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ED51" w14:textId="762FF0FF" w:rsidR="00AC782C" w:rsidRDefault="00AC782C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A16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60DEF25D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3D57DB" w14:textId="77777777" w:rsidR="00AC782C" w:rsidRDefault="00AC782C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27A333" w14:textId="2D6D5CC0" w:rsidR="007F6003" w:rsidRPr="00F03B7A" w:rsidRDefault="007F6003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51EA1685" w:rsidR="00130F47" w:rsidRDefault="0050039F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20639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การปฏิบัติการพยาบาลของอาจารย์ (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DD6AE1" w14:textId="40AFB8F3" w:rsidR="00C86A19" w:rsidRPr="00F03B7A" w:rsidRDefault="000939B1" w:rsidP="00F03B7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A1102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A7244">
        <w:rPr>
          <w:rFonts w:ascii="TH SarabunPSK" w:hAnsi="TH SarabunPSK" w:cs="TH SarabunPSK"/>
          <w:b/>
          <w:bCs/>
          <w:sz w:val="32"/>
          <w:szCs w:val="32"/>
        </w:rPr>
        <w:t>5</w:t>
      </w:r>
    </w:p>
    <w:bookmarkEnd w:id="0"/>
    <w:p w14:paraId="09575FE8" w14:textId="77777777" w:rsidR="001F3B7F" w:rsidRDefault="007F6003">
      <w:pPr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A1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>สกุล.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 xml:space="preserve">อาจารย์วิจิตรา นวนันทวงศ์ </w:t>
      </w:r>
      <w:r w:rsidR="00A11028" w:rsidRPr="00A11028">
        <w:rPr>
          <w:rFonts w:ascii="TH SarabunPSK" w:hAnsi="TH SarabunPSK" w:cs="TH SarabunPSK"/>
          <w:sz w:val="32"/>
          <w:szCs w:val="32"/>
          <w:cs/>
        </w:rPr>
        <w:tab/>
      </w:r>
      <w:r w:rsidR="00A1102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B451467" w14:textId="751CC3D7" w:rsidR="00A11028" w:rsidRPr="00305699" w:rsidRDefault="00C86A1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305699">
        <w:rPr>
          <w:rFonts w:ascii="TH SarabunPSK" w:hAnsi="TH SarabunPSK" w:cs="TH SarabunPSK"/>
          <w:sz w:val="32"/>
          <w:szCs w:val="32"/>
        </w:rPr>
        <w:t xml:space="preserve"> Cleft Lip </w:t>
      </w:r>
      <w:r w:rsidR="0008154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05699">
        <w:rPr>
          <w:rFonts w:ascii="TH SarabunPSK" w:hAnsi="TH SarabunPSK" w:cs="TH SarabunPSK"/>
          <w:sz w:val="32"/>
          <w:szCs w:val="32"/>
        </w:rPr>
        <w:t xml:space="preserve"> Cleft Palate </w:t>
      </w:r>
      <w:r w:rsidR="00305699">
        <w:rPr>
          <w:rFonts w:ascii="TH SarabunPSK" w:hAnsi="TH SarabunPSK" w:cs="TH SarabunPSK" w:hint="cs"/>
          <w:sz w:val="32"/>
          <w:szCs w:val="32"/>
          <w:cs/>
        </w:rPr>
        <w:t>ที่ได้รับการผ่าตัด</w:t>
      </w:r>
    </w:p>
    <w:p w14:paraId="42078CDB" w14:textId="60E2BC22" w:rsidR="005D264A" w:rsidRDefault="00C86A19" w:rsidP="005003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หอผู้ป่วยศัลยกรรมเด็กและหญิง  โรงพยาบาลมหาราช นครราชสีมา</w:t>
      </w:r>
    </w:p>
    <w:p w14:paraId="5704D70B" w14:textId="01C80144" w:rsidR="00C86A19" w:rsidRPr="00C86A19" w:rsidRDefault="00C86A19" w:rsidP="005D26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7585834" w14:textId="0512A9F5" w:rsidR="005D264A" w:rsidRPr="00305699" w:rsidRDefault="00C86A19" w:rsidP="005D26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C86A19">
        <w:rPr>
          <w:rFonts w:ascii="TH SarabunPSK" w:hAnsi="TH SarabunPSK" w:cs="TH SarabunPSK" w:hint="cs"/>
          <w:sz w:val="32"/>
          <w:szCs w:val="32"/>
          <w:cs/>
        </w:rPr>
        <w:t>เพื่อเพิ่ม</w:t>
      </w:r>
      <w:r w:rsidR="005D264A">
        <w:rPr>
          <w:rFonts w:ascii="TH SarabunPSK" w:hAnsi="TH SarabunPSK" w:cs="TH SarabunPSK" w:hint="cs"/>
          <w:sz w:val="32"/>
          <w:szCs w:val="32"/>
          <w:cs/>
        </w:rPr>
        <w:t>พูน</w:t>
      </w:r>
      <w:r w:rsidRPr="00C86A19">
        <w:rPr>
          <w:rFonts w:ascii="TH SarabunPSK" w:hAnsi="TH SarabunPSK" w:cs="TH SarabunPSK" w:hint="cs"/>
          <w:sz w:val="32"/>
          <w:szCs w:val="32"/>
          <w:cs/>
        </w:rPr>
        <w:t>ความเชี่ยวชาญ</w:t>
      </w:r>
      <w:r w:rsidR="005D264A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5D264A">
        <w:rPr>
          <w:rFonts w:ascii="TH SarabunPSK" w:hAnsi="TH SarabunPSK" w:cs="TH SarabunPSK"/>
          <w:sz w:val="32"/>
          <w:szCs w:val="32"/>
        </w:rPr>
        <w:t xml:space="preserve"> Cleft Lip </w:t>
      </w:r>
      <w:r w:rsidR="0008154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D264A">
        <w:rPr>
          <w:rFonts w:ascii="TH SarabunPSK" w:hAnsi="TH SarabunPSK" w:cs="TH SarabunPSK"/>
          <w:sz w:val="32"/>
          <w:szCs w:val="32"/>
        </w:rPr>
        <w:t xml:space="preserve"> Cleft Palate </w:t>
      </w:r>
      <w:r w:rsidR="005D264A">
        <w:rPr>
          <w:rFonts w:ascii="TH SarabunPSK" w:hAnsi="TH SarabunPSK" w:cs="TH SarabunPSK" w:hint="cs"/>
          <w:sz w:val="32"/>
          <w:szCs w:val="32"/>
          <w:cs/>
        </w:rPr>
        <w:t>ที่ได้รับการผ่าตัด</w:t>
      </w:r>
    </w:p>
    <w:p w14:paraId="27133C55" w14:textId="733C9516" w:rsidR="00D170A3" w:rsidRDefault="007F6003" w:rsidP="00D170A3">
      <w:pPr>
        <w:rPr>
          <w:rFonts w:ascii="TH SarabunPSK" w:hAnsi="TH SarabunPSK" w:cs="TH SarabunPSK"/>
          <w:sz w:val="32"/>
          <w:szCs w:val="32"/>
        </w:rPr>
      </w:pPr>
      <w:r w:rsidRPr="003461C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3D9D6CE7" w14:textId="18821CF7" w:rsidR="00D170A3" w:rsidRDefault="00D170A3" w:rsidP="00D170A3">
      <w:pPr>
        <w:pStyle w:val="a3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ผู้ป่วยเด็ก</w:t>
      </w:r>
      <w:r w:rsidR="005D264A" w:rsidRPr="005D264A">
        <w:rPr>
          <w:rFonts w:ascii="TH SarabunPSK" w:hAnsi="TH SarabunPSK" w:cs="TH SarabunPSK"/>
          <w:sz w:val="32"/>
          <w:szCs w:val="32"/>
        </w:rPr>
        <w:t xml:space="preserve"> </w:t>
      </w:r>
      <w:r w:rsidR="005D264A">
        <w:rPr>
          <w:rFonts w:ascii="TH SarabunPSK" w:hAnsi="TH SarabunPSK" w:cs="TH SarabunPSK"/>
          <w:sz w:val="32"/>
          <w:szCs w:val="32"/>
        </w:rPr>
        <w:t xml:space="preserve">Cleft Lip </w:t>
      </w:r>
      <w:r w:rsidR="0008154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5D264A">
        <w:rPr>
          <w:rFonts w:ascii="TH SarabunPSK" w:hAnsi="TH SarabunPSK" w:cs="TH SarabunPSK"/>
          <w:sz w:val="32"/>
          <w:szCs w:val="32"/>
        </w:rPr>
        <w:t xml:space="preserve"> Cleft Palate </w:t>
      </w:r>
      <w:r w:rsidR="005D264A">
        <w:rPr>
          <w:rFonts w:ascii="TH SarabunPSK" w:hAnsi="TH SarabunPSK" w:cs="TH SarabunPSK" w:hint="cs"/>
          <w:sz w:val="32"/>
          <w:szCs w:val="32"/>
          <w:cs/>
        </w:rPr>
        <w:t>ไม่มีภาวะแทรกซ้อนหลังผ่าตัด</w:t>
      </w:r>
    </w:p>
    <w:p w14:paraId="54B812C8" w14:textId="458DEECD" w:rsidR="00D170A3" w:rsidRDefault="00D170A3" w:rsidP="00D170A3">
      <w:pPr>
        <w:pStyle w:val="a3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ผู้ปกครองมีความรู้ และสามารถ</w:t>
      </w:r>
      <w:r w:rsidR="005D264A">
        <w:rPr>
          <w:rFonts w:ascii="TH SarabunPSK" w:hAnsi="TH SarabunPSK" w:cs="TH SarabunPSK" w:hint="cs"/>
          <w:sz w:val="32"/>
          <w:szCs w:val="32"/>
          <w:cs/>
        </w:rPr>
        <w:t>ให้การดูแลเด็กภายหลังการผ่าตัดได้</w:t>
      </w:r>
    </w:p>
    <w:p w14:paraId="44FE564C" w14:textId="77777777" w:rsidR="005A70BC" w:rsidRDefault="005D264A" w:rsidP="005A70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264A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14:paraId="069160EA" w14:textId="123F92A7" w:rsidR="005A70BC" w:rsidRPr="005A70BC" w:rsidRDefault="005A70BC" w:rsidP="005A70BC">
      <w:pPr>
        <w:pStyle w:val="a3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A70BC">
        <w:rPr>
          <w:rFonts w:ascii="TH SarabunPSK" w:hAnsi="TH SarabunPSK" w:cs="TH SarabunPSK"/>
          <w:sz w:val="32"/>
          <w:szCs w:val="32"/>
          <w:cs/>
        </w:rPr>
        <w:t>ผู้ป่วยไม่มีภาวะอุดกั้นทางเดินหายใจ หายใจได้สะดวก ไม่มีอาการหายใจลำบาก</w:t>
      </w:r>
    </w:p>
    <w:p w14:paraId="0188A3E4" w14:textId="77777777" w:rsidR="005A70BC" w:rsidRDefault="005A70BC" w:rsidP="005A70BC">
      <w:pPr>
        <w:pStyle w:val="a3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A70BC">
        <w:rPr>
          <w:rFonts w:ascii="TH SarabunPSK" w:hAnsi="TH SarabunPSK" w:cs="TH SarabunPSK"/>
          <w:sz w:val="32"/>
          <w:szCs w:val="32"/>
          <w:cs/>
        </w:rPr>
        <w:t>แผลผ่าตัดไม่มีเลือดออก ไม่มีการติดเชื้อ และไม่มีการแยกของแผล</w:t>
      </w:r>
    </w:p>
    <w:p w14:paraId="023675F3" w14:textId="77777777" w:rsidR="00C75B7E" w:rsidRDefault="005A70BC" w:rsidP="00C75B7E">
      <w:pPr>
        <w:pStyle w:val="a3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A70BC">
        <w:rPr>
          <w:rFonts w:ascii="TH SarabunPSK" w:hAnsi="TH SarabunPSK" w:cs="TH SarabunPSK"/>
          <w:sz w:val="32"/>
          <w:szCs w:val="32"/>
          <w:cs/>
        </w:rPr>
        <w:t>ผู้ป่วยสามารถรับประทานอาหารหรือดื่มนมได้ตามแผนการรักษาโดยไม่สำลัก</w:t>
      </w:r>
    </w:p>
    <w:p w14:paraId="712D5B0D" w14:textId="480EFE16" w:rsidR="005A70BC" w:rsidRPr="00C75B7E" w:rsidRDefault="005A70BC" w:rsidP="00C75B7E">
      <w:pPr>
        <w:pStyle w:val="a3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75B7E">
        <w:rPr>
          <w:rFonts w:ascii="TH SarabunPSK" w:hAnsi="TH SarabunPSK" w:cs="TH SarabunPSK"/>
          <w:sz w:val="32"/>
          <w:szCs w:val="32"/>
          <w:cs/>
        </w:rPr>
        <w:t>ผู้ปกครองสามารถ</w:t>
      </w:r>
      <w:r w:rsidRPr="00C75B7E">
        <w:rPr>
          <w:rFonts w:ascii="TH SarabunPSK" w:hAnsi="TH SarabunPSK" w:cs="TH SarabunPSK" w:hint="cs"/>
          <w:sz w:val="32"/>
          <w:szCs w:val="32"/>
          <w:cs/>
        </w:rPr>
        <w:t>สาธิต</w:t>
      </w:r>
      <w:r w:rsidRPr="00C75B7E">
        <w:rPr>
          <w:rFonts w:ascii="TH SarabunPSK" w:hAnsi="TH SarabunPSK" w:cs="TH SarabunPSK"/>
          <w:sz w:val="32"/>
          <w:szCs w:val="32"/>
          <w:cs/>
        </w:rPr>
        <w:t>วิธีการให้นมเด็กหลังผ่าตัดได้ถูกต้อง</w:t>
      </w:r>
    </w:p>
    <w:p w14:paraId="49B25D73" w14:textId="367FD007" w:rsidR="005D264A" w:rsidRPr="005A70BC" w:rsidRDefault="005A70BC" w:rsidP="003461C2">
      <w:pPr>
        <w:pStyle w:val="a3"/>
        <w:numPr>
          <w:ilvl w:val="0"/>
          <w:numId w:val="15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70BC">
        <w:rPr>
          <w:rFonts w:ascii="TH SarabunPSK" w:hAnsi="TH SarabunPSK" w:cs="TH SarabunPSK"/>
          <w:sz w:val="32"/>
          <w:szCs w:val="32"/>
          <w:cs/>
        </w:rPr>
        <w:t>ผู้ปกครองสามารถสาธิตการดูแลเด็ก เช่น การจัดท่านอน และการป้องกันการกระทบกระเทือนแผลผ่าตัดได้อย่างถูกต้อง</w:t>
      </w:r>
    </w:p>
    <w:p w14:paraId="23C0AB3D" w14:textId="77777777" w:rsidR="0050039F" w:rsidRPr="0050039F" w:rsidRDefault="0050039F" w:rsidP="0050039F">
      <w:pPr>
        <w:rPr>
          <w:rFonts w:ascii="TH SarabunPSK" w:hAnsi="TH SarabunPSK" w:cs="TH SarabunPSK"/>
          <w:b/>
          <w:bCs/>
          <w:sz w:val="32"/>
          <w:szCs w:val="32"/>
        </w:rPr>
      </w:pPr>
      <w:r w:rsidRPr="0050039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7FA045AE" w14:textId="3F8BCAF7" w:rsidR="0050039F" w:rsidRPr="0050039F" w:rsidRDefault="0050039F" w:rsidP="00876EDE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ผู้ป่วยเด็ก</w:t>
      </w:r>
      <w:r w:rsidRPr="005D264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Cleft Lip </w:t>
      </w:r>
      <w:r w:rsidR="00081547"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Cleft Palate </w:t>
      </w:r>
      <w:r w:rsidRPr="00AB7ED7">
        <w:rPr>
          <w:rFonts w:ascii="TH SarabunPSK" w:hAnsi="TH SarabunPSK" w:cs="TH SarabunPSK"/>
          <w:sz w:val="32"/>
          <w:szCs w:val="32"/>
          <w:cs/>
        </w:rPr>
        <w:t xml:space="preserve">ที่ได้รับการผ่าตัดใส่ </w:t>
      </w:r>
      <w:r w:rsidRPr="004A2DA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4A2DA4">
        <w:rPr>
          <w:rFonts w:ascii="TH SarabunPSK" w:hAnsi="TH SarabunPSK" w:cs="TH SarabunPSK"/>
          <w:sz w:val="32"/>
          <w:szCs w:val="32"/>
        </w:rPr>
        <w:t xml:space="preserve">10 </w:t>
      </w:r>
      <w:r w:rsidRPr="004A2DA4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2B07815F" w14:textId="056FD689" w:rsidR="0042153D" w:rsidRPr="002A4BD4" w:rsidRDefault="00C86A19" w:rsidP="002A4BD4">
      <w:pPr>
        <w:rPr>
          <w:rFonts w:ascii="TH SarabunPSK" w:hAnsi="TH SarabunPSK" w:cs="TH SarabunPSK"/>
          <w:sz w:val="32"/>
          <w:szCs w:val="32"/>
        </w:rPr>
      </w:pPr>
      <w:r w:rsidRPr="002A4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</w:p>
    <w:p w14:paraId="4B644E8A" w14:textId="569D6B9C" w:rsidR="00C86A19" w:rsidRDefault="00C86A19" w:rsidP="0042153D">
      <w:pPr>
        <w:pStyle w:val="a3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876EDE">
        <w:rPr>
          <w:rFonts w:ascii="TH SarabunPSK" w:hAnsi="TH SarabunPSK" w:cs="TH SarabunPSK" w:hint="cs"/>
          <w:sz w:val="32"/>
          <w:szCs w:val="32"/>
          <w:cs/>
        </w:rPr>
        <w:t>ทุกวันจันทร์ เวลา 13.00-1</w:t>
      </w:r>
      <w:r w:rsidR="0042153D" w:rsidRPr="00876EDE">
        <w:rPr>
          <w:rFonts w:ascii="TH SarabunPSK" w:hAnsi="TH SarabunPSK" w:cs="TH SarabunPSK"/>
          <w:sz w:val="32"/>
          <w:szCs w:val="32"/>
        </w:rPr>
        <w:t>6</w:t>
      </w:r>
      <w:r w:rsidRPr="00876EDE">
        <w:rPr>
          <w:rFonts w:ascii="TH SarabunPSK" w:hAnsi="TH SarabunPSK" w:cs="TH SarabunPSK" w:hint="cs"/>
          <w:sz w:val="32"/>
          <w:szCs w:val="32"/>
          <w:cs/>
        </w:rPr>
        <w:t xml:space="preserve">.00 </w:t>
      </w:r>
      <w:r w:rsidR="009A7244" w:rsidRPr="00876EDE">
        <w:rPr>
          <w:rFonts w:ascii="TH SarabunPSK" w:hAnsi="TH SarabunPSK" w:cs="TH SarabunPSK" w:hint="cs"/>
          <w:sz w:val="32"/>
          <w:szCs w:val="32"/>
          <w:cs/>
        </w:rPr>
        <w:t>วันอังคารถึง</w:t>
      </w:r>
      <w:r w:rsidR="00876EDE" w:rsidRPr="00876EDE">
        <w:rPr>
          <w:rFonts w:ascii="TH SarabunPSK" w:hAnsi="TH SarabunPSK" w:cs="TH SarabunPSK" w:hint="cs"/>
          <w:sz w:val="32"/>
          <w:szCs w:val="32"/>
          <w:cs/>
        </w:rPr>
        <w:t>พุธ</w:t>
      </w:r>
      <w:r w:rsidR="009A7244" w:rsidRPr="00876EDE">
        <w:rPr>
          <w:rFonts w:ascii="TH SarabunPSK" w:hAnsi="TH SarabunPSK" w:cs="TH SarabunPSK" w:hint="cs"/>
          <w:sz w:val="32"/>
          <w:szCs w:val="32"/>
          <w:cs/>
        </w:rPr>
        <w:t xml:space="preserve"> เวลา 1</w:t>
      </w:r>
      <w:r w:rsidR="0042153D" w:rsidRPr="00876EDE">
        <w:rPr>
          <w:rFonts w:ascii="TH SarabunPSK" w:hAnsi="TH SarabunPSK" w:cs="TH SarabunPSK"/>
          <w:sz w:val="32"/>
          <w:szCs w:val="32"/>
        </w:rPr>
        <w:t>5</w:t>
      </w:r>
      <w:r w:rsidR="009A7244" w:rsidRPr="00876EDE">
        <w:rPr>
          <w:rFonts w:ascii="TH SarabunPSK" w:hAnsi="TH SarabunPSK" w:cs="TH SarabunPSK" w:hint="cs"/>
          <w:sz w:val="32"/>
          <w:szCs w:val="32"/>
          <w:cs/>
        </w:rPr>
        <w:t>.30-18.</w:t>
      </w:r>
      <w:r w:rsidR="0042153D" w:rsidRPr="00876EDE">
        <w:rPr>
          <w:rFonts w:ascii="TH SarabunPSK" w:hAnsi="TH SarabunPSK" w:cs="TH SarabunPSK"/>
          <w:sz w:val="32"/>
          <w:szCs w:val="32"/>
        </w:rPr>
        <w:t>3</w:t>
      </w:r>
      <w:r w:rsidR="009A7244" w:rsidRPr="00876EDE">
        <w:rPr>
          <w:rFonts w:ascii="TH SarabunPSK" w:hAnsi="TH SarabunPSK" w:cs="TH SarabunPSK" w:hint="cs"/>
          <w:sz w:val="32"/>
          <w:szCs w:val="32"/>
          <w:cs/>
        </w:rPr>
        <w:t>0 น.</w:t>
      </w:r>
      <w:r w:rsidR="0042153D" w:rsidRPr="00876EDE">
        <w:rPr>
          <w:rFonts w:ascii="TH SarabunPSK" w:hAnsi="TH SarabunPSK" w:cs="TH SarabunPSK"/>
          <w:sz w:val="32"/>
          <w:szCs w:val="32"/>
        </w:rPr>
        <w:t xml:space="preserve"> </w:t>
      </w:r>
      <w:r w:rsidR="0042153D" w:rsidRPr="00876EDE">
        <w:rPr>
          <w:rFonts w:ascii="TH SarabunPSK" w:hAnsi="TH SarabunPSK" w:cs="TH SarabunPSK" w:hint="cs"/>
          <w:sz w:val="32"/>
          <w:szCs w:val="32"/>
          <w:cs/>
        </w:rPr>
        <w:t>ระหว่างเดือน</w:t>
      </w:r>
      <w:r w:rsidR="00081547">
        <w:rPr>
          <w:rFonts w:ascii="TH SarabunPSK" w:hAnsi="TH SarabunPSK" w:cs="TH SarabunPSK" w:hint="cs"/>
          <w:sz w:val="32"/>
          <w:szCs w:val="32"/>
          <w:cs/>
        </w:rPr>
        <w:t>กรกฎาคม ถึงเดือน</w:t>
      </w:r>
      <w:r w:rsidR="00876EDE" w:rsidRPr="00876EDE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42153D" w:rsidRPr="00876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53D" w:rsidRPr="00876EDE">
        <w:rPr>
          <w:rFonts w:ascii="TH SarabunPSK" w:hAnsi="TH SarabunPSK" w:cs="TH SarabunPSK"/>
          <w:sz w:val="32"/>
          <w:szCs w:val="32"/>
        </w:rPr>
        <w:t xml:space="preserve">2565 </w:t>
      </w:r>
      <w:r w:rsidR="0042153D" w:rsidRPr="00876EDE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="0042153D" w:rsidRPr="00876EDE">
        <w:rPr>
          <w:rFonts w:ascii="TH SarabunPSK" w:hAnsi="TH SarabunPSK" w:cs="TH SarabunPSK"/>
          <w:sz w:val="32"/>
          <w:szCs w:val="32"/>
        </w:rPr>
        <w:t xml:space="preserve"> 30</w:t>
      </w:r>
      <w:r w:rsidR="0042153D" w:rsidRPr="00876EDE">
        <w:rPr>
          <w:rFonts w:ascii="TH SarabunPSK" w:hAnsi="TH SarabunPSK" w:cs="TH SarabunPSK" w:hint="cs"/>
          <w:sz w:val="32"/>
          <w:szCs w:val="32"/>
          <w:cs/>
        </w:rPr>
        <w:t xml:space="preserve"> วัน วันละ  </w:t>
      </w:r>
      <w:r w:rsidR="0042153D" w:rsidRPr="00876EDE">
        <w:rPr>
          <w:rFonts w:ascii="TH SarabunPSK" w:hAnsi="TH SarabunPSK" w:cs="TH SarabunPSK"/>
          <w:sz w:val="32"/>
          <w:szCs w:val="32"/>
        </w:rPr>
        <w:t>3</w:t>
      </w:r>
      <w:r w:rsidR="0042153D" w:rsidRPr="00876EDE">
        <w:rPr>
          <w:rFonts w:ascii="TH SarabunPSK" w:hAnsi="TH SarabunPSK" w:cs="TH SarabunPSK" w:hint="cs"/>
          <w:sz w:val="32"/>
          <w:szCs w:val="32"/>
          <w:cs/>
        </w:rPr>
        <w:t xml:space="preserve"> ชม.  รวมทั้งสิ้น 90 ชม.</w:t>
      </w:r>
    </w:p>
    <w:p w14:paraId="21C88899" w14:textId="77777777" w:rsidR="00876EDE" w:rsidRDefault="00876EDE" w:rsidP="0042153D">
      <w:pPr>
        <w:pStyle w:val="a3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5061A0D7" w14:textId="77777777" w:rsidR="00876EDE" w:rsidRDefault="00876EDE" w:rsidP="0042153D">
      <w:pPr>
        <w:pStyle w:val="a3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44621696" w14:textId="6036270B" w:rsidR="0042153D" w:rsidRDefault="0050039F" w:rsidP="0042153D">
      <w:pPr>
        <w:pStyle w:val="a3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 w:rsidR="0042153D" w:rsidRPr="000C7437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1968"/>
        <w:gridCol w:w="1835"/>
        <w:gridCol w:w="2434"/>
        <w:gridCol w:w="2977"/>
      </w:tblGrid>
      <w:tr w:rsidR="0050039F" w14:paraId="26177A2E" w14:textId="74C05F63" w:rsidTr="00A960E4">
        <w:trPr>
          <w:tblHeader/>
        </w:trPr>
        <w:tc>
          <w:tcPr>
            <w:tcW w:w="1968" w:type="dxa"/>
          </w:tcPr>
          <w:p w14:paraId="2D2AC93B" w14:textId="77777777" w:rsidR="0050039F" w:rsidRDefault="0050039F" w:rsidP="005003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การให้บริการตามความเชี่ยวชาญ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39A5A431" w14:textId="5D769980" w:rsidR="0050039F" w:rsidRPr="00C2581E" w:rsidRDefault="0050039F" w:rsidP="005003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1835" w:type="dxa"/>
          </w:tcPr>
          <w:p w14:paraId="2298B875" w14:textId="77777777" w:rsidR="0050039F" w:rsidRPr="00C2581E" w:rsidRDefault="0050039F" w:rsidP="0077723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8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34" w:type="dxa"/>
          </w:tcPr>
          <w:p w14:paraId="57E92403" w14:textId="77777777" w:rsidR="0050039F" w:rsidRPr="00C2581E" w:rsidRDefault="0050039F" w:rsidP="0077723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8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2977" w:type="dxa"/>
          </w:tcPr>
          <w:p w14:paraId="13184A09" w14:textId="588C2214" w:rsidR="0050039F" w:rsidRPr="00C2581E" w:rsidRDefault="0050039F" w:rsidP="0077723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4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487380" w14:paraId="43C62B7E" w14:textId="25DCF27E" w:rsidTr="00A960E4">
        <w:tc>
          <w:tcPr>
            <w:tcW w:w="1968" w:type="dxa"/>
          </w:tcPr>
          <w:p w14:paraId="2E2E9B00" w14:textId="77777777" w:rsidR="00487380" w:rsidRDefault="00487380" w:rsidP="000E0A4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1 </w:t>
            </w:r>
          </w:p>
          <w:p w14:paraId="3D7AAC47" w14:textId="77E31090" w:rsidR="00487380" w:rsidRPr="000E0A41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อายุ 7 เดือน</w:t>
            </w:r>
          </w:p>
          <w:p w14:paraId="4BD71840" w14:textId="17CCF6C1" w:rsidR="00487380" w:rsidRPr="000E0A41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>Cleft Lip</w:t>
            </w:r>
          </w:p>
          <w:p w14:paraId="31450897" w14:textId="7B88E4BC" w:rsidR="00487380" w:rsidRPr="000E0A41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Cheiloplasty</w:t>
            </w:r>
          </w:p>
          <w:p w14:paraId="40E4BAD1" w14:textId="610FCA46" w:rsidR="00487380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25 ก.ค. 65</w:t>
            </w:r>
          </w:p>
          <w:p w14:paraId="6470CC1B" w14:textId="70388213" w:rsidR="00487380" w:rsidRDefault="00487380" w:rsidP="000E0A4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กลับจากห้องผ่าตัดเวลา 11.30 น.</w:t>
            </w:r>
          </w:p>
          <w:p w14:paraId="7B49BE13" w14:textId="77777777" w:rsidR="00487380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 ที่ 25 ก.ค.65  เวลา 13.00-1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196FA823" w14:textId="77777777" w:rsidR="00487380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อ. 26 ก.ค. 65</w:t>
            </w:r>
          </w:p>
          <w:p w14:paraId="19755A9A" w14:textId="1E124019" w:rsidR="00487380" w:rsidRPr="000E0A41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267A0763" w14:textId="77777777" w:rsidR="00487380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พ. 27 ก.ค. 65</w:t>
            </w:r>
          </w:p>
          <w:p w14:paraId="72352135" w14:textId="77777777" w:rsidR="00487380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เวลา15.30-18.30น.</w:t>
            </w:r>
          </w:p>
          <w:p w14:paraId="0F382B6A" w14:textId="77777777" w:rsidR="00487380" w:rsidRDefault="00487380" w:rsidP="000E0A4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0847E" w14:textId="77777777" w:rsidR="00487380" w:rsidRDefault="00487380" w:rsidP="0061488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FBAA78" w14:textId="77777777" w:rsidR="00487380" w:rsidRDefault="00487380" w:rsidP="0061488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18287B" w14:textId="77777777" w:rsidR="00487380" w:rsidRDefault="00487380" w:rsidP="00406D0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14B6FE" w14:textId="77777777" w:rsidR="00487380" w:rsidRDefault="00487380" w:rsidP="005C62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53F499" w14:textId="77777777" w:rsidR="00487380" w:rsidRDefault="00487380" w:rsidP="005C62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AFFF34" w14:textId="77777777" w:rsidR="00487380" w:rsidRPr="005C629E" w:rsidRDefault="00487380" w:rsidP="00406D0E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04C17D5D" w14:textId="77777777" w:rsidR="00487380" w:rsidRDefault="00487380" w:rsidP="00406D0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07238D" w14:textId="3CE7953D" w:rsidR="00487380" w:rsidRPr="00406D0E" w:rsidRDefault="00487380" w:rsidP="00BC5CE7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3AB295E8" w14:textId="03FB55BE" w:rsidR="00487380" w:rsidRPr="0042153D" w:rsidRDefault="00487380" w:rsidP="004215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215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ผู้ป่วยเด็ก</w:t>
            </w:r>
            <w:r w:rsidRPr="0042153D">
              <w:rPr>
                <w:rFonts w:ascii="TH SarabunPSK" w:hAnsi="TH SarabunPSK" w:cs="TH SarabunPSK"/>
                <w:sz w:val="32"/>
                <w:szCs w:val="32"/>
              </w:rPr>
              <w:t xml:space="preserve"> Cleft Lip </w:t>
            </w:r>
            <w:r w:rsidRPr="0042153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702DC14A" w14:textId="11D70995" w:rsidR="00487380" w:rsidRPr="0042153D" w:rsidRDefault="00487380" w:rsidP="004215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215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ผู้ปกครองมีความรู้ และสามารถให้การดูแลเด็กภายหลังการผ่าตัดได้</w:t>
            </w:r>
          </w:p>
          <w:p w14:paraId="65EBA193" w14:textId="77777777" w:rsidR="00487380" w:rsidRPr="00C2581E" w:rsidRDefault="00487380" w:rsidP="0077723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4" w:type="dxa"/>
            <w:vMerge w:val="restart"/>
          </w:tcPr>
          <w:p w14:paraId="60CDAC3F" w14:textId="77777777" w:rsidR="00487380" w:rsidRPr="0098292E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9829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982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9829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82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4D55D66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710E6436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29EA4681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</w:t>
            </w:r>
          </w:p>
          <w:p w14:paraId="30597544" w14:textId="5DF39FE1" w:rsidR="00487380" w:rsidRPr="003F6446" w:rsidRDefault="00487380" w:rsidP="003F64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3F6446">
              <w:rPr>
                <w:rFonts w:ascii="TH SarabunPSK" w:hAnsi="TH SarabunPSK" w:cs="TH SarabunPSK"/>
                <w:sz w:val="32"/>
                <w:szCs w:val="32"/>
                <w:cs/>
              </w:rPr>
              <w:t>จัดท่านอนราบ เอียงหน้าไปด้านใดด้านหนึ่งเพื่อให้น้ำลายหรือเสมหะไหลออกจากปากได้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64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ป้องกันการสำลักเข้าระบบทางเดินหายใจ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งดการนอนคว่ำ</w:t>
            </w:r>
            <w:r w:rsidRPr="003F64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F1B725B" w14:textId="64D9E485" w:rsidR="00487380" w:rsidRPr="003F6446" w:rsidRDefault="00487380" w:rsidP="003F64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F644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F64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ใช้ลูกสูบยางแดงดูดเสมหะที่บริเวณมุมปากอย่างนุ่มนวล และดูดเฉพาะเมื่อจำเป็นระวังไม่ให้กระทบกระเทือนบริเวณแผลผ่าตัด  </w:t>
            </w:r>
          </w:p>
          <w:p w14:paraId="3EE63F6F" w14:textId="4BBFCFE5" w:rsidR="00487380" w:rsidRPr="0003756A" w:rsidRDefault="00487380" w:rsidP="00037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3756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>ผูกยึดข้อศอกทั้งสองข้าง (</w:t>
            </w:r>
            <w:r w:rsidRPr="0003756A">
              <w:rPr>
                <w:rFonts w:ascii="TH SarabunPSK" w:hAnsi="TH SarabunPSK" w:cs="TH SarabunPSK"/>
                <w:sz w:val="32"/>
                <w:szCs w:val="32"/>
              </w:rPr>
              <w:t xml:space="preserve">elbow restraint) </w:t>
            </w:r>
          </w:p>
          <w:p w14:paraId="360599B9" w14:textId="7D56353A" w:rsidR="00487380" w:rsidRDefault="00487380" w:rsidP="00037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เพื่อป้องกันไม่ให้มือล้วงปากหรือถูกบริเวณแผลเย็บริมฝีปาก และคลายออกทุก </w:t>
            </w:r>
            <w:r w:rsidRPr="0003756A">
              <w:rPr>
                <w:rFonts w:ascii="TH SarabunPSK" w:hAnsi="TH SarabunPSK" w:cs="TH SarabunPSK"/>
                <w:sz w:val="32"/>
                <w:szCs w:val="32"/>
              </w:rPr>
              <w:t xml:space="preserve">1-2 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ชั่วโมงนาน </w:t>
            </w:r>
            <w:r w:rsidRPr="0003756A">
              <w:rPr>
                <w:rFonts w:ascii="TH SarabunPSK" w:hAnsi="TH SarabunPSK" w:cs="TH SarabunPSK"/>
                <w:sz w:val="32"/>
                <w:szCs w:val="32"/>
              </w:rPr>
              <w:t>10-15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ขณะที่ถอดต้องไม่ปล่อยผู้ป่วยอยู่คนเดียว</w:t>
            </w:r>
          </w:p>
          <w:p w14:paraId="752C673F" w14:textId="3C7E86A9" w:rsidR="00487380" w:rsidRPr="0003756A" w:rsidRDefault="00487380" w:rsidP="00037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หลีกเลี่ยงการสัมผัสบริเวณแผลที่เย็บไว้ในช่องปาก ลีกเลี่ยงการนำของแข็งเข้าปาก เช่น แปรงสีฟัน หลอดสำหรับ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ดูดเครื่องดื่ม อาหารที่มีลักษณะแข็งหรือกรอบ </w:t>
            </w:r>
          </w:p>
          <w:p w14:paraId="27909473" w14:textId="6686EBAF" w:rsidR="00487380" w:rsidRDefault="00487380" w:rsidP="00C75B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ป้อนนมโดยใช้</w:t>
            </w:r>
            <w:r w:rsidRPr="00C75B7E">
              <w:rPr>
                <w:rFonts w:ascii="TH SarabunPSK" w:hAnsi="TH SarabunPSK" w:cs="TH SarabunPSK"/>
                <w:sz w:val="32"/>
                <w:szCs w:val="32"/>
              </w:rPr>
              <w:t xml:space="preserve"> syringe </w:t>
            </w: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ฉีดเข้ากระพุ้งแก้ม 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>มิให้กระทบกระเทือนแผล</w:t>
            </w: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งดการดูด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9FD8B19" w14:textId="68875AC2" w:rsidR="00487380" w:rsidRPr="00C75B7E" w:rsidRDefault="00487380" w:rsidP="00C75B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ภายหลังการให้นม ให้น้ำสะอาดตาม เพื่อชำระคราบนมในปาก</w:t>
            </w:r>
          </w:p>
          <w:p w14:paraId="31CB723E" w14:textId="696A9E1A" w:rsidR="00487380" w:rsidRPr="0003756A" w:rsidRDefault="00487380" w:rsidP="00037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ห้ามอ้าปากทารกกว้าง ๆ ป้องกันแผลแยก  </w:t>
            </w:r>
          </w:p>
          <w:p w14:paraId="161F2F0E" w14:textId="11C446BA" w:rsidR="00487380" w:rsidRPr="0003756A" w:rsidRDefault="00487380" w:rsidP="00037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>. หาก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ร้องให้ ควรทำให้สงบโดยแก้ไขสาเหตุที่ทำให้ร้องไห้ เช่น ให้ยาบรรเทาอาการปวด หรืออุ้มสัมผัส พูดปลอบโยน </w:t>
            </w:r>
          </w:p>
          <w:p w14:paraId="290A433D" w14:textId="056021A6" w:rsidR="00487380" w:rsidRPr="0003756A" w:rsidRDefault="00487380" w:rsidP="000375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>. บรรเทาอาการปวดด้วยวิธีใช้ยาและวิธีไม่ใช้ยาให้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เพื่อไม่ให้ร้องให้  </w:t>
            </w:r>
          </w:p>
          <w:p w14:paraId="5112A7B0" w14:textId="33ACEE77" w:rsidR="00487380" w:rsidRDefault="00487380" w:rsidP="000375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ให้ผู้ปกครองสะท้อนคิดภายหลังการให้การพยาบาล</w:t>
            </w:r>
          </w:p>
          <w:p w14:paraId="53B7F350" w14:textId="4F64C67C" w:rsidR="00487380" w:rsidRDefault="00487380" w:rsidP="004215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52FE1EE0" w14:textId="77777777" w:rsidR="00487380" w:rsidRDefault="00487380" w:rsidP="004215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ชม) </w:t>
            </w:r>
          </w:p>
          <w:p w14:paraId="79F356E8" w14:textId="749148CE" w:rsidR="00487380" w:rsidRPr="00F63AE5" w:rsidRDefault="00487380" w:rsidP="004215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B58E40B" w14:textId="4BA40564" w:rsidR="00487380" w:rsidRPr="005A70BC" w:rsidRDefault="00487380" w:rsidP="00C75B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A70BC">
              <w:rPr>
                <w:rFonts w:ascii="TH SarabunPSK" w:hAnsi="TH SarabunPSK" w:cs="TH SarabunPSK"/>
                <w:sz w:val="32"/>
                <w:szCs w:val="32"/>
                <w:cs/>
              </w:rPr>
              <w:t>สาธิตการดูแลเด็ก เช่น การจัดท่านอน และการป้องกันการ</w:t>
            </w:r>
            <w:r w:rsidRPr="005A70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กระทบกระเทือนแผลผ่าตัด</w:t>
            </w:r>
          </w:p>
          <w:p w14:paraId="20C55BE6" w14:textId="3C313318" w:rsidR="00487380" w:rsidRPr="00F63AE5" w:rsidRDefault="00487380" w:rsidP="00421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ให้ผู้ปกครองสะท้อนคิดภายหลังการให้การพยาบาล</w:t>
            </w:r>
          </w:p>
          <w:p w14:paraId="4E6358D3" w14:textId="77777777" w:rsidR="00487380" w:rsidRDefault="00487380" w:rsidP="004215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5453816D" w14:textId="77777777" w:rsidR="00487380" w:rsidRPr="00EB7A99" w:rsidRDefault="00487380" w:rsidP="004215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22990638" w14:textId="2040782E" w:rsidR="00487380" w:rsidRPr="00EB7A99" w:rsidRDefault="00487380" w:rsidP="004215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ปฏิบัติการพยาบาลตามข้อ 1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63906117" w14:textId="54CB43E6" w:rsidR="00487380" w:rsidRDefault="00487380" w:rsidP="004215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ทวนสอบความรู้และทักษะ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 เกี่ยวกับ</w:t>
            </w: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ประเมินทวนสอบความรู้และทักษะ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A70BC">
              <w:rPr>
                <w:rFonts w:ascii="TH SarabunPSK" w:hAnsi="TH SarabunPSK" w:cs="TH SarabunPSK"/>
                <w:sz w:val="32"/>
                <w:szCs w:val="32"/>
                <w:cs/>
              </w:rPr>
              <w:t>สาธิตการดูแลเด็ก เช่น การจัดท่านอน และการป้องกันการกระทบกระเทือนแผลผ่าตัด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หากยังทำได้ไม่ถูกต้องสมบูรณ์ให้การแนะนำเพิ่มเติม</w:t>
            </w:r>
          </w:p>
          <w:p w14:paraId="7FF17CF6" w14:textId="23AD3DCB" w:rsidR="00487380" w:rsidRDefault="00487380" w:rsidP="004215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ให้ผู้ปกครองสะท้อนคิดภายหลังการให้การพยาบาล</w:t>
            </w:r>
          </w:p>
          <w:p w14:paraId="6F71189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0D1E5515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2D5FE7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752C60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1CE2E2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C0FD62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41CB7B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58F2F7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55B0DE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E4BF1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EEE254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2844D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EAE147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B24251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BE4B74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BA353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5EAD47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757495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AE2FCD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470CBB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01C32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1FCBDA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CC85BE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C6821D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C14C57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D9D1FD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FA9818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5E5990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E53E8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40270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B16577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D1442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CC9DFA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9D8EF2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88F164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EE84C9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8A4EA6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BBCDB4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02813A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5A36D5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56B2E5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1450D5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C842FC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B9607E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773E24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0038D8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9550BF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DE7975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BF4DF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0EC9AB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509E7A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28E78C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EACCAB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2E4C79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B9611D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DCEAFB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AF90EC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FCF484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8BDB59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67DC5E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A4ED2F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81D745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38A531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1CA774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01AE1C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128DB2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4C549A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F94D77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0F43DD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1B6F64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CCF8A6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9B89F9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D6457E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218EA1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799C32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FCF6F5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26448F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42BC3B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ADC5F5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7543E7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FF8121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27EA83" w14:textId="77777777" w:rsidR="00487380" w:rsidRDefault="00487380" w:rsidP="0042153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A27DF0" w14:textId="4CA101CB" w:rsidR="00487380" w:rsidRPr="00C2581E" w:rsidRDefault="00487380" w:rsidP="0042153D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79A9FE0D" w14:textId="77777777" w:rsidR="00487380" w:rsidRDefault="00487380" w:rsidP="0008154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1 </w:t>
            </w:r>
          </w:p>
          <w:p w14:paraId="1DF224D3" w14:textId="1AE45DE1" w:rsidR="00487380" w:rsidRPr="003E103F" w:rsidRDefault="00487380" w:rsidP="003E10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6D7B67D9" w14:textId="494A18A3" w:rsidR="00487380" w:rsidRPr="003E103F" w:rsidRDefault="00487380" w:rsidP="003E10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324BEEB0" w14:textId="3A9FF696" w:rsidR="00487380" w:rsidRPr="003E103F" w:rsidRDefault="00487380" w:rsidP="003E10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26109D59" w14:textId="25C3BC60" w:rsidR="00487380" w:rsidRPr="003E103F" w:rsidRDefault="00487380" w:rsidP="003E10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667116C7" w14:textId="666ABFF5" w:rsidR="00487380" w:rsidRPr="003E103F" w:rsidRDefault="00487380" w:rsidP="003E10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  <w:p w14:paraId="284FA098" w14:textId="77777777" w:rsidR="00487380" w:rsidRPr="0098292E" w:rsidRDefault="00487380" w:rsidP="003E103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7380" w14:paraId="22822C14" w14:textId="77777777" w:rsidTr="00A960E4">
        <w:tc>
          <w:tcPr>
            <w:tcW w:w="1968" w:type="dxa"/>
          </w:tcPr>
          <w:p w14:paraId="434B964D" w14:textId="77777777" w:rsidR="00487380" w:rsidRDefault="00487380" w:rsidP="00BC5CE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5D1F00C" w14:textId="77777777" w:rsidR="00487380" w:rsidRPr="000E0A41" w:rsidRDefault="00487380" w:rsidP="00BC5CE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  <w:p w14:paraId="21F2E1AA" w14:textId="77777777" w:rsidR="00487380" w:rsidRPr="000E0A41" w:rsidRDefault="00487380" w:rsidP="00BC5CE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>Cleft Lip</w:t>
            </w:r>
          </w:p>
          <w:p w14:paraId="7DC80069" w14:textId="77777777" w:rsidR="00487380" w:rsidRPr="000E0A41" w:rsidRDefault="00487380" w:rsidP="00BC5CE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Cheiloplasty</w:t>
            </w:r>
          </w:p>
          <w:p w14:paraId="7CC4AB2F" w14:textId="77777777" w:rsidR="00487380" w:rsidRDefault="00487380" w:rsidP="00BC5CE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  <w:p w14:paraId="1FE831C6" w14:textId="77777777" w:rsidR="00487380" w:rsidRDefault="00487380" w:rsidP="00BC5CE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กลับจากห้องผ่าตัดเวลา 12.45 น.</w:t>
            </w:r>
          </w:p>
          <w:p w14:paraId="29CA2A9C" w14:textId="77777777" w:rsidR="00487380" w:rsidRDefault="00487380" w:rsidP="00BC5CE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จ. ที่ 1 ส.ค.65  เวลา 13.00-1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4BD1668E" w14:textId="77777777" w:rsidR="00487380" w:rsidRDefault="00487380" w:rsidP="00BC5CE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  <w:p w14:paraId="3B584528" w14:textId="77777777" w:rsidR="00487380" w:rsidRPr="000E0A41" w:rsidRDefault="00487380" w:rsidP="00BC5CE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4461D4C4" w14:textId="77777777" w:rsidR="00487380" w:rsidRDefault="00487380" w:rsidP="00BC5CE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  <w:p w14:paraId="782C36BF" w14:textId="77777777" w:rsidR="00487380" w:rsidRDefault="00487380" w:rsidP="00BC5CE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เวลา15.30-18.30น.</w:t>
            </w:r>
          </w:p>
          <w:p w14:paraId="141E71A3" w14:textId="77777777" w:rsidR="00487380" w:rsidRPr="000E0A41" w:rsidRDefault="00487380" w:rsidP="000E0A41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3EE3B028" w14:textId="5C151524" w:rsidR="00487380" w:rsidRPr="0042153D" w:rsidRDefault="00487380" w:rsidP="000815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4215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ผู้ป่วยเด็ก</w:t>
            </w:r>
            <w:r w:rsidRPr="0042153D">
              <w:rPr>
                <w:rFonts w:ascii="TH SarabunPSK" w:hAnsi="TH SarabunPSK" w:cs="TH SarabunPSK"/>
                <w:sz w:val="32"/>
                <w:szCs w:val="32"/>
              </w:rPr>
              <w:t xml:space="preserve"> Cleft Lip </w:t>
            </w:r>
            <w:r w:rsidRPr="0042153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3FE9B617" w14:textId="77777777" w:rsidR="00487380" w:rsidRPr="0042153D" w:rsidRDefault="00487380" w:rsidP="000815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215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ผู้ปกครองมีความรู้ และสามารถให้การดูแลเด็กภายหลังการผ่าตัดได้</w:t>
            </w:r>
          </w:p>
          <w:p w14:paraId="6EFA2359" w14:textId="77777777" w:rsidR="00487380" w:rsidRDefault="00487380" w:rsidP="000815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4" w:type="dxa"/>
            <w:vMerge/>
          </w:tcPr>
          <w:p w14:paraId="0D2B02D3" w14:textId="77777777" w:rsidR="00487380" w:rsidRPr="0098292E" w:rsidRDefault="00487380" w:rsidP="0042153D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6A53D14" w14:textId="7C24EB40" w:rsidR="00487380" w:rsidRPr="00081547" w:rsidRDefault="00487380" w:rsidP="0008154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ACC5570" w14:textId="30D08A8A" w:rsidR="00487380" w:rsidRPr="003E103F" w:rsidRDefault="00487380" w:rsidP="000815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5BF66C72" w14:textId="77777777" w:rsidR="00487380" w:rsidRPr="003E103F" w:rsidRDefault="00487380" w:rsidP="000815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17AB4B8D" w14:textId="77777777" w:rsidR="00487380" w:rsidRPr="003E103F" w:rsidRDefault="00487380" w:rsidP="000815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217E168C" w14:textId="77777777" w:rsidR="00487380" w:rsidRPr="003E103F" w:rsidRDefault="00487380" w:rsidP="000815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7D33C6C8" w14:textId="77777777" w:rsidR="00487380" w:rsidRPr="003E103F" w:rsidRDefault="00487380" w:rsidP="000815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  <w:p w14:paraId="461804EF" w14:textId="77777777" w:rsidR="00487380" w:rsidRDefault="00487380" w:rsidP="003E10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87380" w14:paraId="075A36C9" w14:textId="77777777" w:rsidTr="00A960E4">
        <w:tc>
          <w:tcPr>
            <w:tcW w:w="1968" w:type="dxa"/>
          </w:tcPr>
          <w:p w14:paraId="07EC4624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รายที่ 3</w:t>
            </w:r>
          </w:p>
          <w:p w14:paraId="0E4B74F3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  <w:p w14:paraId="7FD245A5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Cleft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Palate</w:t>
            </w:r>
          </w:p>
          <w:p w14:paraId="40C6D40F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Palatoplasty</w:t>
            </w:r>
          </w:p>
          <w:p w14:paraId="26C22CE0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  <w:p w14:paraId="024056A9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กลับจากห้องผ่าตัดเวลา 13.30 น.</w:t>
            </w:r>
          </w:p>
          <w:p w14:paraId="7949373B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 ที่ 15 ส.ค.65  เวลา 13.00-1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.30</w:t>
            </w:r>
          </w:p>
          <w:p w14:paraId="08D8C83A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  <w:p w14:paraId="7F8611F0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556B1F38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  <w:p w14:paraId="09998B14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เวลา15.30-18.30น.</w:t>
            </w:r>
          </w:p>
          <w:p w14:paraId="7F63F8A3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326CF383" w14:textId="29DE8F4F" w:rsidR="00487380" w:rsidRPr="00081547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Palate 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3946827F" w14:textId="5A2C8FFB" w:rsidR="00487380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และสามารถให้การดูแลเด็กภายหลังการผ่าตัดได้</w:t>
            </w:r>
          </w:p>
        </w:tc>
        <w:tc>
          <w:tcPr>
            <w:tcW w:w="2434" w:type="dxa"/>
            <w:vMerge/>
          </w:tcPr>
          <w:p w14:paraId="61091096" w14:textId="77777777" w:rsidR="00487380" w:rsidRPr="0098292E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259E2B1" w14:textId="23435CD0" w:rsidR="00487380" w:rsidRPr="00081547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6D5A5EA4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3EEDAF37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3F67B1B7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08198011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5552C3B2" w14:textId="77777777" w:rsidR="00487380" w:rsidRPr="003E103F" w:rsidRDefault="00487380" w:rsidP="004873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  <w:p w14:paraId="33CE2B27" w14:textId="77777777" w:rsidR="00487380" w:rsidRDefault="00487380" w:rsidP="004873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87380" w14:paraId="1E320A13" w14:textId="77777777" w:rsidTr="00A960E4">
        <w:tc>
          <w:tcPr>
            <w:tcW w:w="1968" w:type="dxa"/>
          </w:tcPr>
          <w:p w14:paraId="0BF68E6D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รายที่ 4</w:t>
            </w:r>
          </w:p>
          <w:p w14:paraId="0CC2A1B3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ปี 5เดือน</w:t>
            </w:r>
          </w:p>
          <w:p w14:paraId="21C2090D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Cleft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Palate</w:t>
            </w:r>
          </w:p>
          <w:p w14:paraId="2BE1F3F7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Palatoplasty</w:t>
            </w:r>
          </w:p>
          <w:p w14:paraId="16592612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  <w:p w14:paraId="7516441F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กลับจากห้องผ่าตัดเวลา 13.45 น.</w:t>
            </w:r>
          </w:p>
          <w:p w14:paraId="72405351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 ที่ 22 ส.ค.65  เวลา 13.00-1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28C94695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  <w:p w14:paraId="4CA59B38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08408C10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.ค. 65</w:t>
            </w:r>
          </w:p>
          <w:p w14:paraId="2F49F7B0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เวลา15.30-18.30น.</w:t>
            </w:r>
          </w:p>
          <w:p w14:paraId="1508B259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2EAFC2B6" w14:textId="5FC9E0C3" w:rsidR="00487380" w:rsidRPr="00081547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Palate 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09AEAF2A" w14:textId="5EC0785F" w:rsidR="00487380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และสามารถให้การดูแลเด็กภายหลังการผ่าตัดได้</w:t>
            </w:r>
          </w:p>
        </w:tc>
        <w:tc>
          <w:tcPr>
            <w:tcW w:w="2434" w:type="dxa"/>
            <w:vMerge/>
          </w:tcPr>
          <w:p w14:paraId="0D82A5E5" w14:textId="77777777" w:rsidR="00487380" w:rsidRPr="0098292E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EA59B23" w14:textId="470D14B4" w:rsidR="00487380" w:rsidRPr="00081547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23D7E68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6C273CD0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3854DA05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2A3CBF5E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6822E82E" w14:textId="7EA465A6" w:rsidR="00487380" w:rsidRDefault="00487380" w:rsidP="004873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</w:tc>
      </w:tr>
      <w:tr w:rsidR="00487380" w14:paraId="184F66F6" w14:textId="77777777" w:rsidTr="00A960E4">
        <w:tc>
          <w:tcPr>
            <w:tcW w:w="1968" w:type="dxa"/>
          </w:tcPr>
          <w:p w14:paraId="7A047B46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รายที่ 5</w:t>
            </w:r>
          </w:p>
          <w:p w14:paraId="18FA170E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 เดือน</w:t>
            </w:r>
          </w:p>
          <w:p w14:paraId="4D5339D8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Cleft Lip and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Cleft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Palate</w:t>
            </w:r>
          </w:p>
          <w:p w14:paraId="0CDEF16F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Cheiloplasty</w:t>
            </w:r>
          </w:p>
          <w:p w14:paraId="5FE0DA42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</w:t>
            </w:r>
          </w:p>
          <w:p w14:paraId="5021F2E3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กลับจากห้องผ่าตัดเวลา 11.25 น.</w:t>
            </w:r>
          </w:p>
          <w:p w14:paraId="416FD14C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 ที่ 5 ก.ย. 65  เวลา 13.00-16.00</w:t>
            </w:r>
          </w:p>
          <w:p w14:paraId="79BD1A7C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ก.ย. 65  </w:t>
            </w:r>
          </w:p>
          <w:p w14:paraId="66AE0AFE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3DE8AD88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ก.ย. 65  </w:t>
            </w:r>
          </w:p>
          <w:p w14:paraId="22560C88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เวลา15.30-18.30น.</w:t>
            </w:r>
          </w:p>
          <w:p w14:paraId="1BCFA65C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67F236CD" w14:textId="2F490408" w:rsidR="00487380" w:rsidRPr="00081547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Lip </w:t>
            </w:r>
            <w:r>
              <w:rPr>
                <w:rFonts w:ascii="TH SarabunPSK" w:hAnsi="TH SarabunPSK" w:cs="TH SarabunPSK"/>
                <w:sz w:val="32"/>
                <w:szCs w:val="32"/>
              </w:rPr>
              <w:t>and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Palate 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082DCCB3" w14:textId="02527D2F" w:rsidR="00487380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และสามารถให้การดูแลเด็กภายหลังการผ่าตัดได้</w:t>
            </w:r>
          </w:p>
        </w:tc>
        <w:tc>
          <w:tcPr>
            <w:tcW w:w="2434" w:type="dxa"/>
            <w:vMerge/>
          </w:tcPr>
          <w:p w14:paraId="6012A81F" w14:textId="77777777" w:rsidR="00487380" w:rsidRPr="0098292E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764989C" w14:textId="1BCA3038" w:rsidR="00487380" w:rsidRPr="00081547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793F82EB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148E60F1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3529C2DC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1E254C70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46C896D6" w14:textId="03DC84C6" w:rsidR="00487380" w:rsidRDefault="00487380" w:rsidP="004873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</w:tc>
      </w:tr>
      <w:tr w:rsidR="00487380" w14:paraId="35FBB5FE" w14:textId="77777777" w:rsidTr="00A960E4">
        <w:tc>
          <w:tcPr>
            <w:tcW w:w="1968" w:type="dxa"/>
          </w:tcPr>
          <w:p w14:paraId="26A40498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รายที่ 6</w:t>
            </w:r>
          </w:p>
          <w:p w14:paraId="7D51107C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9 เดือน</w:t>
            </w:r>
          </w:p>
          <w:p w14:paraId="29F25A03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Cleft Lip and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Cleft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Palate</w:t>
            </w:r>
          </w:p>
          <w:p w14:paraId="5173ED65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Cheiloplasty</w:t>
            </w:r>
          </w:p>
          <w:p w14:paraId="67672065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</w:t>
            </w:r>
          </w:p>
          <w:p w14:paraId="7A52A153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กลับจากห้องผ่าตัดเวลา 10.53 น.</w:t>
            </w:r>
          </w:p>
          <w:p w14:paraId="4F03D6CD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 ที่ 3 ต.ค.65  เวลา 13.00-16.00</w:t>
            </w:r>
          </w:p>
          <w:p w14:paraId="615454CE" w14:textId="77A1D852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ต.ค.65  </w:t>
            </w:r>
          </w:p>
          <w:p w14:paraId="7B4656F9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54837D20" w14:textId="11C54AC1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ต.ค.65  </w:t>
            </w:r>
          </w:p>
          <w:p w14:paraId="53641967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เวลา15.30-18.30น.</w:t>
            </w:r>
          </w:p>
          <w:p w14:paraId="62B4FA38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69BEFCFA" w14:textId="3F359A45" w:rsidR="00487380" w:rsidRPr="00081547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Lip </w:t>
            </w:r>
            <w:r>
              <w:rPr>
                <w:rFonts w:ascii="TH SarabunPSK" w:hAnsi="TH SarabunPSK" w:cs="TH SarabunPSK"/>
                <w:sz w:val="32"/>
                <w:szCs w:val="32"/>
              </w:rPr>
              <w:t>and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Palate 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53F02277" w14:textId="1F2C72E3" w:rsidR="00487380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และสามารถให้การดูแล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เด็กภายหลังการผ่าตัดได้</w:t>
            </w:r>
          </w:p>
        </w:tc>
        <w:tc>
          <w:tcPr>
            <w:tcW w:w="2434" w:type="dxa"/>
            <w:vMerge/>
          </w:tcPr>
          <w:p w14:paraId="3E670D31" w14:textId="77777777" w:rsidR="00487380" w:rsidRPr="0098292E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48B772F" w14:textId="772A4AD5" w:rsidR="00487380" w:rsidRPr="00081547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15680A1D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5358AB50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0BB0FF6C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2043802B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1271E21A" w14:textId="3DDE4FF6" w:rsidR="00487380" w:rsidRDefault="00487380" w:rsidP="004873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</w:tc>
      </w:tr>
      <w:tr w:rsidR="00487380" w14:paraId="2AE4E19B" w14:textId="77777777" w:rsidTr="00A960E4">
        <w:tc>
          <w:tcPr>
            <w:tcW w:w="1968" w:type="dxa"/>
          </w:tcPr>
          <w:p w14:paraId="683457B3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รายที่ 7</w:t>
            </w:r>
          </w:p>
          <w:p w14:paraId="3B155820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ปี 9 เดือน</w:t>
            </w:r>
          </w:p>
          <w:p w14:paraId="3CE2A542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Cleft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Palate</w:t>
            </w:r>
          </w:p>
          <w:p w14:paraId="5DEAA273" w14:textId="72F75C11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Palatoplasty</w:t>
            </w:r>
          </w:p>
          <w:p w14:paraId="0D670EF1" w14:textId="79EFBE30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</w:t>
            </w:r>
          </w:p>
          <w:p w14:paraId="45B4DC03" w14:textId="31538932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กลับจากห้องผ่าตัดเวลา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  <w:p w14:paraId="46693C3A" w14:textId="69F80E1F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ต.ค.65  เวลา 13.00-16.00</w:t>
            </w:r>
          </w:p>
          <w:p w14:paraId="4E384E71" w14:textId="45A23722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ต.ค.65  </w:t>
            </w:r>
          </w:p>
          <w:p w14:paraId="612628EE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0FFD112C" w14:textId="35419A3A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ต.ค.65  </w:t>
            </w:r>
          </w:p>
          <w:p w14:paraId="4F8EA0A7" w14:textId="134D3226" w:rsidR="00487380" w:rsidRPr="000E0A41" w:rsidRDefault="00487380" w:rsidP="00A960E4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เวลา15.30-18.30น.</w:t>
            </w:r>
          </w:p>
        </w:tc>
        <w:tc>
          <w:tcPr>
            <w:tcW w:w="1835" w:type="dxa"/>
          </w:tcPr>
          <w:p w14:paraId="146109FC" w14:textId="65E801D1" w:rsidR="00487380" w:rsidRPr="00081547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Palate 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2DB607B4" w14:textId="43712011" w:rsidR="00487380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และสามารถให้การดูแลเด็กภายหลังการผ่าตัดได้</w:t>
            </w:r>
          </w:p>
        </w:tc>
        <w:tc>
          <w:tcPr>
            <w:tcW w:w="2434" w:type="dxa"/>
            <w:vMerge/>
          </w:tcPr>
          <w:p w14:paraId="3B52407C" w14:textId="77777777" w:rsidR="00487380" w:rsidRPr="0098292E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FBE4942" w14:textId="0AD2F011" w:rsidR="00487380" w:rsidRPr="00081547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20D1CC0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2C14DF4C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37C72F84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6F76AAAD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5D80A272" w14:textId="0D3B4DFE" w:rsidR="00487380" w:rsidRDefault="00487380" w:rsidP="004873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</w:tc>
      </w:tr>
      <w:tr w:rsidR="00487380" w14:paraId="10351821" w14:textId="77777777" w:rsidTr="00A960E4">
        <w:tc>
          <w:tcPr>
            <w:tcW w:w="1968" w:type="dxa"/>
          </w:tcPr>
          <w:p w14:paraId="34E44770" w14:textId="7464B85B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34956FED" w14:textId="6ADD7962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  <w:p w14:paraId="7231E66E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Cleft Lip and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Cleft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Palate</w:t>
            </w:r>
          </w:p>
          <w:p w14:paraId="1643AF86" w14:textId="7F61FD6C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Cheiloplasty</w:t>
            </w:r>
          </w:p>
          <w:p w14:paraId="58227DC8" w14:textId="52A6FC7A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กลับจากห้องผ่าตัด</w:t>
            </w:r>
            <w:r w:rsidR="00A960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31 ต.ค.65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3E403414" w14:textId="2506E8C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ต.ค.65  เวลา 13.00-16.00</w:t>
            </w:r>
          </w:p>
          <w:p w14:paraId="401AB59D" w14:textId="7BE067B5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พ.ย.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 </w:t>
            </w:r>
          </w:p>
          <w:p w14:paraId="5BB61369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73139901" w14:textId="0ACFA5B2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65  </w:t>
            </w:r>
          </w:p>
          <w:p w14:paraId="4BF6F2C6" w14:textId="51E1B0DA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เวลา15.30-18.30น.</w:t>
            </w:r>
          </w:p>
        </w:tc>
        <w:tc>
          <w:tcPr>
            <w:tcW w:w="1835" w:type="dxa"/>
          </w:tcPr>
          <w:p w14:paraId="2D2DC8B5" w14:textId="5DEDD3F2" w:rsidR="00487380" w:rsidRPr="00081547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Lip </w:t>
            </w:r>
            <w:r>
              <w:rPr>
                <w:rFonts w:ascii="TH SarabunPSK" w:hAnsi="TH SarabunPSK" w:cs="TH SarabunPSK"/>
                <w:sz w:val="32"/>
                <w:szCs w:val="32"/>
              </w:rPr>
              <w:t>and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Palate 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5BCC71DE" w14:textId="07E8D5FE" w:rsidR="00487380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และสามารถให้การดูแล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เด็กภายหลังการผ่าตัดได้</w:t>
            </w:r>
          </w:p>
        </w:tc>
        <w:tc>
          <w:tcPr>
            <w:tcW w:w="2434" w:type="dxa"/>
            <w:vMerge/>
          </w:tcPr>
          <w:p w14:paraId="4D39269E" w14:textId="77777777" w:rsidR="00487380" w:rsidRPr="0098292E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B0D73D9" w14:textId="1139325F" w:rsidR="00487380" w:rsidRPr="00081547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5E223568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6167ADFF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618AF9F5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2BA4228B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248B547D" w14:textId="3E6B6131" w:rsidR="00487380" w:rsidRDefault="00487380" w:rsidP="004873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</w:tc>
      </w:tr>
      <w:tr w:rsidR="00487380" w14:paraId="4AE8ADCB" w14:textId="77777777" w:rsidTr="00A960E4">
        <w:tc>
          <w:tcPr>
            <w:tcW w:w="1968" w:type="dxa"/>
          </w:tcPr>
          <w:p w14:paraId="43AFB34E" w14:textId="77777777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3A8F8EF3" w14:textId="7EE8CA8E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ปี 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306BD685" w14:textId="653C47EB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Cleft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Palate</w:t>
            </w:r>
          </w:p>
          <w:p w14:paraId="5A1ED837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Palatoplasty</w:t>
            </w:r>
          </w:p>
          <w:p w14:paraId="1FB919AE" w14:textId="3D27B45E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</w:t>
            </w:r>
          </w:p>
          <w:p w14:paraId="1B1AE475" w14:textId="75F147B4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กลับจากห้องผ่าตัดเวลา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  <w:p w14:paraId="71BB117A" w14:textId="3F361024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พ.ย.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  เวลา 13.00-16.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14:paraId="309A5F45" w14:textId="1FDA0F78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65  </w:t>
            </w:r>
          </w:p>
          <w:p w14:paraId="2D45ADEA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652DA74C" w14:textId="37185471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65  </w:t>
            </w:r>
          </w:p>
          <w:p w14:paraId="089169A9" w14:textId="2377FEC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เวลา15.30-18.30น.</w:t>
            </w:r>
          </w:p>
        </w:tc>
        <w:tc>
          <w:tcPr>
            <w:tcW w:w="1835" w:type="dxa"/>
          </w:tcPr>
          <w:p w14:paraId="2DC659EC" w14:textId="091BA844" w:rsidR="00487380" w:rsidRPr="00081547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Palate 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4D8F3D2E" w14:textId="0512EA03" w:rsidR="00487380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และสามารถให้การดูแลเด็กภายหลังการผ่าตัดได้</w:t>
            </w:r>
          </w:p>
        </w:tc>
        <w:tc>
          <w:tcPr>
            <w:tcW w:w="2434" w:type="dxa"/>
            <w:vMerge/>
          </w:tcPr>
          <w:p w14:paraId="0B2ADDD0" w14:textId="77777777" w:rsidR="00487380" w:rsidRPr="0098292E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3622FAE" w14:textId="6DB2B6F8" w:rsidR="00487380" w:rsidRPr="00081547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8CBDFD6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1056BC02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6A775318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7EBBACA9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068C2EB6" w14:textId="455C9B1A" w:rsidR="00487380" w:rsidRDefault="00487380" w:rsidP="004873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</w:tc>
      </w:tr>
      <w:tr w:rsidR="00487380" w14:paraId="22EB267D" w14:textId="77777777" w:rsidTr="00A960E4">
        <w:tc>
          <w:tcPr>
            <w:tcW w:w="1968" w:type="dxa"/>
          </w:tcPr>
          <w:p w14:paraId="7B666E01" w14:textId="043009FD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  <w:p w14:paraId="23970B56" w14:textId="0853EC9F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  <w:p w14:paraId="47960219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Cleft Lip and 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Cleft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Palate</w:t>
            </w:r>
          </w:p>
          <w:p w14:paraId="731DB96A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 w:rsidRPr="000E0A41">
              <w:rPr>
                <w:rFonts w:ascii="TH SarabunPSK" w:hAnsi="TH SarabunPSK" w:cs="TH SarabunPSK"/>
                <w:sz w:val="32"/>
                <w:szCs w:val="32"/>
              </w:rPr>
              <w:t xml:space="preserve"> Cheiloplasty</w:t>
            </w:r>
          </w:p>
          <w:p w14:paraId="65AB6DAF" w14:textId="48B13CE3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</w:t>
            </w:r>
          </w:p>
          <w:p w14:paraId="7C9BC968" w14:textId="395CDEE8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กลับจากห้องผ่าตัดเวลา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  <w:p w14:paraId="7F8A9E21" w14:textId="7E9A49BA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ธ.ค.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  เวลา 13.00-16.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14:paraId="03E141DE" w14:textId="73AF7F1C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ธ.ค.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  </w:t>
            </w:r>
          </w:p>
          <w:p w14:paraId="73A88815" w14:textId="77777777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237994CD" w14:textId="539A6696" w:rsidR="00487380" w:rsidRDefault="00487380" w:rsidP="0048738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ธ.ค.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  </w:t>
            </w:r>
          </w:p>
          <w:p w14:paraId="3F73DEF8" w14:textId="6B30C336" w:rsidR="00487380" w:rsidRPr="000E0A41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E0A4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เวลา15.30-18.30น</w:t>
            </w:r>
          </w:p>
        </w:tc>
        <w:tc>
          <w:tcPr>
            <w:tcW w:w="1835" w:type="dxa"/>
          </w:tcPr>
          <w:p w14:paraId="2D243B62" w14:textId="751DB441" w:rsidR="00487380" w:rsidRPr="00081547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Lip </w:t>
            </w:r>
            <w:r>
              <w:rPr>
                <w:rFonts w:ascii="TH SarabunPSK" w:hAnsi="TH SarabunPSK" w:cs="TH SarabunPSK"/>
                <w:sz w:val="32"/>
                <w:szCs w:val="32"/>
              </w:rPr>
              <w:t>and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81547">
              <w:rPr>
                <w:rFonts w:ascii="TH SarabunPSK" w:hAnsi="TH SarabunPSK" w:cs="TH SarabunPSK"/>
                <w:sz w:val="32"/>
                <w:szCs w:val="32"/>
              </w:rPr>
              <w:t xml:space="preserve">Cleft Palate 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ไม่มีภาวะแทรกซ้อนหลังผ่าตัด</w:t>
            </w:r>
          </w:p>
          <w:p w14:paraId="5B3DAA62" w14:textId="6865F429" w:rsidR="00487380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5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และสามารถให้การดูแล</w:t>
            </w:r>
            <w:r w:rsidRPr="0008154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เด็กภายหลังการผ่าตัดได้</w:t>
            </w:r>
          </w:p>
        </w:tc>
        <w:tc>
          <w:tcPr>
            <w:tcW w:w="2434" w:type="dxa"/>
            <w:vMerge/>
          </w:tcPr>
          <w:p w14:paraId="67BE46B8" w14:textId="77777777" w:rsidR="00487380" w:rsidRPr="0098292E" w:rsidRDefault="00487380" w:rsidP="00487380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3A25BD9" w14:textId="121B4481" w:rsidR="00487380" w:rsidRPr="00081547" w:rsidRDefault="00487380" w:rsidP="004873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0E0A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6AA614F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ผู้ป่วยไม่มีภาวะอุดกั้นทางเดินหายใจ หายใจได้สะดวก ไม่มีอาการหายใจลำบาก</w:t>
            </w:r>
          </w:p>
          <w:p w14:paraId="6163E67E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ผู้ป่วยแผลผ่าตัดไม่มีเลือดออก ไม่มีการติดเชื้อ และไม่มีการแยกของแผล</w:t>
            </w:r>
          </w:p>
          <w:p w14:paraId="508E64F6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ผู้ป่วยสามารถดื่มนมได้ตามแผนการรักษาโดยไม่สำลัก</w:t>
            </w:r>
          </w:p>
          <w:p w14:paraId="01C40E82" w14:textId="77777777" w:rsidR="00487380" w:rsidRPr="003E103F" w:rsidRDefault="00487380" w:rsidP="004873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</w:t>
            </w:r>
            <w:r w:rsidRPr="003E1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วิธีการให้นมเด็กหลังผ่าตัดได้ถูกต้อง</w:t>
            </w:r>
          </w:p>
          <w:p w14:paraId="09ABE7E0" w14:textId="467E8BC8" w:rsidR="00487380" w:rsidRDefault="00487380" w:rsidP="004873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ผู้ปกครองสามารถสาธิตการดูแลเด็ก เช่น การจัดท่านอน และการป้องกันการกระทบ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03F">
              <w:rPr>
                <w:rFonts w:ascii="TH SarabunPSK" w:hAnsi="TH SarabunPSK" w:cs="TH SarabunPSK"/>
                <w:sz w:val="32"/>
                <w:szCs w:val="32"/>
                <w:cs/>
              </w:rPr>
              <w:t>กระเทือนแผลผ่าตัดได้อย่างถูกต้อง</w:t>
            </w:r>
          </w:p>
        </w:tc>
      </w:tr>
    </w:tbl>
    <w:p w14:paraId="50AFC2CA" w14:textId="77777777" w:rsidR="0050039F" w:rsidRDefault="0050039F" w:rsidP="005003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B69ECF" w14:textId="07FB59C6" w:rsidR="0050039F" w:rsidRPr="00A8741C" w:rsidRDefault="0050039F" w:rsidP="005003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รายงานสรุปผลการดำเนินงาน</w:t>
      </w:r>
    </w:p>
    <w:p w14:paraId="2DF74CC2" w14:textId="77777777" w:rsidR="0050039F" w:rsidRDefault="0050039F" w:rsidP="0050039F">
      <w:pPr>
        <w:rPr>
          <w:rFonts w:ascii="TH SarabunPSK" w:hAnsi="TH SarabunPSK" w:cs="TH SarabunPSK"/>
          <w:b/>
          <w:bCs/>
          <w:sz w:val="32"/>
          <w:szCs w:val="32"/>
        </w:rPr>
      </w:pP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034874FD" w14:textId="310824A6" w:rsidR="0050039F" w:rsidRPr="00A8741C" w:rsidRDefault="0050039F" w:rsidP="0050039F">
      <w:pPr>
        <w:rPr>
          <w:rFonts w:ascii="TH SarabunPSK" w:hAnsi="TH SarabunPSK" w:cs="TH SarabunPSK"/>
          <w:sz w:val="32"/>
          <w:szCs w:val="32"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1.1 </w:t>
      </w:r>
      <w:r w:rsidRPr="00A8741C">
        <w:rPr>
          <w:rFonts w:ascii="TH SarabunPSK" w:hAnsi="TH SarabunPSK" w:cs="TH SarabunPSK"/>
          <w:sz w:val="32"/>
          <w:szCs w:val="32"/>
          <w:cs/>
        </w:rPr>
        <w:t>การปฏิบัติการพยาบาลตามความเชี่ยวชาญใน</w:t>
      </w:r>
      <w:r w:rsidR="00A960E4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A960E4">
        <w:rPr>
          <w:rFonts w:ascii="TH SarabunPSK" w:hAnsi="TH SarabunPSK" w:cs="TH SarabunPSK"/>
          <w:sz w:val="32"/>
          <w:szCs w:val="32"/>
        </w:rPr>
        <w:t xml:space="preserve"> Cleft Lip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960E4">
        <w:rPr>
          <w:rFonts w:ascii="TH SarabunPSK" w:hAnsi="TH SarabunPSK" w:cs="TH SarabunPSK"/>
          <w:sz w:val="32"/>
          <w:szCs w:val="32"/>
        </w:rPr>
        <w:t xml:space="preserve"> Cleft Palate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ที่ได้รับการผ่าตัด</w:t>
      </w:r>
      <w:r w:rsidR="00A960E4">
        <w:rPr>
          <w:rFonts w:ascii="TH SarabunPSK" w:hAnsi="TH SarabunPSK" w:cs="TH SarabunPSK"/>
          <w:sz w:val="32"/>
          <w:szCs w:val="32"/>
        </w:rPr>
        <w:t xml:space="preserve"> </w:t>
      </w:r>
      <w:r w:rsidR="00A960E4" w:rsidRPr="00A960E4">
        <w:rPr>
          <w:rFonts w:ascii="TH SarabunPSK" w:hAnsi="TH SarabunPSK" w:cs="TH SarabunPSK"/>
          <w:sz w:val="32"/>
          <w:szCs w:val="32"/>
          <w:cs/>
        </w:rPr>
        <w:t xml:space="preserve">ทุกวันจันทร์ เวลา 13.00-16.00 วันอังคารถึงพุธ เวลา 15.30-18.30 น. ระหว่างเดือนกรกฎาคม </w:t>
      </w:r>
      <w:proofErr w:type="gramStart"/>
      <w:r w:rsidR="00A960E4" w:rsidRPr="00A960E4">
        <w:rPr>
          <w:rFonts w:ascii="TH SarabunPSK" w:hAnsi="TH SarabunPSK" w:cs="TH SarabunPSK"/>
          <w:sz w:val="32"/>
          <w:szCs w:val="32"/>
          <w:cs/>
        </w:rPr>
        <w:t>ถึงเดือนธันวาคม  2565</w:t>
      </w:r>
      <w:proofErr w:type="gramEnd"/>
      <w:r w:rsidR="00A960E4" w:rsidRPr="00A960E4">
        <w:rPr>
          <w:rFonts w:ascii="TH SarabunPSK" w:hAnsi="TH SarabunPSK" w:cs="TH SarabunPSK"/>
          <w:sz w:val="32"/>
          <w:szCs w:val="32"/>
          <w:cs/>
        </w:rPr>
        <w:t xml:space="preserve"> รวมทั้งหมด 30 วัน </w:t>
      </w:r>
      <w:proofErr w:type="gramStart"/>
      <w:r w:rsidR="00A960E4" w:rsidRPr="00A960E4">
        <w:rPr>
          <w:rFonts w:ascii="TH SarabunPSK" w:hAnsi="TH SarabunPSK" w:cs="TH SarabunPSK"/>
          <w:sz w:val="32"/>
          <w:szCs w:val="32"/>
          <w:cs/>
        </w:rPr>
        <w:t>วันละ  3</w:t>
      </w:r>
      <w:proofErr w:type="gramEnd"/>
      <w:r w:rsidR="00A960E4" w:rsidRPr="00A960E4">
        <w:rPr>
          <w:rFonts w:ascii="TH SarabunPSK" w:hAnsi="TH SarabunPSK" w:cs="TH SarabunPSK"/>
          <w:sz w:val="32"/>
          <w:szCs w:val="32"/>
          <w:cs/>
        </w:rPr>
        <w:t xml:space="preserve"> ชม.  </w:t>
      </w:r>
      <w:r w:rsidR="00A960E4" w:rsidRPr="00A8741C">
        <w:rPr>
          <w:rFonts w:ascii="TH SarabunPSK" w:hAnsi="TH SarabunPSK" w:cs="TH SarabunPSK"/>
          <w:sz w:val="32"/>
          <w:szCs w:val="32"/>
          <w:cs/>
        </w:rPr>
        <w:t>ใช้เวลาทั้งสิ้น 9</w:t>
      </w:r>
      <w:r w:rsidR="00A960E4">
        <w:rPr>
          <w:rFonts w:ascii="TH SarabunPSK" w:hAnsi="TH SarabunPSK" w:cs="TH SarabunPSK"/>
          <w:sz w:val="32"/>
          <w:szCs w:val="32"/>
        </w:rPr>
        <w:t>0</w:t>
      </w:r>
      <w:r w:rsidR="00A960E4" w:rsidRPr="00A8741C">
        <w:rPr>
          <w:rFonts w:ascii="TH SarabunPSK" w:hAnsi="TH SarabunPSK" w:cs="TH SarabunPSK"/>
          <w:sz w:val="32"/>
          <w:szCs w:val="32"/>
          <w:cs/>
        </w:rPr>
        <w:t xml:space="preserve">  ชั่วโมง </w:t>
      </w:r>
      <w:r w:rsidRPr="00A8741C">
        <w:rPr>
          <w:rFonts w:ascii="TH SarabunPSK" w:hAnsi="TH SarabunPSK" w:cs="TH SarabunPSK"/>
          <w:sz w:val="32"/>
          <w:szCs w:val="32"/>
          <w:cs/>
        </w:rPr>
        <w:t>ผลการปฏิบัติการพยาบาล พบว่า บรรลุตัวชี้วัดที่กำหนดคือ</w:t>
      </w:r>
    </w:p>
    <w:p w14:paraId="6BB97F8D" w14:textId="2559FB9D" w:rsidR="00A960E4" w:rsidRPr="005A70BC" w:rsidRDefault="00A960E4" w:rsidP="00A960E4">
      <w:pPr>
        <w:pStyle w:val="a3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A70BC">
        <w:rPr>
          <w:rFonts w:ascii="TH SarabunPSK" w:hAnsi="TH SarabunPSK" w:cs="TH SarabunPSK"/>
          <w:sz w:val="32"/>
          <w:szCs w:val="32"/>
          <w:cs/>
        </w:rPr>
        <w:t>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เด็กทั้ง 10 ราย </w:t>
      </w:r>
      <w:r w:rsidRPr="005A70BC">
        <w:rPr>
          <w:rFonts w:ascii="TH SarabunPSK" w:hAnsi="TH SarabunPSK" w:cs="TH SarabunPSK"/>
          <w:sz w:val="32"/>
          <w:szCs w:val="32"/>
          <w:cs/>
        </w:rPr>
        <w:t>ไม่มีภาวะอุดกั้นทางเดินหายใจ หายใจได้สะดวก ไม่มีอาการหายใจลำบาก</w:t>
      </w:r>
    </w:p>
    <w:p w14:paraId="465F42DA" w14:textId="046661D9" w:rsidR="00A960E4" w:rsidRDefault="00A960E4" w:rsidP="00A960E4">
      <w:pPr>
        <w:pStyle w:val="a3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ผู้ป่วยเด็กทั้ง 10 ราย</w:t>
      </w:r>
      <w:r w:rsidRPr="005A70BC">
        <w:rPr>
          <w:rFonts w:ascii="TH SarabunPSK" w:hAnsi="TH SarabunPSK" w:cs="TH SarabunPSK"/>
          <w:sz w:val="32"/>
          <w:szCs w:val="32"/>
          <w:cs/>
        </w:rPr>
        <w:t>แผลผ่าตัดไม่มีเลือดออก ไม่มีการติดเชื้อ และไม่มีการแยกของแผล</w:t>
      </w:r>
    </w:p>
    <w:p w14:paraId="4F947E22" w14:textId="6967ED5A" w:rsidR="00A960E4" w:rsidRDefault="00A960E4" w:rsidP="00A960E4">
      <w:pPr>
        <w:pStyle w:val="a3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A70BC">
        <w:rPr>
          <w:rFonts w:ascii="TH SarabunPSK" w:hAnsi="TH SarabunPSK" w:cs="TH SarabunPSK"/>
          <w:sz w:val="32"/>
          <w:szCs w:val="32"/>
          <w:cs/>
        </w:rPr>
        <w:t>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เด็กทั้ง 10 ราย </w:t>
      </w:r>
      <w:r w:rsidRPr="005A70BC">
        <w:rPr>
          <w:rFonts w:ascii="TH SarabunPSK" w:hAnsi="TH SarabunPSK" w:cs="TH SarabunPSK"/>
          <w:sz w:val="32"/>
          <w:szCs w:val="32"/>
          <w:cs/>
        </w:rPr>
        <w:t>สามารถรับประทานอาหารหรือดื่มนมได้ตามแผนการรักษาโดยไม่สำลัก</w:t>
      </w:r>
    </w:p>
    <w:p w14:paraId="0EB7CF7F" w14:textId="6782F865" w:rsidR="00A960E4" w:rsidRPr="00C75B7E" w:rsidRDefault="00A960E4" w:rsidP="00A960E4">
      <w:pPr>
        <w:pStyle w:val="a3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75B7E">
        <w:rPr>
          <w:rFonts w:ascii="TH SarabunPSK" w:hAnsi="TH SarabunPSK" w:cs="TH SarabunPSK"/>
          <w:sz w:val="32"/>
          <w:szCs w:val="32"/>
          <w:cs/>
        </w:rPr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ของเด็กทั้ง 10 ราย </w:t>
      </w:r>
      <w:r w:rsidRPr="00C75B7E">
        <w:rPr>
          <w:rFonts w:ascii="TH SarabunPSK" w:hAnsi="TH SarabunPSK" w:cs="TH SarabunPSK"/>
          <w:sz w:val="32"/>
          <w:szCs w:val="32"/>
          <w:cs/>
        </w:rPr>
        <w:t>สามารถ</w:t>
      </w:r>
      <w:r w:rsidRPr="00C75B7E">
        <w:rPr>
          <w:rFonts w:ascii="TH SarabunPSK" w:hAnsi="TH SarabunPSK" w:cs="TH SarabunPSK" w:hint="cs"/>
          <w:sz w:val="32"/>
          <w:szCs w:val="32"/>
          <w:cs/>
        </w:rPr>
        <w:t>สาธิต</w:t>
      </w:r>
      <w:r w:rsidRPr="00C75B7E">
        <w:rPr>
          <w:rFonts w:ascii="TH SarabunPSK" w:hAnsi="TH SarabunPSK" w:cs="TH SarabunPSK"/>
          <w:sz w:val="32"/>
          <w:szCs w:val="32"/>
          <w:cs/>
        </w:rPr>
        <w:t>วิธีการให้นมเด็กหลังผ่าตัดได้ถูกต้อง</w:t>
      </w:r>
    </w:p>
    <w:p w14:paraId="3C9FF941" w14:textId="65242674" w:rsidR="00A960E4" w:rsidRPr="005A70BC" w:rsidRDefault="00A960E4" w:rsidP="00A960E4">
      <w:pPr>
        <w:pStyle w:val="a3"/>
        <w:numPr>
          <w:ilvl w:val="0"/>
          <w:numId w:val="20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70BC">
        <w:rPr>
          <w:rFonts w:ascii="TH SarabunPSK" w:hAnsi="TH SarabunPSK" w:cs="TH SarabunPSK"/>
          <w:sz w:val="32"/>
          <w:szCs w:val="32"/>
          <w:cs/>
        </w:rPr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ของเด็กทั้ง 10 ราย </w:t>
      </w:r>
      <w:r w:rsidRPr="005A70BC">
        <w:rPr>
          <w:rFonts w:ascii="TH SarabunPSK" w:hAnsi="TH SarabunPSK" w:cs="TH SarabunPSK"/>
          <w:sz w:val="32"/>
          <w:szCs w:val="32"/>
          <w:cs/>
        </w:rPr>
        <w:t>สามารถสาธิตการดูแลเด็ก เช่น การจัดท่านอน และการป้องกันการกระทบกระเทือนแผลผ่าตัดได้อย่างถูกต้อง</w:t>
      </w:r>
    </w:p>
    <w:p w14:paraId="2B0D3291" w14:textId="6029FC57" w:rsidR="0050039F" w:rsidRPr="00A8741C" w:rsidRDefault="0050039F" w:rsidP="00A960E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1.2</w:t>
      </w:r>
      <w:r w:rsidRPr="00A8741C">
        <w:rPr>
          <w:rFonts w:ascii="TH SarabunPSK" w:hAnsi="TH SarabunPSK" w:cs="TH SarabunPSK"/>
          <w:sz w:val="32"/>
          <w:szCs w:val="32"/>
          <w:cs/>
        </w:rPr>
        <w:t>. ผลลัพธ์ต่อการบริการพยาบาล</w:t>
      </w:r>
    </w:p>
    <w:p w14:paraId="3459AE8E" w14:textId="36A26324" w:rsidR="0050039F" w:rsidRDefault="0050039F" w:rsidP="0050039F">
      <w:pPr>
        <w:ind w:firstLine="720"/>
        <w:rPr>
          <w:rFonts w:ascii="TH SarabunPSK" w:hAnsi="TH SarabunPSK" w:cs="TH SarabunPSK"/>
          <w:sz w:val="32"/>
          <w:szCs w:val="32"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>พยาบาลประจำหอผู้ป่วยมีคู่มือการให้คำแนะนำมารดาในการดูแล</w:t>
      </w:r>
      <w:r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A960E4" w:rsidRPr="00A960E4">
        <w:rPr>
          <w:rFonts w:ascii="TH SarabunPSK" w:hAnsi="TH SarabunPSK" w:cs="TH SarabunPSK"/>
          <w:sz w:val="32"/>
          <w:szCs w:val="32"/>
        </w:rPr>
        <w:t xml:space="preserve"> </w:t>
      </w:r>
      <w:r w:rsidR="00A960E4">
        <w:rPr>
          <w:rFonts w:ascii="TH SarabunPSK" w:hAnsi="TH SarabunPSK" w:cs="TH SarabunPSK"/>
          <w:sz w:val="32"/>
          <w:szCs w:val="32"/>
        </w:rPr>
        <w:t xml:space="preserve">Cleft Lip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960E4">
        <w:rPr>
          <w:rFonts w:ascii="TH SarabunPSK" w:hAnsi="TH SarabunPSK" w:cs="TH SarabunPSK"/>
          <w:sz w:val="32"/>
          <w:szCs w:val="32"/>
        </w:rPr>
        <w:t xml:space="preserve"> Cleft Palate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ที่ได้รับการผ่าตัด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8A5B2B" w14:textId="77777777" w:rsidR="0050039F" w:rsidRPr="00A8741C" w:rsidRDefault="0050039F" w:rsidP="0050039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</w:t>
      </w:r>
      <w:r w:rsidRPr="00A8741C">
        <w:rPr>
          <w:rFonts w:ascii="TH SarabunPSK" w:hAnsi="TH SarabunPSK" w:cs="TH SarabunPSK"/>
          <w:sz w:val="32"/>
          <w:szCs w:val="32"/>
          <w:cs/>
        </w:rPr>
        <w:t>. การจัดการผลลัพธ์ที่เกิดจากการปฏิบัติการพยาบาลของอาจารย์</w:t>
      </w:r>
    </w:p>
    <w:p w14:paraId="29D87BCE" w14:textId="134BDAE7" w:rsidR="0050039F" w:rsidRDefault="0050039F" w:rsidP="0050039F">
      <w:pPr>
        <w:ind w:firstLine="720"/>
        <w:rPr>
          <w:rFonts w:ascii="TH SarabunPSK" w:hAnsi="TH SarabunPSK" w:cs="TH SarabunPSK"/>
          <w:sz w:val="32"/>
          <w:szCs w:val="32"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 xml:space="preserve">ผลลัพธ์ที่เกิดจากการปฏิบัติการพยาบาลตามขั้นตอนที่กำหนดและประสบการณ์จากการปฏิบัติการพยาบาล สามารถนำไปใช้ สร้างเป็นสาระการเรียนรู้ (เนื้อหา) สำหรับใช้ในการเรียนการสอนในรายวิชา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A8741C">
        <w:rPr>
          <w:rFonts w:ascii="TH SarabunPSK" w:hAnsi="TH SarabunPSK" w:cs="TH SarabunPSK"/>
          <w:sz w:val="32"/>
          <w:szCs w:val="32"/>
          <w:cs/>
        </w:rPr>
        <w:t>การพยาบาลเด็กและวัยรุ่น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สำหรับนักศึกษาที่ฝึกปฏิบัติที่ตึกศัลยกรรมเด็กและหญิง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รวมทั้งสอนในรายวิชาการพยาบาลเด็ก ในบทความผิดปกติ</w:t>
      </w:r>
      <w:r w:rsidR="00A960E4">
        <w:rPr>
          <w:rFonts w:ascii="TH SarabunPSK" w:hAnsi="TH SarabunPSK" w:cs="TH SarabunPSK" w:hint="cs"/>
          <w:sz w:val="32"/>
          <w:szCs w:val="32"/>
          <w:cs/>
        </w:rPr>
        <w:t>ในระบบทางเดินอาหาร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741C">
        <w:rPr>
          <w:rFonts w:ascii="TH SarabunPSK" w:hAnsi="TH SarabunPSK" w:cs="TH SarabunPSK"/>
          <w:sz w:val="32"/>
          <w:szCs w:val="32"/>
          <w:cs/>
        </w:rPr>
        <w:t>และสามารถใช้ข้อมูลของผู้ป่วย</w:t>
      </w:r>
      <w:r w:rsidRPr="00A8741C">
        <w:rPr>
          <w:rFonts w:ascii="TH SarabunPSK" w:hAnsi="TH SarabunPSK" w:cs="TH SarabunPSK"/>
          <w:sz w:val="32"/>
          <w:szCs w:val="32"/>
          <w:cs/>
        </w:rPr>
        <w:lastRenderedPageBreak/>
        <w:t xml:space="preserve">แต่ละรายมาจัดทำเป็นสื่อการสอนเพื่อใช้สอนด้วยระเบียบวิธีกรณีศึกษา </w:t>
      </w:r>
      <w:r w:rsidRPr="00A8741C">
        <w:rPr>
          <w:rFonts w:ascii="TH SarabunPSK" w:hAnsi="TH SarabunPSK" w:cs="TH SarabunPSK"/>
          <w:sz w:val="32"/>
          <w:szCs w:val="32"/>
        </w:rPr>
        <w:t xml:space="preserve">PBL, CBL 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8741C">
        <w:rPr>
          <w:rFonts w:ascii="TH SarabunPSK" w:hAnsi="TH SarabunPSK" w:cs="TH SarabunPSK"/>
          <w:sz w:val="32"/>
          <w:szCs w:val="32"/>
        </w:rPr>
        <w:t xml:space="preserve">Co-operative Learning 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เป็นต้น  นอกจากนี้ยังสามารถนำผลลัพธ์ ไปใช้ในการบริการวิชาการแก่สังคมหรือต่อยอดในการทำวิจัยในอนาคตได้ </w:t>
      </w:r>
    </w:p>
    <w:p w14:paraId="711258FD" w14:textId="77777777" w:rsidR="0050039F" w:rsidRPr="00A8741C" w:rsidRDefault="0050039F" w:rsidP="0050039F">
      <w:pPr>
        <w:rPr>
          <w:rFonts w:ascii="TH SarabunPSK" w:hAnsi="TH SarabunPSK" w:cs="TH SarabunPSK"/>
          <w:b/>
          <w:bCs/>
          <w:sz w:val="32"/>
          <w:szCs w:val="32"/>
        </w:rPr>
      </w:pPr>
      <w:r w:rsidRPr="00A8741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ทบทวนการดําเนินงาน </w:t>
      </w:r>
    </w:p>
    <w:p w14:paraId="67ECC2DE" w14:textId="77777777" w:rsidR="0050039F" w:rsidRDefault="0050039F" w:rsidP="0050039F">
      <w:pPr>
        <w:pStyle w:val="a3"/>
        <w:rPr>
          <w:rFonts w:ascii="TH SarabunPSK" w:hAnsi="TH SarabunPSK" w:cs="TH SarabunPSK"/>
          <w:sz w:val="32"/>
          <w:szCs w:val="32"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 xml:space="preserve">เมื่อสิ้นสุดการปฏิบัติการพยาบาลได้ทบทวนกระบวนการที่ใช้ในการพยาบาล ผลลัพธ์ที่เกิด พบว่า </w:t>
      </w:r>
    </w:p>
    <w:p w14:paraId="00FC9A4A" w14:textId="1F13663A" w:rsidR="0050039F" w:rsidRDefault="0050039F" w:rsidP="00A960E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 w:rsidRPr="00A8741C">
        <w:rPr>
          <w:rFonts w:ascii="TH SarabunPSK" w:hAnsi="TH SarabunPSK" w:cs="TH SarabunPSK"/>
          <w:sz w:val="32"/>
          <w:szCs w:val="32"/>
          <w:cs/>
        </w:rPr>
        <w:t>แผนการดำเนินงานสามารถดำเนินงานได้ตามแผน</w:t>
      </w:r>
      <w:r w:rsidR="00A960E4">
        <w:rPr>
          <w:rFonts w:ascii="TH SarabunPSK" w:hAnsi="TH SarabunPSK" w:cs="TH SarabunPSK" w:hint="cs"/>
          <w:sz w:val="32"/>
          <w:szCs w:val="32"/>
          <w:cs/>
        </w:rPr>
        <w:t>การพยาบาบาล</w:t>
      </w:r>
      <w:r w:rsidRPr="00A8741C">
        <w:rPr>
          <w:rFonts w:ascii="TH SarabunPSK" w:hAnsi="TH SarabunPSK" w:cs="TH SarabunPSK"/>
          <w:sz w:val="32"/>
          <w:szCs w:val="32"/>
          <w:cs/>
        </w:rPr>
        <w:t>ผู้ป่วยเด็ก</w:t>
      </w:r>
      <w:r w:rsidRPr="00A8741C">
        <w:rPr>
          <w:rFonts w:ascii="TH SarabunPSK" w:hAnsi="TH SarabunPSK" w:cs="TH SarabunPSK"/>
          <w:sz w:val="32"/>
          <w:szCs w:val="32"/>
        </w:rPr>
        <w:t xml:space="preserve"> </w:t>
      </w:r>
      <w:r w:rsidR="00A960E4">
        <w:rPr>
          <w:rFonts w:ascii="TH SarabunPSK" w:hAnsi="TH SarabunPSK" w:cs="TH SarabunPSK"/>
          <w:sz w:val="32"/>
          <w:szCs w:val="32"/>
        </w:rPr>
        <w:t xml:space="preserve">Cleft Lip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960E4">
        <w:rPr>
          <w:rFonts w:ascii="TH SarabunPSK" w:hAnsi="TH SarabunPSK" w:cs="TH SarabunPSK"/>
          <w:sz w:val="32"/>
          <w:szCs w:val="32"/>
        </w:rPr>
        <w:t xml:space="preserve"> Cleft Palate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ที่ได้รับการผ่าตัด</w:t>
      </w:r>
      <w:r w:rsidR="00A960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ปฏิบัติการพยาบาลอย่างมีคุณภาพ บรรลุตัวชี้วัดทุกตัวและสามารถดำเนินการให้การปฏิบัติการพยาบาลกับผู้ป่วยได้ตามเป้าหมายที่กำหนด </w:t>
      </w:r>
      <w:r>
        <w:rPr>
          <w:rFonts w:ascii="TH SarabunPSK" w:hAnsi="TH SarabunPSK" w:cs="TH SarabunPSK"/>
          <w:sz w:val="32"/>
          <w:szCs w:val="32"/>
        </w:rPr>
        <w:t>10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ราย คิดเป็น ร้อยละ 100  </w:t>
      </w:r>
    </w:p>
    <w:p w14:paraId="75F120DC" w14:textId="491FDC7B" w:rsidR="00A960E4" w:rsidRDefault="0050039F" w:rsidP="00A960E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A8741C">
        <w:rPr>
          <w:rFonts w:ascii="TH SarabunPSK" w:hAnsi="TH SarabunPSK" w:cs="TH SarabunPSK"/>
          <w:sz w:val="32"/>
          <w:szCs w:val="32"/>
          <w:cs/>
        </w:rPr>
        <w:t>ทบทวนการจัดการผลลัพธ์ที่เกิดจากการปฏิบัติการพยาบาล โดยทบทวนการใช้ความรู้จากการปฏิบัติการพยาบาล เพื่อพัฒนาการเรียนการสอน การบริการการวิชาการ/การวิจัย  และนำมาปรับปรุงกการปฏิบัติการพยาบาลของอาจารย์ พบว่า ได้นำความรู้และประสบการณ์มาใช้ในการเรียนการสอน และการให้การบริการวิชาการและวิชาชีพโดย เผยแพร่คู่มือการแนะนำสำหรับผู้ปกครอง แก่พยาบาลและผู้ปกครอง/ผู้สนใจ โรงพยาบาลมหาราช นครราชสีมา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เพื่อยกระดับคุณภาพและความเชี่ยวชาญในการปฏิบัติการพยาบาล จึงวางแผนออกแบบ </w:t>
      </w:r>
      <w:r w:rsidR="00A960E4" w:rsidRPr="00A8741C">
        <w:rPr>
          <w:rFonts w:ascii="TH SarabunPSK" w:hAnsi="TH SarabunPSK" w:cs="TH SarabunPSK"/>
          <w:sz w:val="32"/>
          <w:szCs w:val="32"/>
          <w:cs/>
        </w:rPr>
        <w:t>ดังนั้น จึงวางแผนการปฏิบัติการพยาบาล โดยการพัฒนา คู่มือ การดูแล</w:t>
      </w:r>
      <w:r w:rsidR="00A960E4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A960E4" w:rsidRPr="00A960E4">
        <w:rPr>
          <w:rFonts w:ascii="TH SarabunPSK" w:hAnsi="TH SarabunPSK" w:cs="TH SarabunPSK"/>
          <w:sz w:val="32"/>
          <w:szCs w:val="32"/>
        </w:rPr>
        <w:t xml:space="preserve"> </w:t>
      </w:r>
      <w:r w:rsidR="00A960E4">
        <w:rPr>
          <w:rFonts w:ascii="TH SarabunPSK" w:hAnsi="TH SarabunPSK" w:cs="TH SarabunPSK"/>
          <w:sz w:val="32"/>
          <w:szCs w:val="32"/>
        </w:rPr>
        <w:t xml:space="preserve">Cleft Lip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960E4">
        <w:rPr>
          <w:rFonts w:ascii="TH SarabunPSK" w:hAnsi="TH SarabunPSK" w:cs="TH SarabunPSK"/>
          <w:sz w:val="32"/>
          <w:szCs w:val="32"/>
        </w:rPr>
        <w:t xml:space="preserve"> Cleft Palate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ที่ได้รับการผ่าตัด</w:t>
      </w:r>
      <w:r w:rsidR="00A960E4" w:rsidRPr="00A8741C">
        <w:rPr>
          <w:rFonts w:ascii="TH SarabunPSK" w:hAnsi="TH SarabunPSK" w:cs="TH SarabunPSK"/>
          <w:sz w:val="32"/>
          <w:szCs w:val="32"/>
          <w:cs/>
        </w:rPr>
        <w:t xml:space="preserve"> และประสานงานกับพยาบาลในหน่วยงาน ในการออกแบบแนวปฏิบัติในการดูแล</w:t>
      </w:r>
      <w:r w:rsidR="00A960E4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A960E4" w:rsidRPr="00A960E4">
        <w:rPr>
          <w:rFonts w:ascii="TH SarabunPSK" w:hAnsi="TH SarabunPSK" w:cs="TH SarabunPSK"/>
          <w:sz w:val="32"/>
          <w:szCs w:val="32"/>
        </w:rPr>
        <w:t xml:space="preserve"> </w:t>
      </w:r>
      <w:r w:rsidR="00A960E4">
        <w:rPr>
          <w:rFonts w:ascii="TH SarabunPSK" w:hAnsi="TH SarabunPSK" w:cs="TH SarabunPSK"/>
          <w:sz w:val="32"/>
          <w:szCs w:val="32"/>
        </w:rPr>
        <w:t xml:space="preserve">Cleft Lip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960E4">
        <w:rPr>
          <w:rFonts w:ascii="TH SarabunPSK" w:hAnsi="TH SarabunPSK" w:cs="TH SarabunPSK"/>
          <w:sz w:val="32"/>
          <w:szCs w:val="32"/>
        </w:rPr>
        <w:t xml:space="preserve"> Cleft Palate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ที่ได้รับการผ่าตัด</w:t>
      </w:r>
      <w:r w:rsidR="00A960E4" w:rsidRPr="00A8741C">
        <w:rPr>
          <w:rFonts w:ascii="TH SarabunPSK" w:hAnsi="TH SarabunPSK" w:cs="TH SarabunPSK"/>
          <w:sz w:val="32"/>
          <w:szCs w:val="32"/>
          <w:cs/>
        </w:rPr>
        <w:t xml:space="preserve"> อย่างครบวงจร พร้อมจัดทำ </w:t>
      </w:r>
      <w:r w:rsidR="00A960E4" w:rsidRPr="00A8741C">
        <w:rPr>
          <w:rFonts w:ascii="TH SarabunPSK" w:hAnsi="TH SarabunPSK" w:cs="TH SarabunPSK"/>
          <w:sz w:val="32"/>
          <w:szCs w:val="32"/>
        </w:rPr>
        <w:t xml:space="preserve">Database </w:t>
      </w:r>
      <w:r w:rsidR="00A960E4" w:rsidRPr="00A8741C">
        <w:rPr>
          <w:rFonts w:ascii="TH SarabunPSK" w:hAnsi="TH SarabunPSK" w:cs="TH SarabunPSK"/>
          <w:sz w:val="32"/>
          <w:szCs w:val="32"/>
          <w:cs/>
        </w:rPr>
        <w:t xml:space="preserve">เพื่อติดตามผลระยะยาว </w:t>
      </w:r>
    </w:p>
    <w:p w14:paraId="25997D66" w14:textId="3E86816C" w:rsidR="0050039F" w:rsidRPr="00A8741C" w:rsidRDefault="0050039F" w:rsidP="00A960E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741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สรุปสิ่งที่ได้รับจากการการปฏิบัติการพยาบาลตามความเชี่ยวชาญและแนวทางการพัฒนา</w:t>
      </w:r>
    </w:p>
    <w:p w14:paraId="0C6C6E86" w14:textId="149DFC53" w:rsidR="0050039F" w:rsidRPr="004A2DA4" w:rsidRDefault="0050039F" w:rsidP="0050039F">
      <w:pPr>
        <w:pStyle w:val="a3"/>
        <w:ind w:left="0"/>
        <w:rPr>
          <w:rFonts w:ascii="TH SarabunPSK" w:hAnsi="TH SarabunPSK" w:cs="TH SarabunPSK"/>
          <w:sz w:val="32"/>
          <w:szCs w:val="32"/>
          <w:cs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ab/>
      </w:r>
      <w:r w:rsidR="00A960E4">
        <w:rPr>
          <w:rFonts w:ascii="TH SarabunPSK" w:hAnsi="TH SarabunPSK" w:cs="TH SarabunPSK" w:hint="cs"/>
          <w:sz w:val="32"/>
          <w:szCs w:val="32"/>
          <w:cs/>
        </w:rPr>
        <w:t>การปฏิบัติ</w:t>
      </w:r>
      <w:r w:rsidR="00A960E4">
        <w:rPr>
          <w:rFonts w:ascii="TH SarabunPSK" w:hAnsi="TH SarabunPSK" w:cs="TH SarabunPSK" w:hint="cs"/>
          <w:sz w:val="32"/>
          <w:szCs w:val="32"/>
          <w:cs/>
        </w:rPr>
        <w:t>การพยาบาบาล</w:t>
      </w:r>
      <w:r w:rsidR="00A960E4" w:rsidRPr="00A8741C">
        <w:rPr>
          <w:rFonts w:ascii="TH SarabunPSK" w:hAnsi="TH SarabunPSK" w:cs="TH SarabunPSK"/>
          <w:sz w:val="32"/>
          <w:szCs w:val="32"/>
          <w:cs/>
        </w:rPr>
        <w:t>ผู้ป่วยเด็ก</w:t>
      </w:r>
      <w:r w:rsidR="00A960E4" w:rsidRPr="00A8741C">
        <w:rPr>
          <w:rFonts w:ascii="TH SarabunPSK" w:hAnsi="TH SarabunPSK" w:cs="TH SarabunPSK"/>
          <w:sz w:val="32"/>
          <w:szCs w:val="32"/>
        </w:rPr>
        <w:t xml:space="preserve"> </w:t>
      </w:r>
      <w:r w:rsidR="00A960E4">
        <w:rPr>
          <w:rFonts w:ascii="TH SarabunPSK" w:hAnsi="TH SarabunPSK" w:cs="TH SarabunPSK"/>
          <w:sz w:val="32"/>
          <w:szCs w:val="32"/>
        </w:rPr>
        <w:t xml:space="preserve">Cleft Lip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960E4">
        <w:rPr>
          <w:rFonts w:ascii="TH SarabunPSK" w:hAnsi="TH SarabunPSK" w:cs="TH SarabunPSK"/>
          <w:sz w:val="32"/>
          <w:szCs w:val="32"/>
        </w:rPr>
        <w:t xml:space="preserve"> Cleft Palate </w:t>
      </w:r>
      <w:r w:rsidR="00A960E4"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ที่ได้รับการผ่าตัด 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ทำให้เกิดทักษะเชิงลึกในการให้การพยาบาลทั้งด้านวิชาการ ทักษะการประเมินสภาพผู้ป่วย </w:t>
      </w:r>
      <w:r w:rsidR="00A960E4">
        <w:rPr>
          <w:rFonts w:ascii="TH SarabunPSK" w:hAnsi="TH SarabunPSK" w:cs="TH SarabunPSK" w:hint="cs"/>
          <w:sz w:val="32"/>
          <w:szCs w:val="32"/>
          <w:cs/>
        </w:rPr>
        <w:t>การให้การพยาบาลเพื่อป้องกันภาวะแทรกซ้อนภายหลังผ่าตัด</w:t>
      </w:r>
      <w:r w:rsidRPr="00A8741C">
        <w:rPr>
          <w:rFonts w:ascii="TH SarabunPSK" w:hAnsi="TH SarabunPSK" w:cs="TH SarabunPSK"/>
          <w:sz w:val="32"/>
          <w:szCs w:val="32"/>
        </w:rPr>
        <w:t xml:space="preserve"> </w:t>
      </w:r>
      <w:r w:rsidRPr="00A8741C">
        <w:rPr>
          <w:rFonts w:ascii="TH SarabunPSK" w:hAnsi="TH SarabunPSK" w:cs="TH SarabunPSK"/>
          <w:sz w:val="32"/>
          <w:szCs w:val="32"/>
          <w:cs/>
        </w:rPr>
        <w:t>นอกจากนั้นยังได้รับประสบการณ์ตรง ร่วมกับทีมสหวิชาชีพ ซึ่งเป็นประโยชน์ต่อการจัดการเรียนการสอน การพัฒนาตนเองและวิชาชีพเพิ่มขึ้น</w:t>
      </w:r>
    </w:p>
    <w:p w14:paraId="0A6176C4" w14:textId="77777777" w:rsidR="000939B1" w:rsidRDefault="000939B1" w:rsidP="00AD4B02">
      <w:pPr>
        <w:jc w:val="right"/>
        <w:rPr>
          <w:rFonts w:ascii="TH SarabunPSK" w:hAnsi="TH SarabunPSK" w:cs="TH SarabunPSK"/>
          <w:sz w:val="32"/>
          <w:szCs w:val="32"/>
        </w:rPr>
      </w:pPr>
    </w:p>
    <w:p w14:paraId="499A6E0C" w14:textId="258214B7" w:rsidR="00C37CD6" w:rsidRDefault="00AD4B02" w:rsidP="000939B1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4311250B" w14:textId="53B59832" w:rsidR="00F50CAE" w:rsidRDefault="00AD4B02" w:rsidP="000939B1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F6580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2B74AF">
        <w:rPr>
          <w:rFonts w:ascii="TH SarabunPSK" w:hAnsi="TH SarabunPSK" w:cs="TH SarabunPSK" w:hint="cs"/>
          <w:sz w:val="32"/>
          <w:szCs w:val="32"/>
          <w:cs/>
        </w:rPr>
        <w:t xml:space="preserve"> ดร. </w:t>
      </w:r>
      <w:r w:rsidR="00BF6580">
        <w:rPr>
          <w:rFonts w:ascii="TH SarabunPSK" w:hAnsi="TH SarabunPSK" w:cs="TH SarabunPSK" w:hint="cs"/>
          <w:sz w:val="32"/>
          <w:szCs w:val="32"/>
          <w:cs/>
        </w:rPr>
        <w:t>วิจิตรา นวนันทวงศ์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128FBC58" w14:textId="18976D65" w:rsidR="00AD4B02" w:rsidRDefault="000939B1" w:rsidP="002A4BD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D4B02">
        <w:rPr>
          <w:rFonts w:ascii="TH SarabunPSK" w:hAnsi="TH SarabunPSK" w:cs="TH SarabunPSK" w:hint="cs"/>
          <w:sz w:val="32"/>
          <w:szCs w:val="32"/>
          <w:cs/>
        </w:rPr>
        <w:t>ผู้เสนอ</w:t>
      </w:r>
    </w:p>
    <w:p w14:paraId="3882CB6B" w14:textId="77777777" w:rsidR="00A960E4" w:rsidRDefault="000939B1" w:rsidP="002B74AF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74A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1F97CDC0" w14:textId="77777777" w:rsidR="00A960E4" w:rsidRDefault="00A960E4" w:rsidP="002B74AF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8CA1D05" w14:textId="77777777" w:rsidR="00A960E4" w:rsidRDefault="00A960E4" w:rsidP="002B74AF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CBA43D0" w14:textId="74EB65A7" w:rsidR="000939B1" w:rsidRDefault="00A960E4" w:rsidP="002B74AF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</w:t>
      </w:r>
      <w:r w:rsidR="002B74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B74AF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0939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39B1">
        <w:rPr>
          <w:rFonts w:ascii="TH SarabunPSK" w:hAnsi="TH SarabunPSK" w:cs="TH SarabunPSK"/>
          <w:sz w:val="32"/>
          <w:szCs w:val="32"/>
          <w:cs/>
        </w:rPr>
        <w:tab/>
      </w:r>
      <w:r w:rsidR="000939B1">
        <w:rPr>
          <w:rFonts w:ascii="TH SarabunPSK" w:hAnsi="TH SarabunPSK" w:cs="TH SarabunPSK"/>
          <w:sz w:val="32"/>
          <w:szCs w:val="32"/>
          <w:cs/>
        </w:rPr>
        <w:tab/>
      </w:r>
    </w:p>
    <w:p w14:paraId="66685B56" w14:textId="766D5B50" w:rsidR="000939B1" w:rsidRDefault="000939B1" w:rsidP="002B74A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74AF">
        <w:rPr>
          <w:rFonts w:ascii="TH SarabunPSK" w:hAnsi="TH SarabunPSK" w:cs="TH SarabunPSK"/>
          <w:sz w:val="32"/>
          <w:szCs w:val="32"/>
        </w:rPr>
        <w:tab/>
      </w:r>
      <w:r w:rsidR="002B74A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4B02">
        <w:rPr>
          <w:rFonts w:ascii="TH SarabunPSK" w:hAnsi="TH SarabunPSK" w:cs="TH SarabunPSK" w:hint="cs"/>
          <w:sz w:val="32"/>
          <w:szCs w:val="32"/>
          <w:cs/>
        </w:rPr>
        <w:t>(</w:t>
      </w:r>
      <w:r w:rsidR="002B74AF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2B74AF">
        <w:rPr>
          <w:rFonts w:ascii="TH SarabunPSK" w:hAnsi="TH SarabunPSK" w:cs="TH SarabunPSK"/>
          <w:sz w:val="32"/>
          <w:szCs w:val="32"/>
        </w:rPr>
        <w:t xml:space="preserve"> </w:t>
      </w:r>
      <w:r w:rsidR="002B74AF">
        <w:rPr>
          <w:rFonts w:ascii="TH SarabunPSK" w:hAnsi="TH SarabunPSK" w:cs="TH SarabunPSK" w:hint="cs"/>
          <w:sz w:val="32"/>
          <w:szCs w:val="32"/>
          <w:cs/>
        </w:rPr>
        <w:t>ดร.วิภารัตน์ สุวรรณไวพัฒนะ</w:t>
      </w:r>
      <w:r w:rsidR="00AD4B0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4BFE5A2" w14:textId="47306FD2" w:rsidR="00FC4753" w:rsidRDefault="00C86A19" w:rsidP="000939B1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หัวหน้าสาชาวิชา</w:t>
      </w:r>
      <w:r w:rsidR="00BF6580">
        <w:rPr>
          <w:rFonts w:ascii="TH SarabunPSK" w:hAnsi="TH SarabunPSK" w:cs="TH SarabunPSK" w:hint="cs"/>
          <w:sz w:val="32"/>
          <w:szCs w:val="32"/>
          <w:cs/>
        </w:rPr>
        <w:t>การพยาบาลเด็</w:t>
      </w:r>
      <w:r w:rsidR="00E35A4F">
        <w:rPr>
          <w:rFonts w:ascii="TH SarabunPSK" w:hAnsi="TH SarabunPSK" w:cs="TH SarabunPSK" w:hint="cs"/>
          <w:sz w:val="32"/>
          <w:szCs w:val="32"/>
          <w:cs/>
        </w:rPr>
        <w:t>ก</w:t>
      </w:r>
      <w:r w:rsidR="00BF6580">
        <w:rPr>
          <w:rFonts w:ascii="TH SarabunPSK" w:hAnsi="TH SarabunPSK" w:cs="TH SarabunPSK" w:hint="cs"/>
          <w:sz w:val="32"/>
          <w:szCs w:val="32"/>
          <w:cs/>
        </w:rPr>
        <w:t>และวัยรุ่น</w:t>
      </w:r>
    </w:p>
    <w:p w14:paraId="59B95154" w14:textId="044C7012" w:rsidR="00F50CAE" w:rsidRDefault="00AD4B02" w:rsidP="002A4BD4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ผู้เห็นชอบ</w:t>
      </w:r>
    </w:p>
    <w:p w14:paraId="0DC45DA8" w14:textId="77777777" w:rsidR="00A960E4" w:rsidRDefault="00A960E4" w:rsidP="002A4BD4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CE87B42" w14:textId="77777777" w:rsidR="00BD6451" w:rsidRDefault="00BD6451" w:rsidP="00BD645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14:paraId="6DCD54C3" w14:textId="77777777" w:rsidR="00BD6451" w:rsidRDefault="00BD6451" w:rsidP="00BD645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 นิสากร วิบูลชัย)</w:t>
      </w:r>
    </w:p>
    <w:p w14:paraId="7939A91C" w14:textId="008D9B3F" w:rsidR="00BD6451" w:rsidRDefault="00BD6451" w:rsidP="00BD6451">
      <w:pPr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ผู้อำนวยการวิทยาลัยพยาบาล</w:t>
      </w:r>
    </w:p>
    <w:p w14:paraId="24FC6040" w14:textId="037414BF" w:rsidR="00AD4B02" w:rsidRPr="00F03B7A" w:rsidRDefault="00BD6451" w:rsidP="002A4BD4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ผู้อนุมัติ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50CAE">
        <w:rPr>
          <w:rFonts w:ascii="TH SarabunPSK" w:hAnsi="TH SarabunPSK" w:cs="TH SarabunPSK"/>
          <w:sz w:val="32"/>
          <w:szCs w:val="32"/>
        </w:rPr>
        <w:t xml:space="preserve">  </w:t>
      </w:r>
      <w:r w:rsidR="00F50CAE">
        <w:rPr>
          <w:rFonts w:ascii="TH SarabunPSK" w:hAnsi="TH SarabunPSK" w:cs="TH SarabunPSK"/>
          <w:sz w:val="32"/>
          <w:szCs w:val="32"/>
        </w:rPr>
        <w:tab/>
      </w:r>
    </w:p>
    <w:sectPr w:rsidR="00AD4B02" w:rsidRPr="00F03B7A" w:rsidSect="00876EDE">
      <w:headerReference w:type="default" r:id="rId9"/>
      <w:type w:val="continuous"/>
      <w:pgSz w:w="11906" w:h="16838" w:code="9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D227" w14:textId="77777777" w:rsidR="00DD54B0" w:rsidRDefault="00DD54B0" w:rsidP="00355D9C">
      <w:pPr>
        <w:spacing w:after="0" w:line="240" w:lineRule="auto"/>
      </w:pPr>
      <w:r>
        <w:separator/>
      </w:r>
    </w:p>
  </w:endnote>
  <w:endnote w:type="continuationSeparator" w:id="0">
    <w:p w14:paraId="73410697" w14:textId="77777777" w:rsidR="00DD54B0" w:rsidRDefault="00DD54B0" w:rsidP="0035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2679" w14:textId="77777777" w:rsidR="00DD54B0" w:rsidRDefault="00DD54B0" w:rsidP="00355D9C">
      <w:pPr>
        <w:spacing w:after="0" w:line="240" w:lineRule="auto"/>
      </w:pPr>
      <w:r>
        <w:separator/>
      </w:r>
    </w:p>
  </w:footnote>
  <w:footnote w:type="continuationSeparator" w:id="0">
    <w:p w14:paraId="62716275" w14:textId="77777777" w:rsidR="00DD54B0" w:rsidRDefault="00DD54B0" w:rsidP="0035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435102"/>
      <w:docPartObj>
        <w:docPartGallery w:val="Page Numbers (Top of Page)"/>
        <w:docPartUnique/>
      </w:docPartObj>
    </w:sdtPr>
    <w:sdtContent>
      <w:p w14:paraId="68B6144D" w14:textId="40A631F4" w:rsidR="00355D9C" w:rsidRDefault="00355D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23F4AD9" w14:textId="77777777" w:rsidR="00355D9C" w:rsidRDefault="00355D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F0D"/>
    <w:multiLevelType w:val="hybridMultilevel"/>
    <w:tmpl w:val="1E5AAAC6"/>
    <w:lvl w:ilvl="0" w:tplc="81341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B7DA0"/>
    <w:multiLevelType w:val="hybridMultilevel"/>
    <w:tmpl w:val="80862F68"/>
    <w:lvl w:ilvl="0" w:tplc="3E1A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50FA9"/>
    <w:multiLevelType w:val="multilevel"/>
    <w:tmpl w:val="DD38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046ED"/>
    <w:multiLevelType w:val="hybridMultilevel"/>
    <w:tmpl w:val="A36CF7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F0F57"/>
    <w:multiLevelType w:val="hybridMultilevel"/>
    <w:tmpl w:val="EF8EA998"/>
    <w:lvl w:ilvl="0" w:tplc="DB24B5AE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3E2588"/>
    <w:multiLevelType w:val="hybridMultilevel"/>
    <w:tmpl w:val="ABC2E05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90143"/>
    <w:multiLevelType w:val="hybridMultilevel"/>
    <w:tmpl w:val="A36CF7BC"/>
    <w:lvl w:ilvl="0" w:tplc="8B20B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D31A36"/>
    <w:multiLevelType w:val="hybridMultilevel"/>
    <w:tmpl w:val="A36CF7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FE1EB1"/>
    <w:multiLevelType w:val="hybridMultilevel"/>
    <w:tmpl w:val="A36CF7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900082">
    <w:abstractNumId w:val="12"/>
  </w:num>
  <w:num w:numId="2" w16cid:durableId="1428038664">
    <w:abstractNumId w:val="10"/>
  </w:num>
  <w:num w:numId="3" w16cid:durableId="1713650371">
    <w:abstractNumId w:val="11"/>
  </w:num>
  <w:num w:numId="4" w16cid:durableId="1785076854">
    <w:abstractNumId w:val="6"/>
  </w:num>
  <w:num w:numId="5" w16cid:durableId="1296787845">
    <w:abstractNumId w:val="14"/>
  </w:num>
  <w:num w:numId="6" w16cid:durableId="882836154">
    <w:abstractNumId w:val="18"/>
  </w:num>
  <w:num w:numId="7" w16cid:durableId="598369650">
    <w:abstractNumId w:val="4"/>
  </w:num>
  <w:num w:numId="8" w16cid:durableId="100417491">
    <w:abstractNumId w:val="5"/>
  </w:num>
  <w:num w:numId="9" w16cid:durableId="1599210763">
    <w:abstractNumId w:val="17"/>
  </w:num>
  <w:num w:numId="10" w16cid:durableId="1415708869">
    <w:abstractNumId w:val="2"/>
  </w:num>
  <w:num w:numId="11" w16cid:durableId="1710109751">
    <w:abstractNumId w:val="1"/>
  </w:num>
  <w:num w:numId="12" w16cid:durableId="1083452953">
    <w:abstractNumId w:val="3"/>
  </w:num>
  <w:num w:numId="13" w16cid:durableId="1392776658">
    <w:abstractNumId w:val="7"/>
  </w:num>
  <w:num w:numId="14" w16cid:durableId="1687710324">
    <w:abstractNumId w:val="0"/>
  </w:num>
  <w:num w:numId="15" w16cid:durableId="75059330">
    <w:abstractNumId w:val="15"/>
  </w:num>
  <w:num w:numId="16" w16cid:durableId="725295208">
    <w:abstractNumId w:val="9"/>
  </w:num>
  <w:num w:numId="17" w16cid:durableId="216629206">
    <w:abstractNumId w:val="13"/>
  </w:num>
  <w:num w:numId="18" w16cid:durableId="796795753">
    <w:abstractNumId w:val="8"/>
  </w:num>
  <w:num w:numId="19" w16cid:durableId="910122761">
    <w:abstractNumId w:val="16"/>
  </w:num>
  <w:num w:numId="20" w16cid:durableId="8544597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3756A"/>
    <w:rsid w:val="00081547"/>
    <w:rsid w:val="00090E92"/>
    <w:rsid w:val="000939B1"/>
    <w:rsid w:val="000E0A41"/>
    <w:rsid w:val="00130394"/>
    <w:rsid w:val="00130F47"/>
    <w:rsid w:val="001B3BB1"/>
    <w:rsid w:val="001F3B7F"/>
    <w:rsid w:val="002A4BD4"/>
    <w:rsid w:val="002B74AF"/>
    <w:rsid w:val="00305699"/>
    <w:rsid w:val="003461C2"/>
    <w:rsid w:val="00355D9C"/>
    <w:rsid w:val="003A5191"/>
    <w:rsid w:val="003E103F"/>
    <w:rsid w:val="003F6446"/>
    <w:rsid w:val="00406D0E"/>
    <w:rsid w:val="0042153D"/>
    <w:rsid w:val="00455156"/>
    <w:rsid w:val="00487380"/>
    <w:rsid w:val="004B1772"/>
    <w:rsid w:val="0050039F"/>
    <w:rsid w:val="005A70BC"/>
    <w:rsid w:val="005C629E"/>
    <w:rsid w:val="005D264A"/>
    <w:rsid w:val="00614889"/>
    <w:rsid w:val="0064636D"/>
    <w:rsid w:val="00647764"/>
    <w:rsid w:val="00696B8A"/>
    <w:rsid w:val="006B1CAC"/>
    <w:rsid w:val="007D138D"/>
    <w:rsid w:val="007F6003"/>
    <w:rsid w:val="00876EDE"/>
    <w:rsid w:val="008C134C"/>
    <w:rsid w:val="008F2E2A"/>
    <w:rsid w:val="00924CDA"/>
    <w:rsid w:val="009A7244"/>
    <w:rsid w:val="00A11028"/>
    <w:rsid w:val="00A960E4"/>
    <w:rsid w:val="00AC782C"/>
    <w:rsid w:val="00AD237B"/>
    <w:rsid w:val="00AD4B02"/>
    <w:rsid w:val="00AE1F76"/>
    <w:rsid w:val="00BA4E25"/>
    <w:rsid w:val="00BB51D9"/>
    <w:rsid w:val="00BC5CE7"/>
    <w:rsid w:val="00BD6451"/>
    <w:rsid w:val="00BF6580"/>
    <w:rsid w:val="00C37CD6"/>
    <w:rsid w:val="00C75B7E"/>
    <w:rsid w:val="00C86A19"/>
    <w:rsid w:val="00CA3A05"/>
    <w:rsid w:val="00D170A3"/>
    <w:rsid w:val="00DD54B0"/>
    <w:rsid w:val="00E35A4F"/>
    <w:rsid w:val="00EF55FF"/>
    <w:rsid w:val="00F03B7A"/>
    <w:rsid w:val="00F329D6"/>
    <w:rsid w:val="00F50CAE"/>
    <w:rsid w:val="00F849DA"/>
    <w:rsid w:val="00FC183C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72FD871B-C41E-48C5-BCF6-C042B93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5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170A3"/>
    <w:rPr>
      <w:rFonts w:ascii="Times New Roman" w:hAnsi="Times New Roman" w:cs="Angsana New"/>
      <w:sz w:val="24"/>
      <w:szCs w:val="30"/>
    </w:rPr>
  </w:style>
  <w:style w:type="paragraph" w:styleId="a7">
    <w:name w:val="header"/>
    <w:basedOn w:val="a"/>
    <w:link w:val="a8"/>
    <w:uiPriority w:val="99"/>
    <w:unhideWhenUsed/>
    <w:rsid w:val="00355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55D9C"/>
  </w:style>
  <w:style w:type="paragraph" w:styleId="a9">
    <w:name w:val="footer"/>
    <w:basedOn w:val="a"/>
    <w:link w:val="aa"/>
    <w:uiPriority w:val="99"/>
    <w:unhideWhenUsed/>
    <w:rsid w:val="00355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5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nc.ac.th/uploads/vdoevents/16/thumb/01122015215353_vdoevents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9</Pages>
  <Words>2098</Words>
  <Characters>11964</Characters>
  <Application>Microsoft Office Word</Application>
  <DocSecurity>0</DocSecurity>
  <Lines>99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นาง วิจิตรา นวนันทวงศ์</cp:lastModifiedBy>
  <cp:revision>10</cp:revision>
  <cp:lastPrinted>2026-03-09T01:05:00Z</cp:lastPrinted>
  <dcterms:created xsi:type="dcterms:W3CDTF">2026-03-10T08:41:00Z</dcterms:created>
  <dcterms:modified xsi:type="dcterms:W3CDTF">2026-03-12T10:54:00Z</dcterms:modified>
</cp:coreProperties>
</file>