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8067" w14:textId="77777777" w:rsidR="00DC3F6D" w:rsidRPr="00EA536E" w:rsidRDefault="00000000">
      <w:pPr>
        <w:jc w:val="center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วิทยาลัยพยาบาลบรมราชชนนี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EA536E">
        <w:rPr>
          <w:b/>
          <w:bCs/>
          <w:color w:val="000000"/>
          <w:sz w:val="32"/>
          <w:szCs w:val="32"/>
        </w:rPr>
        <w:t>นครราชสีมา</w:t>
      </w:r>
      <w:proofErr w:type="spellEnd"/>
    </w:p>
    <w:p w14:paraId="5B5BD35F" w14:textId="77777777" w:rsidR="00DC3F6D" w:rsidRPr="00EA536E" w:rsidRDefault="00000000">
      <w:pPr>
        <w:jc w:val="center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แผนการปฏิบัติการพยาบาลของอาจารย์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(Faculty Practice)</w:t>
      </w:r>
    </w:p>
    <w:p w14:paraId="6CC8C930" w14:textId="77777777" w:rsidR="00DC3F6D" w:rsidRPr="00EA536E" w:rsidRDefault="00000000">
      <w:pPr>
        <w:jc w:val="center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ปีการศึกษา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2567</w:t>
      </w:r>
    </w:p>
    <w:p w14:paraId="6DDB22EE" w14:textId="77777777" w:rsidR="00DC3F6D" w:rsidRPr="00EA536E" w:rsidRDefault="00DC3F6D">
      <w:pPr>
        <w:rPr>
          <w:sz w:val="32"/>
          <w:szCs w:val="32"/>
        </w:rPr>
      </w:pPr>
    </w:p>
    <w:p w14:paraId="0AD80544" w14:textId="7A0C5B35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ชื่อ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– </w:t>
      </w:r>
      <w:proofErr w:type="spellStart"/>
      <w:r w:rsidRPr="00EA536E">
        <w:rPr>
          <w:b/>
          <w:bCs/>
          <w:color w:val="000000"/>
          <w:sz w:val="32"/>
          <w:szCs w:val="32"/>
        </w:rPr>
        <w:t>สกุล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</w:t>
      </w:r>
      <w:r w:rsidR="00EA536E" w:rsidRPr="00EA536E">
        <w:rPr>
          <w:rFonts w:hint="cs"/>
          <w:color w:val="000000"/>
          <w:sz w:val="32"/>
          <w:szCs w:val="32"/>
          <w:cs/>
        </w:rPr>
        <w:t>นายวีระยุทธ อินพะเนา</w:t>
      </w:r>
      <w:r w:rsidRPr="00EA536E">
        <w:rPr>
          <w:color w:val="000000"/>
          <w:sz w:val="32"/>
          <w:szCs w:val="32"/>
        </w:rPr>
        <w:t xml:space="preserve">  </w:t>
      </w:r>
    </w:p>
    <w:p w14:paraId="1C4EBE79" w14:textId="6DB1703A" w:rsidR="00DC3F6D" w:rsidRPr="00EA536E" w:rsidRDefault="00EA536E">
      <w:pPr>
        <w:jc w:val="both"/>
        <w:rPr>
          <w:sz w:val="32"/>
          <w:szCs w:val="32"/>
          <w:cs/>
        </w:rPr>
      </w:pPr>
      <w:r w:rsidRPr="00EA536E">
        <w:rPr>
          <w:b/>
          <w:bCs/>
          <w:color w:val="000000"/>
          <w:sz w:val="32"/>
          <w:szCs w:val="32"/>
          <w:cs/>
        </w:rPr>
        <w:t xml:space="preserve">ความเชี่ยวชาญเฉพาะในการปฏิบัติการพยาบาล </w:t>
      </w:r>
      <w:r w:rsidRPr="00EA536E">
        <w:rPr>
          <w:color w:val="000000"/>
          <w:sz w:val="32"/>
          <w:szCs w:val="32"/>
          <w:cs/>
        </w:rPr>
        <w:t>การพยาบาลเด็กปอดอักเสบ (</w:t>
      </w:r>
      <w:r w:rsidRPr="00EA536E">
        <w:rPr>
          <w:color w:val="000000"/>
          <w:sz w:val="32"/>
          <w:szCs w:val="32"/>
        </w:rPr>
        <w:t xml:space="preserve">Pneumonia) </w:t>
      </w:r>
      <w:r w:rsidRPr="00EA536E">
        <w:rPr>
          <w:color w:val="000000"/>
          <w:sz w:val="32"/>
          <w:szCs w:val="32"/>
          <w:cs/>
        </w:rPr>
        <w:t>แบบองค์รวม การจัดการเสมหะ (</w:t>
      </w:r>
      <w:r w:rsidRPr="00EA536E">
        <w:rPr>
          <w:color w:val="000000"/>
          <w:sz w:val="32"/>
          <w:szCs w:val="32"/>
        </w:rPr>
        <w:t>Secretion Management)</w:t>
      </w:r>
    </w:p>
    <w:p w14:paraId="28D10E6F" w14:textId="1F65AFDE" w:rsidR="00DC3F6D" w:rsidRPr="00EA536E" w:rsidRDefault="00EA536E">
      <w:pPr>
        <w:rPr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t>หน่วยให้บริการ</w:t>
      </w:r>
      <w:r w:rsidRPr="00EA536E">
        <w:rPr>
          <w:sz w:val="32"/>
          <w:szCs w:val="32"/>
          <w:cs/>
        </w:rPr>
        <w:t xml:space="preserve">  หอผู้ป่วยหนักเด็ก (</w:t>
      </w:r>
      <w:r w:rsidRPr="00EA536E">
        <w:rPr>
          <w:sz w:val="32"/>
          <w:szCs w:val="32"/>
        </w:rPr>
        <w:t xml:space="preserve">PICU) </w:t>
      </w:r>
      <w:r w:rsidRPr="00EA536E">
        <w:rPr>
          <w:sz w:val="32"/>
          <w:szCs w:val="32"/>
          <w:cs/>
        </w:rPr>
        <w:t>โรงพยาบาลมหาราชนครราชสีมา</w:t>
      </w:r>
    </w:p>
    <w:p w14:paraId="2B2761C8" w14:textId="77777777" w:rsidR="00EA536E" w:rsidRPr="00EA536E" w:rsidRDefault="00EA536E" w:rsidP="00EA536E">
      <w:pPr>
        <w:rPr>
          <w:b/>
          <w:bCs/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t>หลักการและเหตุผล</w:t>
      </w:r>
    </w:p>
    <w:p w14:paraId="20DF0EE6" w14:textId="7433A337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>1. สถานการณ์และสภาพปัญหาของผู้รับบริการ</w:t>
      </w:r>
    </w:p>
    <w:p w14:paraId="284B4DD8" w14:textId="7C0974F4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>ปอดอักเสบ (</w:t>
      </w:r>
      <w:r w:rsidRPr="00EA536E">
        <w:rPr>
          <w:sz w:val="32"/>
          <w:szCs w:val="32"/>
        </w:rPr>
        <w:t xml:space="preserve">Pneumonia) </w:t>
      </w:r>
      <w:r w:rsidRPr="00EA536E">
        <w:rPr>
          <w:sz w:val="32"/>
          <w:szCs w:val="32"/>
          <w:cs/>
        </w:rPr>
        <w:t>เป็นสาเหตุการเสียชีวิตอันดับต้นของเด็กอายุต่ำกว่า 5 ปีทั่วโลก องค์การอนามัยโลก (</w:t>
      </w:r>
      <w:r w:rsidRPr="00EA536E">
        <w:rPr>
          <w:sz w:val="32"/>
          <w:szCs w:val="32"/>
        </w:rPr>
        <w:t xml:space="preserve">WHO) </w:t>
      </w:r>
      <w:r w:rsidRPr="00EA536E">
        <w:rPr>
          <w:sz w:val="32"/>
          <w:szCs w:val="32"/>
          <w:cs/>
        </w:rPr>
        <w:t>รายงานว่า ในปี ค.ศ. 2019 มีเด็กเสียชีวิตจากปอดอักเสบกว่า 740,000 รายต่อปี คิดเป็นร้อยละ 14 ของการเสียชีวิตทั้งหมดในเด็กอายุต่ำกว่า 5 ปี (</w:t>
      </w:r>
      <w:r w:rsidRPr="00EA536E">
        <w:rPr>
          <w:sz w:val="32"/>
          <w:szCs w:val="32"/>
        </w:rPr>
        <w:t xml:space="preserve">WHO, </w:t>
      </w:r>
      <w:r w:rsidRPr="00EA536E">
        <w:rPr>
          <w:sz w:val="32"/>
          <w:szCs w:val="32"/>
          <w:cs/>
        </w:rPr>
        <w:t xml:space="preserve">2022) ในประเทศไทย ปอดอักเสบยังคงเป็นปัญหาสาธารณสุขสำคัญ โดยเฉพาะในเด็กเล็กและกลุ่มเสี่ยง เช่น เด็กที่มีโรคประจำตัว </w:t>
      </w:r>
      <w:proofErr w:type="spellStart"/>
      <w:r w:rsidRPr="00EA536E">
        <w:rPr>
          <w:sz w:val="32"/>
          <w:szCs w:val="32"/>
          <w:cs/>
        </w:rPr>
        <w:t>ทุพ</w:t>
      </w:r>
      <w:proofErr w:type="spellEnd"/>
      <w:r w:rsidRPr="00EA536E">
        <w:rPr>
          <w:sz w:val="32"/>
          <w:szCs w:val="32"/>
          <w:cs/>
        </w:rPr>
        <w:t>โภชนาการ หรือภูมิคุ้มกันบกพร่อง</w:t>
      </w:r>
    </w:p>
    <w:p w14:paraId="6BF62B76" w14:textId="11D8BE23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 xml:space="preserve">พยาธิสภาพของปอดอักเสบก่อให้เกิดการสะสมของเสมหะ สารคัดหลั่ง และเซลล์อักเสบในทางเดินหายใจส่วนล่าง ซึ่งเป็นสาเหตุสำคัญของการอุดกั้นทางเดินหายใจ ภาวะ </w:t>
      </w:r>
      <w:r w:rsidRPr="00EA536E">
        <w:rPr>
          <w:sz w:val="32"/>
          <w:szCs w:val="32"/>
        </w:rPr>
        <w:t xml:space="preserve">Atelectasis </w:t>
      </w:r>
      <w:r w:rsidRPr="00EA536E">
        <w:rPr>
          <w:sz w:val="32"/>
          <w:szCs w:val="32"/>
          <w:cs/>
        </w:rPr>
        <w:t xml:space="preserve">และการแลกเปลี่ยนก๊าซที่บกพร่อง เด็กที่มีอาการรุนแรงอาจต้องได้รับการรักษาด้วยเครื่องช่วยหายใจในหอผู้ป่วยวิกฤต การจัดการเสมหะอย่างมีประสิทธิภาพด้วย </w:t>
      </w:r>
      <w:r w:rsidRPr="00EA536E">
        <w:rPr>
          <w:sz w:val="32"/>
          <w:szCs w:val="32"/>
        </w:rPr>
        <w:t xml:space="preserve">Chest Physiotherapy (CPT) </w:t>
      </w:r>
      <w:r w:rsidRPr="00EA536E">
        <w:rPr>
          <w:sz w:val="32"/>
          <w:szCs w:val="32"/>
          <w:cs/>
        </w:rPr>
        <w:t>ซึ่งประกอบด้วยการฟังปอด การจัดท่าระบายเสมหะ (</w:t>
      </w:r>
      <w:r w:rsidRPr="00EA536E">
        <w:rPr>
          <w:sz w:val="32"/>
          <w:szCs w:val="32"/>
        </w:rPr>
        <w:t xml:space="preserve">Postural Drainage) </w:t>
      </w:r>
      <w:r w:rsidRPr="00EA536E">
        <w:rPr>
          <w:sz w:val="32"/>
          <w:szCs w:val="32"/>
          <w:cs/>
        </w:rPr>
        <w:t>การเคาะปอด (</w:t>
      </w:r>
      <w:r w:rsidRPr="00EA536E">
        <w:rPr>
          <w:sz w:val="32"/>
          <w:szCs w:val="32"/>
        </w:rPr>
        <w:t xml:space="preserve">Chest Percussion) </w:t>
      </w:r>
      <w:r w:rsidRPr="00EA536E">
        <w:rPr>
          <w:sz w:val="32"/>
          <w:szCs w:val="32"/>
          <w:cs/>
        </w:rPr>
        <w:t>การสั่นปอด (</w:t>
      </w:r>
      <w:r w:rsidRPr="00EA536E">
        <w:rPr>
          <w:sz w:val="32"/>
          <w:szCs w:val="32"/>
        </w:rPr>
        <w:t xml:space="preserve">Vibration) </w:t>
      </w:r>
      <w:r w:rsidRPr="00EA536E">
        <w:rPr>
          <w:sz w:val="32"/>
          <w:szCs w:val="32"/>
          <w:cs/>
        </w:rPr>
        <w:t>และการดูดเสมหะ (</w:t>
      </w:r>
      <w:r w:rsidRPr="00EA536E">
        <w:rPr>
          <w:sz w:val="32"/>
          <w:szCs w:val="32"/>
        </w:rPr>
        <w:t xml:space="preserve">Suctioning) </w:t>
      </w:r>
      <w:r w:rsidRPr="00EA536E">
        <w:rPr>
          <w:sz w:val="32"/>
          <w:szCs w:val="32"/>
          <w:cs/>
        </w:rPr>
        <w:t>เป็นองค์ประกอบสำคัญของการพยาบาลที่มีหลักฐานเชิงประจักษ์สนับสนุน (</w:t>
      </w:r>
      <w:r w:rsidRPr="00EA536E">
        <w:rPr>
          <w:sz w:val="32"/>
          <w:szCs w:val="32"/>
        </w:rPr>
        <w:t xml:space="preserve">Strickland et al., </w:t>
      </w:r>
      <w:r w:rsidRPr="00EA536E">
        <w:rPr>
          <w:sz w:val="32"/>
          <w:szCs w:val="32"/>
          <w:cs/>
        </w:rPr>
        <w:t>2013</w:t>
      </w:r>
      <w:r w:rsidRPr="00EA536E">
        <w:rPr>
          <w:sz w:val="32"/>
          <w:szCs w:val="32"/>
        </w:rPr>
        <w:t xml:space="preserve">; Main et al., </w:t>
      </w:r>
      <w:r w:rsidRPr="00EA536E">
        <w:rPr>
          <w:sz w:val="32"/>
          <w:szCs w:val="32"/>
          <w:cs/>
        </w:rPr>
        <w:t>2018)</w:t>
      </w:r>
    </w:p>
    <w:p w14:paraId="5DEE3F75" w14:textId="4303042E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>2. การใช้ความเชี่ยวชาญเฉพาะสาขาของอาจารย์</w:t>
      </w:r>
    </w:p>
    <w:p w14:paraId="0AB1FE76" w14:textId="65C42CC7" w:rsidR="00DC3F6D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 xml:space="preserve">อาจารย์พยาบาลในสาขาการพยาบาลเด็กและวัยรุ่นจำเป็นต้องพัฒนาและรักษาความเชี่ยวชาญในการพยาบาลเด็กปอดอักเสบอย่างต่อเนื่อง ทั้งการประเมินความรุนแรง การจัดการทางเดินหายใจ การดูแลขณะใช้เครื่องช่วยหายใจตาม </w:t>
      </w:r>
      <w:r w:rsidRPr="00EA536E">
        <w:rPr>
          <w:sz w:val="32"/>
          <w:szCs w:val="32"/>
        </w:rPr>
        <w:t xml:space="preserve">Evidence-Based Bundle </w:t>
      </w:r>
      <w:r w:rsidRPr="00EA536E">
        <w:rPr>
          <w:sz w:val="32"/>
          <w:szCs w:val="32"/>
          <w:cs/>
        </w:rPr>
        <w:t xml:space="preserve">และทักษะการทำ </w:t>
      </w:r>
      <w:r w:rsidRPr="00EA536E">
        <w:rPr>
          <w:sz w:val="32"/>
          <w:szCs w:val="32"/>
        </w:rPr>
        <w:t xml:space="preserve">Chest Physiotherapy </w:t>
      </w:r>
      <w:r w:rsidRPr="00EA536E">
        <w:rPr>
          <w:sz w:val="32"/>
          <w:szCs w:val="32"/>
          <w:cs/>
        </w:rPr>
        <w:t xml:space="preserve">ที่ถูกต้องตามมาตรฐาน เพื่อนำประสบการณ์จากการปฏิบัติจริงไปบูรณาการในการเรียนการสอน พัฒนาสื่อการสอน </w:t>
      </w:r>
      <w:r w:rsidRPr="00EA536E">
        <w:rPr>
          <w:sz w:val="32"/>
          <w:szCs w:val="32"/>
        </w:rPr>
        <w:t xml:space="preserve">Case Study </w:t>
      </w:r>
      <w:r w:rsidRPr="00EA536E">
        <w:rPr>
          <w:sz w:val="32"/>
          <w:szCs w:val="32"/>
          <w:cs/>
        </w:rPr>
        <w:t>และสถานการณ์จำลอง (</w:t>
      </w:r>
      <w:r w:rsidRPr="00EA536E">
        <w:rPr>
          <w:sz w:val="32"/>
          <w:szCs w:val="32"/>
        </w:rPr>
        <w:t xml:space="preserve">Simulation-Based Learning) </w:t>
      </w:r>
      <w:r w:rsidRPr="00EA536E">
        <w:rPr>
          <w:sz w:val="32"/>
          <w:szCs w:val="32"/>
          <w:cs/>
        </w:rPr>
        <w:t>ที่สอดคล้องกับสภาพจริงทางคลินิก ซึ่งจะช่วยพัฒนาสมรรถนะของนักศึกษาพยาบาลให้สามารถดูแลเด็กปอดอักเสบได้อย่างมีคุณภาพ ปลอดภัย และมีประสิทธิภาพสูงสุด</w:t>
      </w:r>
    </w:p>
    <w:p w14:paraId="5B123893" w14:textId="77777777" w:rsidR="008067E1" w:rsidRDefault="008067E1" w:rsidP="00EA536E">
      <w:pPr>
        <w:rPr>
          <w:b/>
          <w:bCs/>
          <w:sz w:val="32"/>
          <w:szCs w:val="32"/>
        </w:rPr>
      </w:pPr>
    </w:p>
    <w:p w14:paraId="231B0257" w14:textId="7CE43D57" w:rsidR="00EA536E" w:rsidRPr="00EA536E" w:rsidRDefault="00EA536E" w:rsidP="00EA536E">
      <w:pPr>
        <w:rPr>
          <w:b/>
          <w:bCs/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t>เป้าหมาย</w:t>
      </w:r>
    </w:p>
    <w:p w14:paraId="5E359739" w14:textId="5E5A7388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 xml:space="preserve">1. เพื่อพัฒนาและเพิ่มพูนความเชี่ยวชาญในการพยาบาลเด็กปอดอักเสบแบบองค์รวม ครอบคลุมการพยาบาล </w:t>
      </w:r>
      <w:r w:rsidRPr="00EA536E">
        <w:rPr>
          <w:sz w:val="32"/>
          <w:szCs w:val="32"/>
        </w:rPr>
        <w:t xml:space="preserve">Pneumonia </w:t>
      </w:r>
      <w:r w:rsidRPr="00EA536E">
        <w:rPr>
          <w:sz w:val="32"/>
          <w:szCs w:val="32"/>
          <w:cs/>
        </w:rPr>
        <w:t>การพยาบาลขณะใช้เครื่องช่วยหายใจ การจัดการเสมหะ การจัดท่าระบายเสมหะ การเคาะปอด การสั่นปอด และการดูดเสมหะ</w:t>
      </w:r>
    </w:p>
    <w:p w14:paraId="32D7AA93" w14:textId="094FD6F2" w:rsidR="00DC3F6D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>2. เพื่อนำความรู้และประสบการณ์ไปพัฒนาการเรียนการสอนในรายวิชาการพยาบาลเด็กและวัยรุ่น และพัฒนาสื่อการสอน ตลอดจนงานวิจัยในปีการศึกษาถัดไป</w:t>
      </w:r>
    </w:p>
    <w:p w14:paraId="65401DFB" w14:textId="77777777" w:rsidR="008067E1" w:rsidRDefault="008067E1" w:rsidP="00EA536E">
      <w:pPr>
        <w:rPr>
          <w:b/>
          <w:bCs/>
          <w:sz w:val="32"/>
          <w:szCs w:val="32"/>
        </w:rPr>
      </w:pPr>
    </w:p>
    <w:p w14:paraId="6002B76C" w14:textId="651156E9" w:rsidR="00EA536E" w:rsidRPr="00EA536E" w:rsidRDefault="00EA536E" w:rsidP="00EA536E">
      <w:pPr>
        <w:rPr>
          <w:b/>
          <w:bCs/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lastRenderedPageBreak/>
        <w:t>วัตถุประสงค์</w:t>
      </w:r>
    </w:p>
    <w:p w14:paraId="6343A3C4" w14:textId="107A6FF5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1. </w:t>
      </w:r>
      <w:r w:rsidRPr="00EA536E">
        <w:rPr>
          <w:sz w:val="32"/>
          <w:szCs w:val="32"/>
          <w:cs/>
        </w:rPr>
        <w:t>เพื่อให้เด็กปอดอักเสบได้รับการพยาบาลที่มีคุณภาพตามแนวปฏิบัติที่อิงหลักฐานเชิงประจักษ์</w:t>
      </w:r>
    </w:p>
    <w:p w14:paraId="34EE87DF" w14:textId="4425B131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2. </w:t>
      </w:r>
      <w:r w:rsidRPr="00EA536E">
        <w:rPr>
          <w:sz w:val="32"/>
          <w:szCs w:val="32"/>
          <w:cs/>
        </w:rPr>
        <w:t xml:space="preserve">เพื่อให้เด็กได้รับการจัดการเสมหะอย่างมีประสิทธิภาพด้วย </w:t>
      </w:r>
      <w:r w:rsidRPr="00EA536E">
        <w:rPr>
          <w:sz w:val="32"/>
          <w:szCs w:val="32"/>
        </w:rPr>
        <w:t xml:space="preserve">Chest Physiotherapy </w:t>
      </w:r>
      <w:r w:rsidRPr="00EA536E">
        <w:rPr>
          <w:sz w:val="32"/>
          <w:szCs w:val="32"/>
          <w:cs/>
        </w:rPr>
        <w:t>ที่ถูกต้องตามมาตรฐาน</w:t>
      </w:r>
    </w:p>
    <w:p w14:paraId="3DDF3E8B" w14:textId="750B7E90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3. </w:t>
      </w:r>
      <w:r w:rsidRPr="00EA536E">
        <w:rPr>
          <w:sz w:val="32"/>
          <w:szCs w:val="32"/>
          <w:cs/>
        </w:rPr>
        <w:t xml:space="preserve">เพื่อให้เด็กที่ได้รับการรักษาด้วยเครื่องช่วยหายใจได้รับการดูแลอย่างปลอดภัย ป้องกัน </w:t>
      </w:r>
      <w:r w:rsidRPr="00EA536E">
        <w:rPr>
          <w:sz w:val="32"/>
          <w:szCs w:val="32"/>
        </w:rPr>
        <w:t>Ventilator-Associated Pneumonia (VAP)</w:t>
      </w:r>
    </w:p>
    <w:p w14:paraId="386F2DBE" w14:textId="55034B61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4. </w:t>
      </w:r>
      <w:r w:rsidRPr="00EA536E">
        <w:rPr>
          <w:sz w:val="32"/>
          <w:szCs w:val="32"/>
          <w:cs/>
        </w:rPr>
        <w:t>เพื่อให้ผู้ดูแลมีความรู้และทักษะในการดูแลเด็กปอดอักเสบต่อเนื่องที่บ้าน</w:t>
      </w:r>
    </w:p>
    <w:p w14:paraId="1C3AA44C" w14:textId="7A6FA5D2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5. </w:t>
      </w:r>
      <w:r w:rsidRPr="00EA536E">
        <w:rPr>
          <w:sz w:val="32"/>
          <w:szCs w:val="32"/>
          <w:cs/>
        </w:rPr>
        <w:t>เพื่อบูรณาการประสบการณ์การปฏิบัติการพยาบาลสู่การเรียนการสอนในสาขาการพยาบาลเด็กและวัยรุ่น</w:t>
      </w:r>
    </w:p>
    <w:p w14:paraId="56F5B085" w14:textId="77777777" w:rsidR="00EA536E" w:rsidRPr="00EA536E" w:rsidRDefault="00EA536E" w:rsidP="00EA536E">
      <w:pPr>
        <w:rPr>
          <w:sz w:val="32"/>
          <w:szCs w:val="32"/>
        </w:rPr>
      </w:pPr>
    </w:p>
    <w:p w14:paraId="45F40B0A" w14:textId="77777777" w:rsidR="00EA536E" w:rsidRPr="00EA536E" w:rsidRDefault="00EA536E" w:rsidP="00EA536E">
      <w:pPr>
        <w:rPr>
          <w:b/>
          <w:bCs/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t>ตัวชี้วัดความสำเร็จ</w:t>
      </w:r>
    </w:p>
    <w:p w14:paraId="3E58607D" w14:textId="53064954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1. </w:t>
      </w:r>
      <w:r w:rsidRPr="00EA536E">
        <w:rPr>
          <w:sz w:val="32"/>
          <w:szCs w:val="32"/>
          <w:cs/>
        </w:rPr>
        <w:t xml:space="preserve">เด็กปอดอักเสบไม่เกิดภาวะหายใจล้มเหลวเฉียบพลันโดยไม่คาดคิด และ </w:t>
      </w:r>
      <w:r w:rsidRPr="00EA536E">
        <w:rPr>
          <w:sz w:val="32"/>
          <w:szCs w:val="32"/>
        </w:rPr>
        <w:t>SpO</w:t>
      </w:r>
      <w:r w:rsidRPr="00EA536E">
        <w:rPr>
          <w:rFonts w:ascii="Cambria Math" w:hAnsi="Cambria Math" w:cs="Cambria Math"/>
          <w:sz w:val="32"/>
          <w:szCs w:val="32"/>
        </w:rPr>
        <w:t>₂</w:t>
      </w:r>
      <w:r w:rsidRPr="00EA536E">
        <w:rPr>
          <w:sz w:val="32"/>
          <w:szCs w:val="32"/>
        </w:rPr>
        <w:t xml:space="preserve"> ≥ 92%</w:t>
      </w:r>
      <w:r w:rsidRPr="00EA536E">
        <w:rPr>
          <w:sz w:val="32"/>
          <w:szCs w:val="32"/>
          <w:cs/>
        </w:rPr>
        <w:t xml:space="preserve"> ใน </w:t>
      </w:r>
      <w:r w:rsidRPr="00EA536E">
        <w:rPr>
          <w:sz w:val="32"/>
          <w:szCs w:val="32"/>
        </w:rPr>
        <w:t xml:space="preserve">Room air </w:t>
      </w:r>
      <w:r w:rsidRPr="00EA536E">
        <w:rPr>
          <w:sz w:val="32"/>
          <w:szCs w:val="32"/>
          <w:cs/>
        </w:rPr>
        <w:t>ก่อนจำหน่าย</w:t>
      </w:r>
    </w:p>
    <w:p w14:paraId="5F7A7DCA" w14:textId="3337F834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2. </w:t>
      </w:r>
      <w:r w:rsidRPr="00EA536E">
        <w:rPr>
          <w:sz w:val="32"/>
          <w:szCs w:val="32"/>
          <w:cs/>
        </w:rPr>
        <w:t xml:space="preserve">ทางเดินหายใจโล่ง เสมหะลดลงอย่างมีนัยสำคัญ ฟัง </w:t>
      </w:r>
      <w:r w:rsidRPr="00EA536E">
        <w:rPr>
          <w:sz w:val="32"/>
          <w:szCs w:val="32"/>
        </w:rPr>
        <w:t xml:space="preserve">Breath sound </w:t>
      </w:r>
      <w:r w:rsidRPr="00EA536E">
        <w:rPr>
          <w:sz w:val="32"/>
          <w:szCs w:val="32"/>
          <w:cs/>
        </w:rPr>
        <w:t xml:space="preserve">ดีขึ้นหลังทำ </w:t>
      </w:r>
      <w:r w:rsidRPr="00EA536E">
        <w:rPr>
          <w:sz w:val="32"/>
          <w:szCs w:val="32"/>
        </w:rPr>
        <w:t>Chest Physiotherapy</w:t>
      </w:r>
    </w:p>
    <w:p w14:paraId="79389B2D" w14:textId="0539B0D2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3. </w:t>
      </w:r>
      <w:r w:rsidRPr="00EA536E">
        <w:rPr>
          <w:sz w:val="32"/>
          <w:szCs w:val="32"/>
          <w:cs/>
        </w:rPr>
        <w:t xml:space="preserve">ไม่เกิด </w:t>
      </w:r>
      <w:r w:rsidRPr="00EA536E">
        <w:rPr>
          <w:sz w:val="32"/>
          <w:szCs w:val="32"/>
        </w:rPr>
        <w:t xml:space="preserve">Ventilator-Associated Pneumonia (VAP) </w:t>
      </w:r>
      <w:r w:rsidRPr="00EA536E">
        <w:rPr>
          <w:sz w:val="32"/>
          <w:szCs w:val="32"/>
          <w:cs/>
        </w:rPr>
        <w:t>ในผู้ป่วยที่ใช้เครื่องช่วยหายใจ</w:t>
      </w:r>
    </w:p>
    <w:p w14:paraId="0BA603AA" w14:textId="1141182C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4. </w:t>
      </w:r>
      <w:r w:rsidRPr="00EA536E">
        <w:rPr>
          <w:sz w:val="32"/>
          <w:szCs w:val="32"/>
          <w:cs/>
        </w:rPr>
        <w:t xml:space="preserve">ผู้ดูแลมีความรู้และทักษะในการดูแลเด็กปอดอักเสบอยู่ในระดับดี (คะแนนเฉลี่ยมากกว่า </w:t>
      </w:r>
      <w:r w:rsidRPr="00EA536E">
        <w:rPr>
          <w:sz w:val="32"/>
          <w:szCs w:val="32"/>
        </w:rPr>
        <w:t>3.51</w:t>
      </w:r>
      <w:r w:rsidRPr="00EA536E">
        <w:rPr>
          <w:sz w:val="32"/>
          <w:szCs w:val="32"/>
          <w:cs/>
        </w:rPr>
        <w:t xml:space="preserve"> จากคะแนนเต็ม </w:t>
      </w:r>
      <w:r w:rsidRPr="00EA536E">
        <w:rPr>
          <w:sz w:val="32"/>
          <w:szCs w:val="32"/>
        </w:rPr>
        <w:t>5</w:t>
      </w:r>
      <w:r w:rsidRPr="00EA536E">
        <w:rPr>
          <w:sz w:val="32"/>
          <w:szCs w:val="32"/>
          <w:cs/>
        </w:rPr>
        <w:t xml:space="preserve"> คะแนน)</w:t>
      </w:r>
    </w:p>
    <w:p w14:paraId="5005CDBB" w14:textId="09490616" w:rsidR="00DC3F6D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5. </w:t>
      </w:r>
      <w:r w:rsidRPr="00EA536E">
        <w:rPr>
          <w:sz w:val="32"/>
          <w:szCs w:val="32"/>
          <w:cs/>
        </w:rPr>
        <w:t>มีแนวปฏิบัติการพยาบาลและสื่อการสอนที่ได้รับการพัฒนาจากประสบการณ์จริง</w:t>
      </w:r>
    </w:p>
    <w:p w14:paraId="1120813C" w14:textId="77777777" w:rsidR="00EA536E" w:rsidRDefault="00EA536E" w:rsidP="00EA536E">
      <w:pPr>
        <w:rPr>
          <w:b/>
          <w:bCs/>
          <w:sz w:val="32"/>
          <w:szCs w:val="32"/>
        </w:rPr>
      </w:pPr>
    </w:p>
    <w:p w14:paraId="02F2965A" w14:textId="4263FE53" w:rsidR="00EA536E" w:rsidRPr="00EA536E" w:rsidRDefault="00EA536E" w:rsidP="00EA536E">
      <w:pPr>
        <w:rPr>
          <w:b/>
          <w:bCs/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t>กลุ่มเป้าหมาย</w:t>
      </w:r>
    </w:p>
    <w:p w14:paraId="79758231" w14:textId="4CFD99B2" w:rsidR="00DC3F6D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EA536E">
        <w:rPr>
          <w:sz w:val="32"/>
          <w:szCs w:val="32"/>
          <w:cs/>
        </w:rPr>
        <w:t xml:space="preserve">ผู้ป่วยเด็กอายุ </w:t>
      </w:r>
      <w:r w:rsidRPr="00EA536E">
        <w:rPr>
          <w:sz w:val="32"/>
          <w:szCs w:val="32"/>
        </w:rPr>
        <w:t>1</w:t>
      </w:r>
      <w:r w:rsidRPr="00EA536E">
        <w:rPr>
          <w:sz w:val="32"/>
          <w:szCs w:val="32"/>
          <w:cs/>
        </w:rPr>
        <w:t xml:space="preserve"> เดือน – </w:t>
      </w:r>
      <w:r w:rsidRPr="00EA536E">
        <w:rPr>
          <w:sz w:val="32"/>
          <w:szCs w:val="32"/>
        </w:rPr>
        <w:t>15</w:t>
      </w:r>
      <w:r w:rsidRPr="00EA536E">
        <w:rPr>
          <w:sz w:val="32"/>
          <w:szCs w:val="32"/>
          <w:cs/>
        </w:rPr>
        <w:t xml:space="preserve"> ปี ที่ได้รับการวินิจฉัยว่าเป็นปอดอักเสบ (</w:t>
      </w:r>
      <w:r w:rsidRPr="00EA536E">
        <w:rPr>
          <w:sz w:val="32"/>
          <w:szCs w:val="32"/>
        </w:rPr>
        <w:t xml:space="preserve">Community-Acquired Pneumonia </w:t>
      </w:r>
      <w:r w:rsidRPr="00EA536E">
        <w:rPr>
          <w:sz w:val="32"/>
          <w:szCs w:val="32"/>
          <w:cs/>
        </w:rPr>
        <w:t xml:space="preserve">หรือ </w:t>
      </w:r>
      <w:r w:rsidRPr="00EA536E">
        <w:rPr>
          <w:sz w:val="32"/>
          <w:szCs w:val="32"/>
        </w:rPr>
        <w:t xml:space="preserve">Hospital-Acquired Pneumonia) </w:t>
      </w:r>
      <w:r w:rsidRPr="00EA536E">
        <w:rPr>
          <w:sz w:val="32"/>
          <w:szCs w:val="32"/>
          <w:cs/>
        </w:rPr>
        <w:t>และ/หรือได้รับการรักษาด้วยเครื่องช่วยหายใจ ณ หอผู้ป่วยหนักเด็ก (</w:t>
      </w:r>
      <w:r w:rsidRPr="00EA536E">
        <w:rPr>
          <w:sz w:val="32"/>
          <w:szCs w:val="32"/>
        </w:rPr>
        <w:t xml:space="preserve">PICU) </w:t>
      </w:r>
      <w:r w:rsidRPr="00EA536E">
        <w:rPr>
          <w:sz w:val="32"/>
          <w:szCs w:val="32"/>
          <w:cs/>
        </w:rPr>
        <w:t>โรงพยาบาลมหาราชนครราชสีมา</w:t>
      </w:r>
      <w:r>
        <w:rPr>
          <w:rFonts w:hint="cs"/>
          <w:sz w:val="32"/>
          <w:szCs w:val="32"/>
          <w:cs/>
        </w:rPr>
        <w:t xml:space="preserve"> </w:t>
      </w:r>
      <w:r w:rsidRPr="00EA536E">
        <w:rPr>
          <w:sz w:val="32"/>
          <w:szCs w:val="32"/>
          <w:cs/>
        </w:rPr>
        <w:t xml:space="preserve">จำนวน </w:t>
      </w:r>
      <w:r w:rsidRPr="00EA536E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EA536E">
        <w:rPr>
          <w:sz w:val="32"/>
          <w:szCs w:val="32"/>
        </w:rPr>
        <w:t xml:space="preserve"> </w:t>
      </w:r>
      <w:r w:rsidRPr="00EA536E">
        <w:rPr>
          <w:sz w:val="32"/>
          <w:szCs w:val="32"/>
          <w:cs/>
        </w:rPr>
        <w:t xml:space="preserve">ราย รายละ </w:t>
      </w:r>
      <w:r w:rsidRPr="00EA536E">
        <w:rPr>
          <w:sz w:val="32"/>
          <w:szCs w:val="32"/>
        </w:rPr>
        <w:t xml:space="preserve">3 </w:t>
      </w:r>
      <w:r w:rsidRPr="00EA536E">
        <w:rPr>
          <w:sz w:val="32"/>
          <w:szCs w:val="32"/>
          <w:cs/>
        </w:rPr>
        <w:t xml:space="preserve">ครั้ง ครั้งละ </w:t>
      </w:r>
      <w:r w:rsidRPr="00EA536E">
        <w:rPr>
          <w:sz w:val="32"/>
          <w:szCs w:val="32"/>
        </w:rPr>
        <w:t xml:space="preserve">2 </w:t>
      </w:r>
      <w:r w:rsidRPr="00EA536E">
        <w:rPr>
          <w:sz w:val="32"/>
          <w:szCs w:val="32"/>
          <w:cs/>
        </w:rPr>
        <w:t xml:space="preserve">ชั่วโมง รวม </w:t>
      </w:r>
      <w:r w:rsidRPr="00EA536E">
        <w:rPr>
          <w:sz w:val="32"/>
          <w:szCs w:val="32"/>
        </w:rPr>
        <w:t xml:space="preserve">6 </w:t>
      </w:r>
      <w:r w:rsidRPr="00EA536E">
        <w:rPr>
          <w:sz w:val="32"/>
          <w:szCs w:val="32"/>
          <w:cs/>
        </w:rPr>
        <w:t xml:space="preserve">ชั่วโมง/ราย รวมทั้งสิ้น </w:t>
      </w:r>
      <w:r w:rsidRPr="00EA536E">
        <w:rPr>
          <w:sz w:val="32"/>
          <w:szCs w:val="32"/>
        </w:rPr>
        <w:t xml:space="preserve">96 </w:t>
      </w:r>
      <w:r w:rsidRPr="00EA536E">
        <w:rPr>
          <w:sz w:val="32"/>
          <w:szCs w:val="32"/>
          <w:cs/>
        </w:rPr>
        <w:t>ชั่วโมง</w:t>
      </w:r>
    </w:p>
    <w:p w14:paraId="7461DA1B" w14:textId="77777777" w:rsidR="008067E1" w:rsidRDefault="008067E1" w:rsidP="00EA536E">
      <w:pPr>
        <w:rPr>
          <w:b/>
          <w:bCs/>
          <w:sz w:val="32"/>
          <w:szCs w:val="32"/>
        </w:rPr>
      </w:pPr>
    </w:p>
    <w:p w14:paraId="4DDFEA37" w14:textId="67CB1141" w:rsidR="00EA536E" w:rsidRPr="00EA536E" w:rsidRDefault="00EA536E" w:rsidP="00EA536E">
      <w:pPr>
        <w:rPr>
          <w:b/>
          <w:bCs/>
          <w:sz w:val="32"/>
          <w:szCs w:val="32"/>
        </w:rPr>
      </w:pPr>
      <w:r w:rsidRPr="00EA536E">
        <w:rPr>
          <w:b/>
          <w:bCs/>
          <w:sz w:val="32"/>
          <w:szCs w:val="32"/>
          <w:cs/>
        </w:rPr>
        <w:t>ผลที่คาดว่าจะได้รับ</w:t>
      </w:r>
    </w:p>
    <w:p w14:paraId="22292968" w14:textId="65712831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1. </w:t>
      </w:r>
      <w:r w:rsidRPr="00EA536E">
        <w:rPr>
          <w:sz w:val="32"/>
          <w:szCs w:val="32"/>
          <w:cs/>
        </w:rPr>
        <w:t>เด็กปอดอักเสบได้รับการพยาบาลที่มีคุณภาพตามแนวปฏิบัติ ลดภาวะแทรกซ้อนและระยะเวลาการนอนโรงพยาบาล</w:t>
      </w:r>
    </w:p>
    <w:p w14:paraId="20264410" w14:textId="411FD7D6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2. </w:t>
      </w:r>
      <w:r w:rsidRPr="00EA536E">
        <w:rPr>
          <w:sz w:val="32"/>
          <w:szCs w:val="32"/>
          <w:cs/>
        </w:rPr>
        <w:t xml:space="preserve">หอผู้ป่วยมีแนวปฏิบัติการพยาบาลเด็กปอดอักเสบ แนวปฏิบัติการจัดการเสมหะด้วย </w:t>
      </w:r>
      <w:r w:rsidRPr="00EA536E">
        <w:rPr>
          <w:sz w:val="32"/>
          <w:szCs w:val="32"/>
        </w:rPr>
        <w:t xml:space="preserve">Chest Physiotherapy </w:t>
      </w:r>
      <w:r w:rsidRPr="00EA536E">
        <w:rPr>
          <w:sz w:val="32"/>
          <w:szCs w:val="32"/>
          <w:cs/>
        </w:rPr>
        <w:t>และแนวปฏิบัติการพยาบาลขณะใช้เครื่องช่วยหายใจที่เป็นมาตรฐาน</w:t>
      </w:r>
    </w:p>
    <w:p w14:paraId="770DE603" w14:textId="7DA80621" w:rsidR="00EA536E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3. </w:t>
      </w:r>
      <w:r w:rsidRPr="00EA536E">
        <w:rPr>
          <w:sz w:val="32"/>
          <w:szCs w:val="32"/>
          <w:cs/>
        </w:rPr>
        <w:t xml:space="preserve">วิทยาลัยพยาบาลมีอาจารย์ที่มีความเชี่ยวชาญด้านการพยาบาลเด็กปอดอักเสบ สามารถบูรณาการประสบการณ์ในการเรียนการสอน </w:t>
      </w:r>
      <w:r w:rsidRPr="00EA536E">
        <w:rPr>
          <w:sz w:val="32"/>
          <w:szCs w:val="32"/>
        </w:rPr>
        <w:t xml:space="preserve">Simulation-Based Learning (SBL) </w:t>
      </w:r>
      <w:r w:rsidRPr="00EA536E">
        <w:rPr>
          <w:sz w:val="32"/>
          <w:szCs w:val="32"/>
          <w:cs/>
        </w:rPr>
        <w:t>ได้</w:t>
      </w:r>
    </w:p>
    <w:p w14:paraId="2C3C303C" w14:textId="32001494" w:rsidR="00DC3F6D" w:rsidRPr="00EA536E" w:rsidRDefault="00EA536E" w:rsidP="008067E1">
      <w:pPr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EA536E">
        <w:rPr>
          <w:sz w:val="32"/>
          <w:szCs w:val="32"/>
        </w:rPr>
        <w:t xml:space="preserve">4. </w:t>
      </w:r>
      <w:r w:rsidRPr="00EA536E">
        <w:rPr>
          <w:sz w:val="32"/>
          <w:szCs w:val="32"/>
          <w:cs/>
        </w:rPr>
        <w:t xml:space="preserve">เกิดนวัตกรรมการสอน เช่น </w:t>
      </w:r>
      <w:r w:rsidRPr="00EA536E">
        <w:rPr>
          <w:sz w:val="32"/>
          <w:szCs w:val="32"/>
        </w:rPr>
        <w:t xml:space="preserve">Case Study, </w:t>
      </w:r>
      <w:r w:rsidRPr="00EA536E">
        <w:rPr>
          <w:sz w:val="32"/>
          <w:szCs w:val="32"/>
          <w:cs/>
        </w:rPr>
        <w:t xml:space="preserve">สื่อการสอนการทำ </w:t>
      </w:r>
      <w:r w:rsidRPr="00EA536E">
        <w:rPr>
          <w:sz w:val="32"/>
          <w:szCs w:val="32"/>
        </w:rPr>
        <w:t xml:space="preserve">Chest Physiotherapy </w:t>
      </w:r>
      <w:r w:rsidRPr="00EA536E">
        <w:rPr>
          <w:sz w:val="32"/>
          <w:szCs w:val="32"/>
          <w:cs/>
        </w:rPr>
        <w:t>และสถานการณ์จำลองที่สอดคล้องกับสภาพจริงทางคลินิก</w:t>
      </w:r>
    </w:p>
    <w:p w14:paraId="501C3356" w14:textId="77777777" w:rsidR="008067E1" w:rsidRDefault="008067E1" w:rsidP="008067E1">
      <w:pPr>
        <w:rPr>
          <w:b/>
          <w:bCs/>
          <w:sz w:val="32"/>
          <w:szCs w:val="32"/>
        </w:rPr>
      </w:pPr>
    </w:p>
    <w:p w14:paraId="0C08D6DF" w14:textId="77777777" w:rsidR="008067E1" w:rsidRDefault="008067E1" w:rsidP="008067E1">
      <w:pPr>
        <w:rPr>
          <w:b/>
          <w:bCs/>
          <w:sz w:val="32"/>
          <w:szCs w:val="32"/>
        </w:rPr>
      </w:pPr>
    </w:p>
    <w:p w14:paraId="093BA0C4" w14:textId="64EA4FEB" w:rsidR="008067E1" w:rsidRPr="008067E1" w:rsidRDefault="008067E1" w:rsidP="008067E1">
      <w:pPr>
        <w:rPr>
          <w:b/>
          <w:bCs/>
          <w:sz w:val="32"/>
          <w:szCs w:val="32"/>
        </w:rPr>
      </w:pPr>
      <w:r w:rsidRPr="008067E1">
        <w:rPr>
          <w:b/>
          <w:bCs/>
          <w:sz w:val="32"/>
          <w:szCs w:val="32"/>
          <w:cs/>
        </w:rPr>
        <w:lastRenderedPageBreak/>
        <w:t>ระยะเวลาในการปฏิบัติการพยาบาล</w:t>
      </w:r>
    </w:p>
    <w:p w14:paraId="4F9336B9" w14:textId="4D066B56" w:rsidR="008067E1" w:rsidRPr="008067E1" w:rsidRDefault="008067E1" w:rsidP="008067E1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8067E1">
        <w:rPr>
          <w:sz w:val="32"/>
          <w:szCs w:val="32"/>
          <w:cs/>
        </w:rPr>
        <w:t>ทุกวันจันทร์ถึงวันพุธ เวลา 08.00 – 17.00 น. ระหว่างเดือน</w:t>
      </w:r>
      <w:r>
        <w:rPr>
          <w:rFonts w:hint="cs"/>
          <w:sz w:val="32"/>
          <w:szCs w:val="32"/>
          <w:cs/>
        </w:rPr>
        <w:t>มีนาคม</w:t>
      </w:r>
      <w:r w:rsidRPr="008067E1">
        <w:rPr>
          <w:sz w:val="32"/>
          <w:szCs w:val="32"/>
          <w:cs/>
        </w:rPr>
        <w:t xml:space="preserve"> ถึงเดือน</w:t>
      </w:r>
      <w:r>
        <w:rPr>
          <w:rFonts w:hint="cs"/>
          <w:sz w:val="32"/>
          <w:szCs w:val="32"/>
          <w:cs/>
        </w:rPr>
        <w:t>เมษายน</w:t>
      </w:r>
      <w:r w:rsidRPr="008067E1">
        <w:rPr>
          <w:sz w:val="32"/>
          <w:szCs w:val="32"/>
          <w:cs/>
        </w:rPr>
        <w:t xml:space="preserve"> 2568</w:t>
      </w:r>
    </w:p>
    <w:p w14:paraId="500A5C9F" w14:textId="77B69AB9" w:rsidR="00DC3F6D" w:rsidRDefault="008067E1" w:rsidP="008067E1">
      <w:pPr>
        <w:rPr>
          <w:sz w:val="32"/>
          <w:szCs w:val="32"/>
        </w:rPr>
      </w:pPr>
      <w:r w:rsidRPr="008067E1">
        <w:rPr>
          <w:sz w:val="32"/>
          <w:szCs w:val="32"/>
          <w:cs/>
        </w:rPr>
        <w:t>รวมทั้งหมด 12 วัน วันละ 8 ชั่วโมง รวมทั้งสิ้น 96 ชั่วโมง</w:t>
      </w:r>
    </w:p>
    <w:p w14:paraId="335AADBC" w14:textId="38C7C8F5" w:rsidR="00890C88" w:rsidRDefault="00890C88" w:rsidP="008067E1">
      <w:pPr>
        <w:rPr>
          <w:sz w:val="32"/>
          <w:szCs w:val="32"/>
        </w:rPr>
      </w:pPr>
    </w:p>
    <w:p w14:paraId="1B16CE1D" w14:textId="77777777" w:rsidR="00890C88" w:rsidRPr="00890C88" w:rsidRDefault="00890C88" w:rsidP="00890C88">
      <w:pPr>
        <w:rPr>
          <w:b/>
          <w:bCs/>
          <w:sz w:val="32"/>
          <w:szCs w:val="32"/>
        </w:rPr>
      </w:pPr>
      <w:r w:rsidRPr="00890C88">
        <w:rPr>
          <w:b/>
          <w:bCs/>
          <w:sz w:val="32"/>
          <w:szCs w:val="32"/>
          <w:cs/>
        </w:rPr>
        <w:t>แผนการดำเนินงาน</w:t>
      </w:r>
    </w:p>
    <w:p w14:paraId="637539AA" w14:textId="77777777" w:rsidR="00890C88" w:rsidRPr="00EA536E" w:rsidRDefault="00890C88" w:rsidP="008067E1">
      <w:pPr>
        <w:rPr>
          <w:sz w:val="32"/>
          <w:szCs w:val="32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3827"/>
      </w:tblGrid>
      <w:tr w:rsidR="00890C88" w:rsidRPr="00890C88" w14:paraId="545BEB1B" w14:textId="77777777" w:rsidTr="00890C88">
        <w:trPr>
          <w:tblHeader/>
        </w:trPr>
        <w:tc>
          <w:tcPr>
            <w:tcW w:w="2977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32A39A" w14:textId="5E75B4EB" w:rsidR="00890C88" w:rsidRPr="00890C88" w:rsidRDefault="00890C88" w:rsidP="00890C88">
            <w:pPr>
              <w:jc w:val="center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</w:tc>
        <w:tc>
          <w:tcPr>
            <w:tcW w:w="311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BAF953" w14:textId="20DA871E" w:rsidR="00890C88" w:rsidRPr="00890C88" w:rsidRDefault="00890C88" w:rsidP="00890C88">
            <w:pPr>
              <w:jc w:val="center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827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BCFB4" w14:textId="7A7E4550" w:rsidR="00890C88" w:rsidRPr="00890C88" w:rsidRDefault="00890C88" w:rsidP="00890C88">
            <w:pPr>
              <w:jc w:val="center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890C88" w:rsidRPr="00890C88" w14:paraId="0CC64B8F" w14:textId="77777777" w:rsidTr="00890C88">
        <w:tc>
          <w:tcPr>
            <w:tcW w:w="2977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823E7D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>เรื่อง การพยาบาลเด็กปอดอักเสบ (</w:t>
            </w:r>
            <w:r w:rsidRPr="00890C88">
              <w:rPr>
                <w:sz w:val="32"/>
                <w:szCs w:val="32"/>
              </w:rPr>
              <w:t>Pneumonia)</w:t>
            </w:r>
          </w:p>
          <w:p w14:paraId="38A426A4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2FF4DD5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2BDBB3B9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2A61FCC8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71FB37AD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ABEF490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5EF36E3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2E55276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D479378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74A0A571" w14:textId="075744E2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9FA589C" w14:textId="54262F96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57FC824E" w14:textId="0D1FCAFF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7BB5841" w14:textId="09357143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246BAEE" w14:textId="4E7E2104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57C56726" w14:textId="4B130EB2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527A01A" w14:textId="4C35CC54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6EC85E9" w14:textId="7ADA1BD9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C6B5CBB" w14:textId="5DD12003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AC60821" w14:textId="5A32A930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491700D" w14:textId="3A8485DA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90FE1F4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0988BA4" w14:textId="0DF11433" w:rsidR="008067E1" w:rsidRPr="00750BB7" w:rsidRDefault="008067E1" w:rsidP="008067E1">
            <w:pPr>
              <w:spacing w:before="18" w:after="18"/>
              <w:rPr>
                <w:b/>
                <w:bCs/>
                <w:sz w:val="32"/>
                <w:szCs w:val="32"/>
              </w:rPr>
            </w:pPr>
            <w:r w:rsidRPr="00750BB7">
              <w:rPr>
                <w:b/>
                <w:bCs/>
                <w:sz w:val="32"/>
                <w:szCs w:val="32"/>
                <w:cs/>
              </w:rPr>
              <w:t>เรื่อง การจัดการเสมหะ: การฟัง การจัดท่าระบายเสมหะ การเคาะปอด การสั่นปอด และการดูดเสมหะ</w:t>
            </w:r>
          </w:p>
          <w:p w14:paraId="6731E67F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D008289" w14:textId="77777777" w:rsidR="00DC3F6D" w:rsidRPr="00890C88" w:rsidRDefault="00DC3F6D" w:rsidP="008067E1">
            <w:pPr>
              <w:spacing w:before="18" w:after="18"/>
              <w:rPr>
                <w:sz w:val="32"/>
                <w:szCs w:val="32"/>
              </w:rPr>
            </w:pPr>
          </w:p>
          <w:p w14:paraId="609CC3B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AA5E415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F234DDF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02014CD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EB31BA0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8D2B6A4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377D712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90E94E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0DCF0F9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2AD3D4A9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FB47C48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F9DFFE4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05F4E91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530F903E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3198205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8FE00F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6BE9778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08A80F7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50973859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AE944B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46298BD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6197862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5A6D7953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F6FD1B3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A28C970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775C210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A51E904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83F4879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045E8AA3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28F96390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77E357B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5133A98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69743B1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131F2EE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DEF091C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48C4387D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AA2DE1D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9E291A6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56489FA6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1E4226C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75F0D4A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5AA1E70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75B44B37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1215DB09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3EAA6E28" w14:textId="77777777" w:rsidR="008067E1" w:rsidRPr="00890C88" w:rsidRDefault="008067E1" w:rsidP="008067E1">
            <w:pPr>
              <w:spacing w:before="18" w:after="18"/>
              <w:rPr>
                <w:sz w:val="32"/>
                <w:szCs w:val="32"/>
              </w:rPr>
            </w:pPr>
          </w:p>
          <w:p w14:paraId="6E3B625E" w14:textId="77777777" w:rsidR="008067E1" w:rsidRDefault="008067E1" w:rsidP="008067E1">
            <w:pPr>
              <w:spacing w:before="18" w:after="18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>เรื่อง การพยาบาลเด็กขณะได้รับการรักษาด้วยเครื่องช่วยหายใจ (</w:t>
            </w:r>
            <w:r w:rsidRPr="00890C88">
              <w:rPr>
                <w:b/>
                <w:bCs/>
                <w:sz w:val="32"/>
                <w:szCs w:val="32"/>
              </w:rPr>
              <w:t>Mechanical Ventilation)</w:t>
            </w:r>
          </w:p>
          <w:p w14:paraId="0DE64D10" w14:textId="07888111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3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0F3506BC" w14:textId="7A96D579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4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18B7876B" w14:textId="30D1C59D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5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57F18479" w14:textId="29C97672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10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697AABF9" w14:textId="491445E0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11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6797FDB3" w14:textId="3985477C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12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2CAB46E6" w14:textId="6FFF8B06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17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41CBA64B" w14:textId="77777777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18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6251D2CD" w14:textId="77777777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19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3C535E8B" w14:textId="44E71438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 </w:t>
            </w:r>
            <w:r w:rsidRPr="00750BB7">
              <w:rPr>
                <w:sz w:val="32"/>
                <w:szCs w:val="32"/>
              </w:rPr>
              <w:t>24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7F8C555D" w14:textId="77777777" w:rsidR="00750BB7" w:rsidRPr="00750BB7" w:rsidRDefault="00750BB7" w:rsidP="00750BB7">
            <w:pPr>
              <w:spacing w:before="18" w:after="18"/>
              <w:rPr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t xml:space="preserve">วันที่ </w:t>
            </w:r>
            <w:r w:rsidRPr="00750BB7">
              <w:rPr>
                <w:sz w:val="32"/>
                <w:szCs w:val="32"/>
              </w:rPr>
              <w:t>25</w:t>
            </w:r>
            <w:r w:rsidRPr="00750BB7">
              <w:rPr>
                <w:sz w:val="32"/>
                <w:szCs w:val="32"/>
                <w:cs/>
              </w:rPr>
              <w:t xml:space="preserve"> มี.ค. </w:t>
            </w:r>
            <w:r w:rsidRPr="00750BB7">
              <w:rPr>
                <w:sz w:val="32"/>
                <w:szCs w:val="32"/>
              </w:rPr>
              <w:t>68</w:t>
            </w:r>
            <w:r w:rsidRPr="00750BB7">
              <w:rPr>
                <w:sz w:val="32"/>
                <w:szCs w:val="32"/>
                <w:cs/>
              </w:rPr>
              <w:t xml:space="preserve"> เวลา </w:t>
            </w:r>
            <w:r w:rsidRPr="00750BB7">
              <w:rPr>
                <w:sz w:val="32"/>
                <w:szCs w:val="32"/>
              </w:rPr>
              <w:t>08.00–17.00</w:t>
            </w:r>
            <w:r w:rsidRPr="00750BB7">
              <w:rPr>
                <w:sz w:val="32"/>
                <w:szCs w:val="32"/>
                <w:cs/>
              </w:rPr>
              <w:t xml:space="preserve"> น. (</w:t>
            </w:r>
            <w:r w:rsidRPr="00750BB7">
              <w:rPr>
                <w:sz w:val="32"/>
                <w:szCs w:val="32"/>
              </w:rPr>
              <w:t>8</w:t>
            </w:r>
            <w:r w:rsidRPr="00750BB7">
              <w:rPr>
                <w:sz w:val="32"/>
                <w:szCs w:val="32"/>
                <w:cs/>
              </w:rPr>
              <w:t xml:space="preserve"> ชม.)</w:t>
            </w:r>
          </w:p>
          <w:p w14:paraId="61BA4362" w14:textId="1C37A4C0" w:rsidR="00750BB7" w:rsidRPr="00890C88" w:rsidRDefault="00750BB7" w:rsidP="00750BB7">
            <w:pPr>
              <w:spacing w:before="18" w:after="18"/>
              <w:rPr>
                <w:b/>
                <w:bCs/>
                <w:sz w:val="32"/>
                <w:szCs w:val="32"/>
              </w:rPr>
            </w:pPr>
            <w:r w:rsidRPr="00750BB7">
              <w:rPr>
                <w:sz w:val="32"/>
                <w:szCs w:val="32"/>
                <w:cs/>
              </w:rPr>
              <w:lastRenderedPageBreak/>
              <w:t xml:space="preserve">วันที่ </w:t>
            </w:r>
            <w:r w:rsidRPr="00750BB7">
              <w:rPr>
                <w:sz w:val="32"/>
                <w:szCs w:val="32"/>
              </w:rPr>
              <w:t xml:space="preserve">26 </w:t>
            </w:r>
            <w:r w:rsidRPr="00750BB7">
              <w:rPr>
                <w:sz w:val="32"/>
                <w:szCs w:val="32"/>
                <w:cs/>
              </w:rPr>
              <w:t xml:space="preserve">มี.ค. </w:t>
            </w:r>
            <w:r w:rsidRPr="00750BB7">
              <w:rPr>
                <w:sz w:val="32"/>
                <w:szCs w:val="32"/>
              </w:rPr>
              <w:t xml:space="preserve">68 </w:t>
            </w:r>
            <w:r w:rsidRPr="00750BB7">
              <w:rPr>
                <w:sz w:val="32"/>
                <w:szCs w:val="32"/>
                <w:cs/>
              </w:rPr>
              <w:t xml:space="preserve">เวลา </w:t>
            </w:r>
            <w:r w:rsidRPr="00750BB7">
              <w:rPr>
                <w:sz w:val="32"/>
                <w:szCs w:val="32"/>
              </w:rPr>
              <w:t xml:space="preserve">08.00–17.00 </w:t>
            </w:r>
            <w:r w:rsidRPr="00750BB7">
              <w:rPr>
                <w:sz w:val="32"/>
                <w:szCs w:val="32"/>
                <w:cs/>
              </w:rPr>
              <w:t>น. (</w:t>
            </w:r>
            <w:r w:rsidRPr="00750BB7">
              <w:rPr>
                <w:sz w:val="32"/>
                <w:szCs w:val="32"/>
              </w:rPr>
              <w:t xml:space="preserve">8 </w:t>
            </w:r>
            <w:r w:rsidRPr="00750BB7">
              <w:rPr>
                <w:sz w:val="32"/>
                <w:szCs w:val="32"/>
                <w:cs/>
              </w:rPr>
              <w:t>ชม.)</w:t>
            </w:r>
          </w:p>
        </w:tc>
        <w:tc>
          <w:tcPr>
            <w:tcW w:w="3119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356D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lastRenderedPageBreak/>
              <w:t xml:space="preserve">1. </w:t>
            </w:r>
            <w:r w:rsidRPr="00890C88">
              <w:rPr>
                <w:sz w:val="32"/>
                <w:szCs w:val="32"/>
                <w:cs/>
              </w:rPr>
              <w:t>เพื่อให้เด็กปอดอักเสบได้รับการพยาบาลที่มีคุณภาพตามแนวปฏิบัติที่อิงหลักฐานเชิงประจักษ์</w:t>
            </w:r>
          </w:p>
          <w:p w14:paraId="3E97F33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665A4EC8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เพื่อป้องกันภาวะแทรกซ้อน เช่น </w:t>
            </w:r>
            <w:r w:rsidRPr="00890C88">
              <w:rPr>
                <w:sz w:val="32"/>
                <w:szCs w:val="32"/>
              </w:rPr>
              <w:t>Pleural effusion, Empyema, Lung abscess</w:t>
            </w:r>
          </w:p>
          <w:p w14:paraId="318D4BA3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49B8528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>เพื่อให้ผู้ดูแลมีความรู้และทักษะในการดูแลเด็กปอดอักเสบที่บ้าน</w:t>
            </w:r>
          </w:p>
          <w:p w14:paraId="7E29F305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AAA219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2A0B5C81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666FE5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4F5BF1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5CAE8052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ABE4958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767F479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698903A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59EF90B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FE2B570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750E2D2D" w14:textId="1AB3F5EE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>เพื่อให้ทางเดินหายใจโล่ง เสมหะลดลง การแลกเปลี่ยนก๊าซดีขึ้น</w:t>
            </w:r>
          </w:p>
          <w:p w14:paraId="3BE80771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เพื่อให้ได้รับ </w:t>
            </w:r>
            <w:r w:rsidRPr="00890C88">
              <w:rPr>
                <w:sz w:val="32"/>
                <w:szCs w:val="32"/>
              </w:rPr>
              <w:t xml:space="preserve">Chest Physiotherapy </w:t>
            </w:r>
            <w:r w:rsidRPr="00890C88">
              <w:rPr>
                <w:sz w:val="32"/>
                <w:szCs w:val="32"/>
                <w:cs/>
              </w:rPr>
              <w:t>ที่ถูกต้องตามมาตรฐาน</w:t>
            </w:r>
          </w:p>
          <w:p w14:paraId="4F7249B3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3E0CC44" w14:textId="77777777" w:rsidR="00DC3F6D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 xml:space="preserve">เพื่อป้องกัน </w:t>
            </w:r>
            <w:r w:rsidRPr="00890C88">
              <w:rPr>
                <w:sz w:val="32"/>
                <w:szCs w:val="32"/>
              </w:rPr>
              <w:t xml:space="preserve">Atelectasis </w:t>
            </w:r>
            <w:r w:rsidRPr="00890C88">
              <w:rPr>
                <w:sz w:val="32"/>
                <w:szCs w:val="32"/>
                <w:cs/>
              </w:rPr>
              <w:t>และภาวะแทรกซ้อนจากการสะสมเสมหะ</w:t>
            </w:r>
          </w:p>
          <w:p w14:paraId="0F9AA7E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7CB4336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5D42D1D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77970A90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77423074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8FD415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D9A916E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7B92105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0E54093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675CF93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9451EB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D7EEC76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C307E00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4B1749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564AD459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17153DE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7AA96B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65FFB250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EDADBE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5A0D6E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67EA8A4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718B5A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75CD5B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74471F6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2A4F61B8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2730D9E4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2FF562B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747B6824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51579899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6994FE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3A275DA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33E6DB2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411834A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DBD50B0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49A96C0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595153B6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4E1DDC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5840CB3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43E831F8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326673B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0FE18429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18BCD94B" w14:textId="106D5B5F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 xml:space="preserve">เพื่อให้เด็กที่ได้รับการรักษาด้วยเครื่องช่วยหายใจปลอดภัย ไม่เกิดภาวะแทรกซ้อน </w:t>
            </w:r>
            <w:r w:rsidRPr="00890C88">
              <w:rPr>
                <w:sz w:val="32"/>
                <w:szCs w:val="32"/>
              </w:rPr>
              <w:t>VAP</w:t>
            </w:r>
          </w:p>
          <w:p w14:paraId="47A9CA99" w14:textId="088CC025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</w:tc>
        <w:tc>
          <w:tcPr>
            <w:tcW w:w="3827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18FFE" w14:textId="227154B0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lastRenderedPageBreak/>
              <w:t xml:space="preserve">Pneumonia Care </w:t>
            </w:r>
          </w:p>
          <w:p w14:paraId="021E0878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 xml:space="preserve">1. ประเมินความรุนแรงด้วย </w:t>
            </w:r>
            <w:r w:rsidRPr="00890C88">
              <w:rPr>
                <w:sz w:val="32"/>
                <w:szCs w:val="32"/>
              </w:rPr>
              <w:t xml:space="preserve">PARDS / WHO Severity Score: </w:t>
            </w:r>
            <w:r w:rsidRPr="00890C88">
              <w:rPr>
                <w:sz w:val="32"/>
                <w:szCs w:val="32"/>
                <w:cs/>
              </w:rPr>
              <w:t xml:space="preserve">อัตราการหายใจ </w:t>
            </w:r>
            <w:r w:rsidRPr="00890C88">
              <w:rPr>
                <w:sz w:val="32"/>
                <w:szCs w:val="32"/>
              </w:rPr>
              <w:t>SpO</w:t>
            </w:r>
            <w:r w:rsidRPr="00890C88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890C88">
              <w:rPr>
                <w:sz w:val="32"/>
                <w:szCs w:val="32"/>
                <w:cs/>
              </w:rPr>
              <w:t xml:space="preserve"> </w:t>
            </w:r>
            <w:r w:rsidRPr="00890C88">
              <w:rPr>
                <w:rFonts w:hint="cs"/>
                <w:sz w:val="32"/>
                <w:szCs w:val="32"/>
                <w:cs/>
              </w:rPr>
              <w:t>เสียงหายใจ</w:t>
            </w:r>
            <w:r w:rsidRPr="00890C88">
              <w:rPr>
                <w:sz w:val="32"/>
                <w:szCs w:val="32"/>
                <w:cs/>
              </w:rPr>
              <w:t xml:space="preserve"> </w:t>
            </w:r>
            <w:r w:rsidRPr="00890C88">
              <w:rPr>
                <w:rFonts w:hint="cs"/>
                <w:sz w:val="32"/>
                <w:szCs w:val="32"/>
                <w:cs/>
              </w:rPr>
              <w:t>ระดับความรู้สึกตัว</w:t>
            </w:r>
          </w:p>
          <w:p w14:paraId="5537A82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 xml:space="preserve">2. ฟัง </w:t>
            </w:r>
            <w:r w:rsidRPr="00890C88">
              <w:rPr>
                <w:sz w:val="32"/>
                <w:szCs w:val="32"/>
              </w:rPr>
              <w:t xml:space="preserve">Breath sound </w:t>
            </w:r>
            <w:r w:rsidRPr="00890C88">
              <w:rPr>
                <w:sz w:val="32"/>
                <w:szCs w:val="32"/>
                <w:cs/>
              </w:rPr>
              <w:t xml:space="preserve">ทั้ง 2 ข้าง บันทึกลักษณะเสียง: </w:t>
            </w:r>
            <w:r w:rsidRPr="00890C88">
              <w:rPr>
                <w:sz w:val="32"/>
                <w:szCs w:val="32"/>
              </w:rPr>
              <w:t xml:space="preserve">Crepitation, Bronchial breathing, Decreased air entry </w:t>
            </w:r>
            <w:r w:rsidRPr="00890C88">
              <w:rPr>
                <w:sz w:val="32"/>
                <w:szCs w:val="32"/>
                <w:cs/>
              </w:rPr>
              <w:t>บริเวณที่ผิดปกติ</w:t>
            </w:r>
          </w:p>
          <w:p w14:paraId="533AC1BA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 xml:space="preserve">3. ดูแลให้ได้รับออกซิเจนตามแผนการรักษา เป้าหมาย </w:t>
            </w:r>
            <w:r w:rsidRPr="00890C88">
              <w:rPr>
                <w:sz w:val="32"/>
                <w:szCs w:val="32"/>
              </w:rPr>
              <w:t>SpO</w:t>
            </w:r>
            <w:r w:rsidRPr="00890C88">
              <w:rPr>
                <w:rFonts w:ascii="Cambria Math" w:hAnsi="Cambria Math" w:cs="Cambria Math" w:hint="cs"/>
                <w:sz w:val="32"/>
                <w:szCs w:val="32"/>
                <w:cs/>
              </w:rPr>
              <w:t>₂</w:t>
            </w:r>
            <w:r w:rsidRPr="00890C88">
              <w:rPr>
                <w:sz w:val="32"/>
                <w:szCs w:val="32"/>
                <w:cs/>
              </w:rPr>
              <w:t xml:space="preserve"> </w:t>
            </w:r>
            <w:r w:rsidRPr="00890C88">
              <w:rPr>
                <w:rFonts w:hint="cs"/>
                <w:sz w:val="32"/>
                <w:szCs w:val="32"/>
                <w:cs/>
              </w:rPr>
              <w:t>≥</w:t>
            </w:r>
            <w:r w:rsidRPr="00890C88">
              <w:rPr>
                <w:sz w:val="32"/>
                <w:szCs w:val="32"/>
                <w:cs/>
              </w:rPr>
              <w:t xml:space="preserve"> 92% (</w:t>
            </w:r>
            <w:r w:rsidRPr="00890C88">
              <w:rPr>
                <w:rFonts w:hint="cs"/>
                <w:sz w:val="32"/>
                <w:szCs w:val="32"/>
                <w:cs/>
              </w:rPr>
              <w:t>หรือ</w:t>
            </w:r>
            <w:r w:rsidRPr="00890C88">
              <w:rPr>
                <w:sz w:val="32"/>
                <w:szCs w:val="32"/>
                <w:cs/>
              </w:rPr>
              <w:t xml:space="preserve"> </w:t>
            </w:r>
            <w:r w:rsidRPr="00890C88">
              <w:rPr>
                <w:rFonts w:hint="cs"/>
                <w:sz w:val="32"/>
                <w:szCs w:val="32"/>
                <w:cs/>
              </w:rPr>
              <w:t>≥</w:t>
            </w:r>
            <w:r w:rsidRPr="00890C88">
              <w:rPr>
                <w:sz w:val="32"/>
                <w:szCs w:val="32"/>
                <w:cs/>
              </w:rPr>
              <w:t xml:space="preserve"> 95% </w:t>
            </w:r>
            <w:r w:rsidRPr="00890C88">
              <w:rPr>
                <w:rFonts w:hint="cs"/>
                <w:sz w:val="32"/>
                <w:szCs w:val="32"/>
                <w:cs/>
              </w:rPr>
              <w:t>ในทารก</w:t>
            </w:r>
            <w:r w:rsidRPr="00890C88">
              <w:rPr>
                <w:sz w:val="32"/>
                <w:szCs w:val="32"/>
                <w:cs/>
              </w:rPr>
              <w:t xml:space="preserve"> </w:t>
            </w:r>
            <w:r w:rsidRPr="00890C88">
              <w:rPr>
                <w:sz w:val="32"/>
                <w:szCs w:val="32"/>
              </w:rPr>
              <w:t xml:space="preserve">&lt; </w:t>
            </w:r>
            <w:r w:rsidRPr="00890C88">
              <w:rPr>
                <w:sz w:val="32"/>
                <w:szCs w:val="32"/>
                <w:cs/>
              </w:rPr>
              <w:t>3 เดือน)</w:t>
            </w:r>
          </w:p>
          <w:p w14:paraId="1026DA16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>4. จัดท่านอนศีรษะสูง 30–45 องศา เพื่อส่งเสริมการระบายอากาศของปอด</w:t>
            </w:r>
          </w:p>
          <w:p w14:paraId="3D89257B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>5. ดูแลให้ได้รับยาปฏิชีวนะตามแผนการรักษา บันทึกเวลาให้ยาครั้งแรก (</w:t>
            </w:r>
            <w:r w:rsidRPr="00890C88">
              <w:rPr>
                <w:sz w:val="32"/>
                <w:szCs w:val="32"/>
              </w:rPr>
              <w:t>Time to first antibiotic dose)</w:t>
            </w:r>
          </w:p>
          <w:p w14:paraId="516FAEF5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 xml:space="preserve">6. ดูแลสมดุลสารน้ำ: บันทึก </w:t>
            </w:r>
            <w:r w:rsidRPr="00890C88">
              <w:rPr>
                <w:sz w:val="32"/>
                <w:szCs w:val="32"/>
              </w:rPr>
              <w:t xml:space="preserve">Intake/Output </w:t>
            </w:r>
            <w:r w:rsidRPr="00890C88">
              <w:rPr>
                <w:sz w:val="32"/>
                <w:szCs w:val="32"/>
                <w:cs/>
              </w:rPr>
              <w:t xml:space="preserve">ทุก 8 ชั่วโมง เฝ้าระวัง </w:t>
            </w:r>
            <w:r w:rsidRPr="00890C88">
              <w:rPr>
                <w:sz w:val="32"/>
                <w:szCs w:val="32"/>
              </w:rPr>
              <w:t>SIADH</w:t>
            </w:r>
          </w:p>
          <w:p w14:paraId="7CB8AEC1" w14:textId="77777777" w:rsidR="00DC3F6D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  <w:cs/>
              </w:rPr>
              <w:t xml:space="preserve">7. ประเมินและบันทึก </w:t>
            </w:r>
            <w:r w:rsidRPr="00890C88">
              <w:rPr>
                <w:sz w:val="32"/>
                <w:szCs w:val="32"/>
              </w:rPr>
              <w:t xml:space="preserve">Pediatric Early Warning Score (PEWS) </w:t>
            </w:r>
            <w:r w:rsidRPr="00890C88">
              <w:rPr>
                <w:sz w:val="32"/>
                <w:szCs w:val="32"/>
                <w:cs/>
              </w:rPr>
              <w:t>ทุก 4 ชั่วโมง</w:t>
            </w:r>
          </w:p>
          <w:p w14:paraId="4B565DCA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</w:p>
          <w:p w14:paraId="2BB38AED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2. Secretion Management &amp; CPT</w:t>
            </w:r>
          </w:p>
          <w:p w14:paraId="2A3C401A" w14:textId="04EE5E91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Secretion Management &amp; CPT</w:t>
            </w:r>
            <w:r w:rsidRPr="00890C88">
              <w:rPr>
                <w:sz w:val="32"/>
                <w:szCs w:val="32"/>
              </w:rPr>
              <w:t xml:space="preserve"> </w:t>
            </w:r>
          </w:p>
          <w:p w14:paraId="50940B03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Pr="00890C88">
              <w:rPr>
                <w:b/>
                <w:bCs/>
                <w:sz w:val="32"/>
                <w:szCs w:val="32"/>
              </w:rPr>
              <w:t xml:space="preserve">1: </w:t>
            </w:r>
            <w:r w:rsidRPr="00890C88">
              <w:rPr>
                <w:b/>
                <w:bCs/>
                <w:sz w:val="32"/>
                <w:szCs w:val="32"/>
                <w:cs/>
              </w:rPr>
              <w:t>การฟังปอด (</w:t>
            </w:r>
            <w:r w:rsidRPr="00890C88">
              <w:rPr>
                <w:b/>
                <w:bCs/>
                <w:sz w:val="32"/>
                <w:szCs w:val="32"/>
              </w:rPr>
              <w:t>Auscultation)</w:t>
            </w:r>
          </w:p>
          <w:p w14:paraId="5A77451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lastRenderedPageBreak/>
              <w:t xml:space="preserve">1. </w:t>
            </w:r>
            <w:r w:rsidRPr="00890C88">
              <w:rPr>
                <w:sz w:val="32"/>
                <w:szCs w:val="32"/>
                <w:cs/>
              </w:rPr>
              <w:t xml:space="preserve">ฟัง </w:t>
            </w:r>
            <w:r w:rsidRPr="00890C88">
              <w:rPr>
                <w:sz w:val="32"/>
                <w:szCs w:val="32"/>
              </w:rPr>
              <w:t xml:space="preserve">Breath sound </w:t>
            </w:r>
            <w:r w:rsidRPr="00890C88">
              <w:rPr>
                <w:sz w:val="32"/>
                <w:szCs w:val="32"/>
                <w:cs/>
              </w:rPr>
              <w:t xml:space="preserve">ครบทุก </w:t>
            </w:r>
            <w:r w:rsidRPr="00890C88">
              <w:rPr>
                <w:sz w:val="32"/>
                <w:szCs w:val="32"/>
              </w:rPr>
              <w:t>8</w:t>
            </w:r>
            <w:r w:rsidRPr="00890C88">
              <w:rPr>
                <w:sz w:val="32"/>
                <w:szCs w:val="32"/>
                <w:cs/>
              </w:rPr>
              <w:t xml:space="preserve"> ตำแหน่ง (</w:t>
            </w:r>
            <w:r w:rsidRPr="00890C88">
              <w:rPr>
                <w:sz w:val="32"/>
                <w:szCs w:val="32"/>
              </w:rPr>
              <w:t>4</w:t>
            </w:r>
            <w:r w:rsidRPr="00890C88">
              <w:rPr>
                <w:sz w:val="32"/>
                <w:szCs w:val="32"/>
                <w:cs/>
              </w:rPr>
              <w:t xml:space="preserve"> ด้านหน้า </w:t>
            </w:r>
            <w:r w:rsidRPr="00890C88">
              <w:rPr>
                <w:sz w:val="32"/>
                <w:szCs w:val="32"/>
              </w:rPr>
              <w:t>4</w:t>
            </w:r>
            <w:r w:rsidRPr="00890C88">
              <w:rPr>
                <w:sz w:val="32"/>
                <w:szCs w:val="32"/>
                <w:cs/>
              </w:rPr>
              <w:t xml:space="preserve"> ด้านหลัง) เปรียบเทียบสองข้าง</w:t>
            </w:r>
          </w:p>
          <w:p w14:paraId="2CA326E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บันทึกตำแหน่งที่พบ </w:t>
            </w:r>
            <w:r w:rsidRPr="00890C88">
              <w:rPr>
                <w:sz w:val="32"/>
                <w:szCs w:val="32"/>
              </w:rPr>
              <w:t xml:space="preserve">Crepitation / Diminished BS </w:t>
            </w:r>
            <w:r w:rsidRPr="00890C88">
              <w:rPr>
                <w:sz w:val="32"/>
                <w:szCs w:val="32"/>
                <w:cs/>
              </w:rPr>
              <w:t>เพื่อวางแผนจัดท่า</w:t>
            </w:r>
          </w:p>
          <w:p w14:paraId="0A183CB2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 xml:space="preserve">ฟังซ้ำหลังทำ </w:t>
            </w:r>
            <w:r w:rsidRPr="00890C88">
              <w:rPr>
                <w:sz w:val="32"/>
                <w:szCs w:val="32"/>
              </w:rPr>
              <w:t xml:space="preserve">CPT </w:t>
            </w:r>
            <w:r w:rsidRPr="00890C88">
              <w:rPr>
                <w:sz w:val="32"/>
                <w:szCs w:val="32"/>
                <w:cs/>
              </w:rPr>
              <w:t>ทุกครั้งเพื่อประเมินผล</w:t>
            </w:r>
          </w:p>
          <w:p w14:paraId="64D97F6C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Pr="00890C88">
              <w:rPr>
                <w:b/>
                <w:bCs/>
                <w:sz w:val="32"/>
                <w:szCs w:val="32"/>
              </w:rPr>
              <w:t xml:space="preserve">2: </w:t>
            </w:r>
            <w:r w:rsidRPr="00890C88">
              <w:rPr>
                <w:b/>
                <w:bCs/>
                <w:sz w:val="32"/>
                <w:szCs w:val="32"/>
                <w:cs/>
              </w:rPr>
              <w:t>การจัดท่าระบายเสมหะ (</w:t>
            </w:r>
            <w:r w:rsidRPr="00890C88">
              <w:rPr>
                <w:b/>
                <w:bCs/>
                <w:sz w:val="32"/>
                <w:szCs w:val="32"/>
              </w:rPr>
              <w:t>Postural Drainage)</w:t>
            </w:r>
          </w:p>
          <w:p w14:paraId="06FA3FD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>จัดท่าตามตำแหน่งปอดที่มีเสมหะสะสม: นอนคว่ำ นอนตะแคง ศีรษะต่ำ/สูง</w:t>
            </w:r>
          </w:p>
          <w:p w14:paraId="4970846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คงท่าแต่ละท่าอย่างน้อย </w:t>
            </w:r>
            <w:r w:rsidRPr="00890C88">
              <w:rPr>
                <w:sz w:val="32"/>
                <w:szCs w:val="32"/>
              </w:rPr>
              <w:t>5–10</w:t>
            </w:r>
            <w:r w:rsidRPr="00890C88">
              <w:rPr>
                <w:sz w:val="32"/>
                <w:szCs w:val="32"/>
                <w:cs/>
              </w:rPr>
              <w:t xml:space="preserve"> นาที สังเกตความทนทานและ </w:t>
            </w:r>
            <w:r w:rsidRPr="00890C88">
              <w:rPr>
                <w:sz w:val="32"/>
                <w:szCs w:val="32"/>
              </w:rPr>
              <w:t>SpO</w:t>
            </w:r>
            <w:r w:rsidRPr="00890C88">
              <w:rPr>
                <w:rFonts w:ascii="Cambria Math" w:hAnsi="Cambria Math" w:cs="Cambria Math"/>
                <w:sz w:val="32"/>
                <w:szCs w:val="32"/>
              </w:rPr>
              <w:t>₂</w:t>
            </w:r>
          </w:p>
          <w:p w14:paraId="7C9561EC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 xml:space="preserve">ข้อห้าม: </w:t>
            </w:r>
            <w:r w:rsidRPr="00890C88">
              <w:rPr>
                <w:sz w:val="32"/>
                <w:szCs w:val="32"/>
              </w:rPr>
              <w:t xml:space="preserve">Hemodynamic unstable, </w:t>
            </w:r>
            <w:r w:rsidRPr="00890C88">
              <w:rPr>
                <w:sz w:val="32"/>
                <w:szCs w:val="32"/>
                <w:cs/>
              </w:rPr>
              <w:t>ความดันในกะโหลกสูง</w:t>
            </w:r>
            <w:r w:rsidRPr="00890C88">
              <w:rPr>
                <w:sz w:val="32"/>
                <w:szCs w:val="32"/>
              </w:rPr>
              <w:t xml:space="preserve">, Hemoptysis, Empyema </w:t>
            </w:r>
            <w:r w:rsidRPr="00890C88">
              <w:rPr>
                <w:sz w:val="32"/>
                <w:szCs w:val="32"/>
                <w:cs/>
              </w:rPr>
              <w:t>ที่ยังไม่ระบาย</w:t>
            </w:r>
          </w:p>
          <w:p w14:paraId="240C08A0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Pr="00890C88">
              <w:rPr>
                <w:b/>
                <w:bCs/>
                <w:sz w:val="32"/>
                <w:szCs w:val="32"/>
              </w:rPr>
              <w:t xml:space="preserve">3: </w:t>
            </w:r>
            <w:r w:rsidRPr="00890C88">
              <w:rPr>
                <w:b/>
                <w:bCs/>
                <w:sz w:val="32"/>
                <w:szCs w:val="32"/>
                <w:cs/>
              </w:rPr>
              <w:t>การเคาะปอด (</w:t>
            </w:r>
            <w:r w:rsidRPr="00890C88">
              <w:rPr>
                <w:b/>
                <w:bCs/>
                <w:sz w:val="32"/>
                <w:szCs w:val="32"/>
              </w:rPr>
              <w:t>Chest Percussion)</w:t>
            </w:r>
          </w:p>
          <w:p w14:paraId="7CB3B5E4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>ใช้มือโกงนิ้วเข้าหากัน (</w:t>
            </w:r>
            <w:r w:rsidRPr="00890C88">
              <w:rPr>
                <w:sz w:val="32"/>
                <w:szCs w:val="32"/>
              </w:rPr>
              <w:t xml:space="preserve">Cupped hand) </w:t>
            </w:r>
            <w:r w:rsidRPr="00890C88">
              <w:rPr>
                <w:sz w:val="32"/>
                <w:szCs w:val="32"/>
                <w:cs/>
              </w:rPr>
              <w:t xml:space="preserve">เคาะในจังหวะสม่ำเสมอ </w:t>
            </w:r>
            <w:r w:rsidRPr="00890C88">
              <w:rPr>
                <w:sz w:val="32"/>
                <w:szCs w:val="32"/>
              </w:rPr>
              <w:t>3–5</w:t>
            </w:r>
            <w:r w:rsidRPr="00890C88">
              <w:rPr>
                <w:sz w:val="32"/>
                <w:szCs w:val="32"/>
                <w:cs/>
              </w:rPr>
              <w:t xml:space="preserve"> นาที/ตำแหน่ง</w:t>
            </w:r>
          </w:p>
          <w:p w14:paraId="1555EEE1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ในทารก: ใช้ </w:t>
            </w:r>
            <w:r w:rsidRPr="00890C88">
              <w:rPr>
                <w:sz w:val="32"/>
                <w:szCs w:val="32"/>
              </w:rPr>
              <w:t xml:space="preserve">Infant percussor </w:t>
            </w:r>
            <w:r w:rsidRPr="00890C88">
              <w:rPr>
                <w:sz w:val="32"/>
                <w:szCs w:val="32"/>
                <w:cs/>
              </w:rPr>
              <w:t xml:space="preserve">หรือนิ้วมือเคาะบน </w:t>
            </w:r>
            <w:r w:rsidRPr="00890C88">
              <w:rPr>
                <w:sz w:val="32"/>
                <w:szCs w:val="32"/>
              </w:rPr>
              <w:t>Thenar eminence</w:t>
            </w:r>
          </w:p>
          <w:p w14:paraId="1CB9FBBE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>หลีกเลี่ยงกระดูกสันหลัง กระดูกสะบัก บริเวณไต กระดูกซี่โครงส่วนล่าง</w:t>
            </w:r>
          </w:p>
          <w:p w14:paraId="3773695A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Pr="00890C88">
              <w:rPr>
                <w:b/>
                <w:bCs/>
                <w:sz w:val="32"/>
                <w:szCs w:val="32"/>
              </w:rPr>
              <w:t xml:space="preserve">4: </w:t>
            </w:r>
            <w:r w:rsidRPr="00890C88">
              <w:rPr>
                <w:b/>
                <w:bCs/>
                <w:sz w:val="32"/>
                <w:szCs w:val="32"/>
                <w:cs/>
              </w:rPr>
              <w:t>การสั่นปอด (</w:t>
            </w:r>
            <w:r w:rsidRPr="00890C88">
              <w:rPr>
                <w:b/>
                <w:bCs/>
                <w:sz w:val="32"/>
                <w:szCs w:val="32"/>
              </w:rPr>
              <w:t>Vibration)</w:t>
            </w:r>
          </w:p>
          <w:p w14:paraId="619D8174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 xml:space="preserve">วางมือแนบผนังทรวงอก สั่นระหว่างช่วง </w:t>
            </w:r>
            <w:r w:rsidRPr="00890C88">
              <w:rPr>
                <w:sz w:val="32"/>
                <w:szCs w:val="32"/>
              </w:rPr>
              <w:t xml:space="preserve">Expiration </w:t>
            </w:r>
            <w:r w:rsidRPr="00890C88">
              <w:rPr>
                <w:sz w:val="32"/>
                <w:szCs w:val="32"/>
                <w:cs/>
              </w:rPr>
              <w:t>เท่านั้น</w:t>
            </w:r>
          </w:p>
          <w:p w14:paraId="727C1E39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ทำ </w:t>
            </w:r>
            <w:r w:rsidRPr="00890C88">
              <w:rPr>
                <w:sz w:val="32"/>
                <w:szCs w:val="32"/>
              </w:rPr>
              <w:t>3–5</w:t>
            </w:r>
            <w:r w:rsidRPr="00890C88">
              <w:rPr>
                <w:sz w:val="32"/>
                <w:szCs w:val="32"/>
                <w:cs/>
              </w:rPr>
              <w:t xml:space="preserve"> ครั้ง/ตำแหน่ง ร่วมกับกระตุ้นการไอหรือดูดเสมหะ</w:t>
            </w:r>
          </w:p>
          <w:p w14:paraId="093B6D4C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  <w:cs/>
              </w:rPr>
              <w:t xml:space="preserve">ขั้นตอนที่ </w:t>
            </w:r>
            <w:r w:rsidRPr="00890C88">
              <w:rPr>
                <w:b/>
                <w:bCs/>
                <w:sz w:val="32"/>
                <w:szCs w:val="32"/>
              </w:rPr>
              <w:t xml:space="preserve">5: </w:t>
            </w:r>
            <w:r w:rsidRPr="00890C88">
              <w:rPr>
                <w:b/>
                <w:bCs/>
                <w:sz w:val="32"/>
                <w:szCs w:val="32"/>
                <w:cs/>
              </w:rPr>
              <w:t>การดูดเสมหะ (</w:t>
            </w:r>
            <w:r w:rsidRPr="00890C88">
              <w:rPr>
                <w:b/>
                <w:bCs/>
                <w:sz w:val="32"/>
                <w:szCs w:val="32"/>
              </w:rPr>
              <w:t>Suctioning)</w:t>
            </w:r>
          </w:p>
          <w:p w14:paraId="47DCBEB2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 xml:space="preserve">ประเมินข้อบ่งชี้: </w:t>
            </w:r>
            <w:r w:rsidRPr="00890C88">
              <w:rPr>
                <w:sz w:val="32"/>
                <w:szCs w:val="32"/>
              </w:rPr>
              <w:t>Secretion visible/audible, SpO</w:t>
            </w:r>
            <w:r w:rsidRPr="00890C88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890C88">
              <w:rPr>
                <w:sz w:val="32"/>
                <w:szCs w:val="32"/>
                <w:cs/>
              </w:rPr>
              <w:t xml:space="preserve"> ลด</w:t>
            </w:r>
            <w:r w:rsidRPr="00890C88">
              <w:rPr>
                <w:sz w:val="32"/>
                <w:szCs w:val="32"/>
              </w:rPr>
              <w:t xml:space="preserve">, </w:t>
            </w:r>
            <w:r w:rsidRPr="00890C88">
              <w:rPr>
                <w:sz w:val="32"/>
                <w:szCs w:val="32"/>
                <w:cs/>
              </w:rPr>
              <w:t>ไออ่อน</w:t>
            </w:r>
            <w:r w:rsidRPr="00890C88">
              <w:rPr>
                <w:sz w:val="32"/>
                <w:szCs w:val="32"/>
              </w:rPr>
              <w:t xml:space="preserve">, </w:t>
            </w:r>
            <w:r w:rsidRPr="00890C88">
              <w:rPr>
                <w:sz w:val="32"/>
                <w:szCs w:val="32"/>
                <w:cs/>
              </w:rPr>
              <w:t>หายใจลำบากเพิ่มขึ้น</w:t>
            </w:r>
          </w:p>
          <w:p w14:paraId="7A8C9471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lastRenderedPageBreak/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เลือกขนาด </w:t>
            </w:r>
            <w:r w:rsidRPr="00890C88">
              <w:rPr>
                <w:sz w:val="32"/>
                <w:szCs w:val="32"/>
              </w:rPr>
              <w:t xml:space="preserve">Suction catheter: ½ </w:t>
            </w:r>
            <w:r w:rsidRPr="00890C88">
              <w:rPr>
                <w:sz w:val="32"/>
                <w:szCs w:val="32"/>
                <w:cs/>
              </w:rPr>
              <w:t xml:space="preserve">ของเส้นผ่าศูนย์กลาง </w:t>
            </w:r>
            <w:r w:rsidRPr="00890C88">
              <w:rPr>
                <w:sz w:val="32"/>
                <w:szCs w:val="32"/>
              </w:rPr>
              <w:t xml:space="preserve">ETT </w:t>
            </w:r>
            <w:r w:rsidRPr="00890C88">
              <w:rPr>
                <w:sz w:val="32"/>
                <w:szCs w:val="32"/>
                <w:cs/>
              </w:rPr>
              <w:t xml:space="preserve">หรือ </w:t>
            </w:r>
            <w:r w:rsidRPr="00890C88">
              <w:rPr>
                <w:sz w:val="32"/>
                <w:szCs w:val="32"/>
              </w:rPr>
              <w:t>Nasopharyngeal airway</w:t>
            </w:r>
          </w:p>
          <w:p w14:paraId="7E27B4D3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 xml:space="preserve">ดูดเสมหะไม่เกิน </w:t>
            </w:r>
            <w:r w:rsidRPr="00890C88">
              <w:rPr>
                <w:sz w:val="32"/>
                <w:szCs w:val="32"/>
              </w:rPr>
              <w:t>10–15</w:t>
            </w:r>
            <w:r w:rsidRPr="00890C88">
              <w:rPr>
                <w:sz w:val="32"/>
                <w:szCs w:val="32"/>
                <w:cs/>
              </w:rPr>
              <w:t xml:space="preserve"> วินาที/ครั้ง ความดันดูด </w:t>
            </w:r>
            <w:r w:rsidRPr="00890C88">
              <w:rPr>
                <w:sz w:val="32"/>
                <w:szCs w:val="32"/>
              </w:rPr>
              <w:t xml:space="preserve">80–120 mmHg </w:t>
            </w:r>
            <w:r w:rsidRPr="00890C88">
              <w:rPr>
                <w:sz w:val="32"/>
                <w:szCs w:val="32"/>
                <w:cs/>
              </w:rPr>
              <w:t>ในเด็ก</w:t>
            </w:r>
          </w:p>
          <w:p w14:paraId="5450F392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4. </w:t>
            </w:r>
            <w:r w:rsidRPr="00890C88">
              <w:rPr>
                <w:sz w:val="32"/>
                <w:szCs w:val="32"/>
                <w:cs/>
              </w:rPr>
              <w:t xml:space="preserve">ให้ </w:t>
            </w:r>
            <w:r w:rsidRPr="00890C88">
              <w:rPr>
                <w:sz w:val="32"/>
                <w:szCs w:val="32"/>
              </w:rPr>
              <w:t xml:space="preserve">Pre-oxygenation </w:t>
            </w:r>
            <w:r w:rsidRPr="00890C88">
              <w:rPr>
                <w:sz w:val="32"/>
                <w:szCs w:val="32"/>
                <w:cs/>
              </w:rPr>
              <w:t xml:space="preserve">ด้วย </w:t>
            </w:r>
            <w:proofErr w:type="spellStart"/>
            <w:r w:rsidRPr="00890C88">
              <w:rPr>
                <w:sz w:val="32"/>
                <w:szCs w:val="32"/>
              </w:rPr>
              <w:t>FiO</w:t>
            </w:r>
            <w:proofErr w:type="spellEnd"/>
            <w:r w:rsidRPr="00890C88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890C88">
              <w:rPr>
                <w:sz w:val="32"/>
                <w:szCs w:val="32"/>
              </w:rPr>
              <w:t xml:space="preserve"> 10%</w:t>
            </w:r>
            <w:r w:rsidRPr="00890C88">
              <w:rPr>
                <w:sz w:val="32"/>
                <w:szCs w:val="32"/>
                <w:cs/>
              </w:rPr>
              <w:t xml:space="preserve"> สูงกว่าปกติ </w:t>
            </w:r>
            <w:r w:rsidRPr="00890C88">
              <w:rPr>
                <w:sz w:val="32"/>
                <w:szCs w:val="32"/>
              </w:rPr>
              <w:t>30</w:t>
            </w:r>
            <w:r w:rsidRPr="00890C88">
              <w:rPr>
                <w:sz w:val="32"/>
                <w:szCs w:val="32"/>
                <w:cs/>
              </w:rPr>
              <w:t xml:space="preserve"> วินาที ก่อนดูดเสมหะ</w:t>
            </w:r>
          </w:p>
          <w:p w14:paraId="484B05DF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5. </w:t>
            </w:r>
            <w:r w:rsidRPr="00890C88">
              <w:rPr>
                <w:sz w:val="32"/>
                <w:szCs w:val="32"/>
                <w:cs/>
              </w:rPr>
              <w:t>บันทึกสี ปริมาณ และความเหนียวของเสมหะ</w:t>
            </w:r>
          </w:p>
          <w:p w14:paraId="0EC435DD" w14:textId="77777777" w:rsidR="00890C88" w:rsidRPr="00890C88" w:rsidRDefault="00890C88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</w:p>
          <w:p w14:paraId="502F47B0" w14:textId="47AE8F81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3.</w:t>
            </w:r>
            <w:r w:rsidRPr="00890C88">
              <w:rPr>
                <w:b/>
                <w:bCs/>
              </w:rPr>
              <w:t xml:space="preserve"> </w:t>
            </w:r>
            <w:r w:rsidRPr="00890C88">
              <w:rPr>
                <w:b/>
                <w:bCs/>
                <w:sz w:val="32"/>
                <w:szCs w:val="32"/>
              </w:rPr>
              <w:t>MV Care Bundle</w:t>
            </w:r>
          </w:p>
          <w:p w14:paraId="5B7CB45C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S – Standard Precautions</w:t>
            </w:r>
          </w:p>
          <w:p w14:paraId="5A201C77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Hand hygiene </w:t>
            </w:r>
            <w:r w:rsidRPr="00890C88">
              <w:rPr>
                <w:sz w:val="32"/>
                <w:szCs w:val="32"/>
                <w:cs/>
              </w:rPr>
              <w:t xml:space="preserve">ด้วย </w:t>
            </w:r>
            <w:r w:rsidRPr="00890C88">
              <w:rPr>
                <w:sz w:val="32"/>
                <w:szCs w:val="32"/>
              </w:rPr>
              <w:t xml:space="preserve">Alcohol gel </w:t>
            </w:r>
            <w:r w:rsidRPr="00890C88">
              <w:rPr>
                <w:sz w:val="32"/>
                <w:szCs w:val="32"/>
                <w:cs/>
              </w:rPr>
              <w:t xml:space="preserve">ครบ </w:t>
            </w:r>
            <w:r w:rsidRPr="00890C88">
              <w:rPr>
                <w:sz w:val="32"/>
                <w:szCs w:val="32"/>
              </w:rPr>
              <w:t xml:space="preserve">5 Moments </w:t>
            </w:r>
            <w:r w:rsidRPr="00890C88">
              <w:rPr>
                <w:sz w:val="32"/>
                <w:szCs w:val="32"/>
                <w:cs/>
              </w:rPr>
              <w:t>ก่อน-หลังทุกขั้นตอน</w:t>
            </w:r>
          </w:p>
          <w:p w14:paraId="602AC689" w14:textId="60440D62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ใส่ถุงมือ </w:t>
            </w:r>
            <w:r w:rsidRPr="00890C88">
              <w:rPr>
                <w:sz w:val="32"/>
                <w:szCs w:val="32"/>
              </w:rPr>
              <w:t xml:space="preserve">Mask </w:t>
            </w:r>
            <w:r w:rsidRPr="00890C88">
              <w:rPr>
                <w:sz w:val="32"/>
                <w:szCs w:val="32"/>
                <w:cs/>
              </w:rPr>
              <w:t xml:space="preserve">และ </w:t>
            </w:r>
            <w:r w:rsidRPr="00890C88">
              <w:rPr>
                <w:sz w:val="32"/>
                <w:szCs w:val="32"/>
              </w:rPr>
              <w:t xml:space="preserve">Gown </w:t>
            </w:r>
            <w:r w:rsidRPr="00890C88">
              <w:rPr>
                <w:sz w:val="32"/>
                <w:szCs w:val="32"/>
                <w:cs/>
              </w:rPr>
              <w:t xml:space="preserve">ทุกครั้งที่ดูแล </w:t>
            </w:r>
            <w:r w:rsidRPr="00890C88">
              <w:rPr>
                <w:sz w:val="32"/>
                <w:szCs w:val="32"/>
              </w:rPr>
              <w:t>Airway</w:t>
            </w:r>
          </w:p>
          <w:p w14:paraId="640F614A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P – Patient Care (Oral Hygiene)</w:t>
            </w:r>
          </w:p>
          <w:p w14:paraId="3D1446D3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Oral care </w:t>
            </w:r>
            <w:r w:rsidRPr="00890C88">
              <w:rPr>
                <w:sz w:val="32"/>
                <w:szCs w:val="32"/>
                <w:cs/>
              </w:rPr>
              <w:t xml:space="preserve">ด้วย </w:t>
            </w:r>
            <w:r w:rsidRPr="00890C88">
              <w:rPr>
                <w:sz w:val="32"/>
                <w:szCs w:val="32"/>
              </w:rPr>
              <w:t xml:space="preserve">0.12% Chlorhexidine gluconate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>6–8</w:t>
            </w:r>
            <w:r w:rsidRPr="00890C88">
              <w:rPr>
                <w:sz w:val="32"/>
                <w:szCs w:val="32"/>
                <w:cs/>
              </w:rPr>
              <w:t xml:space="preserve"> ชม. (เด็กอายุ ≥ </w:t>
            </w:r>
            <w:r w:rsidRPr="00890C88">
              <w:rPr>
                <w:sz w:val="32"/>
                <w:szCs w:val="32"/>
              </w:rPr>
              <w:t>2</w:t>
            </w:r>
            <w:r w:rsidRPr="00890C88">
              <w:rPr>
                <w:sz w:val="32"/>
                <w:szCs w:val="32"/>
                <w:cs/>
              </w:rPr>
              <w:t xml:space="preserve"> ปี)</w:t>
            </w:r>
          </w:p>
          <w:p w14:paraId="4DEDD88E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ทารก </w:t>
            </w:r>
            <w:r w:rsidRPr="00890C88">
              <w:rPr>
                <w:sz w:val="32"/>
                <w:szCs w:val="32"/>
              </w:rPr>
              <w:t>&lt; 2</w:t>
            </w:r>
            <w:r w:rsidRPr="00890C88">
              <w:rPr>
                <w:sz w:val="32"/>
                <w:szCs w:val="32"/>
                <w:cs/>
              </w:rPr>
              <w:t xml:space="preserve"> ปี: ใช้ </w:t>
            </w:r>
            <w:r w:rsidRPr="00890C88">
              <w:rPr>
                <w:sz w:val="32"/>
                <w:szCs w:val="32"/>
              </w:rPr>
              <w:t xml:space="preserve">Normal saline swab </w:t>
            </w:r>
            <w:r w:rsidRPr="00890C88">
              <w:rPr>
                <w:sz w:val="32"/>
                <w:szCs w:val="32"/>
                <w:cs/>
              </w:rPr>
              <w:t xml:space="preserve">แทน </w:t>
            </w:r>
            <w:r w:rsidRPr="00890C88">
              <w:rPr>
                <w:sz w:val="32"/>
                <w:szCs w:val="32"/>
              </w:rPr>
              <w:t>Chlorhexidine</w:t>
            </w:r>
          </w:p>
          <w:p w14:paraId="77A29C23" w14:textId="2DC24211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 xml:space="preserve">ดูด </w:t>
            </w:r>
            <w:r w:rsidRPr="00890C88">
              <w:rPr>
                <w:sz w:val="32"/>
                <w:szCs w:val="32"/>
              </w:rPr>
              <w:t xml:space="preserve">Oropharyngeal secretion </w:t>
            </w:r>
            <w:r w:rsidRPr="00890C88">
              <w:rPr>
                <w:sz w:val="32"/>
                <w:szCs w:val="32"/>
                <w:cs/>
              </w:rPr>
              <w:t xml:space="preserve">ก่อนทำ </w:t>
            </w:r>
            <w:r w:rsidRPr="00890C88">
              <w:rPr>
                <w:sz w:val="32"/>
                <w:szCs w:val="32"/>
              </w:rPr>
              <w:t xml:space="preserve">Oral care </w:t>
            </w:r>
            <w:r w:rsidRPr="00890C88">
              <w:rPr>
                <w:sz w:val="32"/>
                <w:szCs w:val="32"/>
                <w:cs/>
              </w:rPr>
              <w:t>ทุกครั้ง</w:t>
            </w:r>
          </w:p>
          <w:p w14:paraId="344CE659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A – Aspiration Prevention</w:t>
            </w:r>
          </w:p>
          <w:p w14:paraId="052DB316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>1. Head of Bed (HOB) 30–45°</w:t>
            </w:r>
            <w:r w:rsidRPr="00890C88">
              <w:rPr>
                <w:sz w:val="32"/>
                <w:szCs w:val="32"/>
                <w:cs/>
              </w:rPr>
              <w:t xml:space="preserve"> ตลอดเวลา ยกเว้นมีข้อห้ามทางการแพทย์</w:t>
            </w:r>
          </w:p>
          <w:p w14:paraId="2A44219B" w14:textId="7D863ECA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ตรวจสอบ </w:t>
            </w:r>
            <w:r w:rsidRPr="00890C88">
              <w:rPr>
                <w:sz w:val="32"/>
                <w:szCs w:val="32"/>
              </w:rPr>
              <w:t xml:space="preserve">Cuff pressure 20–30 </w:t>
            </w:r>
            <w:proofErr w:type="spellStart"/>
            <w:r w:rsidRPr="00890C88">
              <w:rPr>
                <w:sz w:val="32"/>
                <w:szCs w:val="32"/>
              </w:rPr>
              <w:t>cmH</w:t>
            </w:r>
            <w:r w:rsidRPr="00890C88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890C88">
              <w:rPr>
                <w:sz w:val="32"/>
                <w:szCs w:val="32"/>
              </w:rPr>
              <w:t>O</w:t>
            </w:r>
            <w:proofErr w:type="spellEnd"/>
            <w:r w:rsidRPr="00890C88">
              <w:rPr>
                <w:sz w:val="32"/>
                <w:szCs w:val="32"/>
              </w:rPr>
              <w:t xml:space="preserve">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>8</w:t>
            </w:r>
            <w:r w:rsidRPr="00890C88">
              <w:rPr>
                <w:sz w:val="32"/>
                <w:szCs w:val="32"/>
                <w:cs/>
              </w:rPr>
              <w:t xml:space="preserve"> ชั่วโมง ด้วย </w:t>
            </w:r>
            <w:r w:rsidRPr="00890C88">
              <w:rPr>
                <w:sz w:val="32"/>
                <w:szCs w:val="32"/>
              </w:rPr>
              <w:t>Cuff pressure manometer</w:t>
            </w:r>
          </w:p>
          <w:p w14:paraId="12C9F474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C – Cleaning &amp; Disinfection</w:t>
            </w:r>
          </w:p>
          <w:p w14:paraId="68B3C202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 xml:space="preserve">เปลี่ยน </w:t>
            </w:r>
            <w:r w:rsidRPr="00890C88">
              <w:rPr>
                <w:sz w:val="32"/>
                <w:szCs w:val="32"/>
              </w:rPr>
              <w:t xml:space="preserve">Ventilator circuit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>7</w:t>
            </w:r>
            <w:r w:rsidRPr="00890C88">
              <w:rPr>
                <w:sz w:val="32"/>
                <w:szCs w:val="32"/>
                <w:cs/>
              </w:rPr>
              <w:t xml:space="preserve"> วัน หรือเมื่อมีการปนเปื้อน</w:t>
            </w:r>
          </w:p>
          <w:p w14:paraId="0CAB43B0" w14:textId="14E89CDF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lastRenderedPageBreak/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เปลี่ยน </w:t>
            </w:r>
            <w:r w:rsidRPr="00890C88">
              <w:rPr>
                <w:sz w:val="32"/>
                <w:szCs w:val="32"/>
              </w:rPr>
              <w:t xml:space="preserve">HME filter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>24</w:t>
            </w:r>
            <w:r w:rsidRPr="00890C88">
              <w:rPr>
                <w:sz w:val="32"/>
                <w:szCs w:val="32"/>
                <w:cs/>
              </w:rPr>
              <w:t xml:space="preserve"> ชั่วโมง ตรวจสอบ </w:t>
            </w:r>
            <w:r w:rsidRPr="00890C88">
              <w:rPr>
                <w:sz w:val="32"/>
                <w:szCs w:val="32"/>
              </w:rPr>
              <w:t xml:space="preserve">Water condensate </w:t>
            </w:r>
            <w:r w:rsidRPr="00890C88">
              <w:rPr>
                <w:sz w:val="32"/>
                <w:szCs w:val="32"/>
                <w:cs/>
              </w:rPr>
              <w:t xml:space="preserve">ใน </w:t>
            </w:r>
            <w:r w:rsidRPr="00890C88">
              <w:rPr>
                <w:sz w:val="32"/>
                <w:szCs w:val="32"/>
              </w:rPr>
              <w:t xml:space="preserve">Circuit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>2</w:t>
            </w:r>
            <w:r w:rsidRPr="00890C88">
              <w:rPr>
                <w:sz w:val="32"/>
                <w:szCs w:val="32"/>
                <w:cs/>
              </w:rPr>
              <w:t xml:space="preserve"> ชั่วโมง</w:t>
            </w:r>
          </w:p>
          <w:p w14:paraId="21506266" w14:textId="77777777" w:rsidR="008067E1" w:rsidRPr="00890C88" w:rsidRDefault="008067E1" w:rsidP="008067E1">
            <w:pPr>
              <w:spacing w:before="18" w:after="18"/>
              <w:ind w:left="240"/>
              <w:rPr>
                <w:b/>
                <w:bCs/>
                <w:sz w:val="32"/>
                <w:szCs w:val="32"/>
              </w:rPr>
            </w:pPr>
            <w:r w:rsidRPr="00890C88">
              <w:rPr>
                <w:b/>
                <w:bCs/>
                <w:sz w:val="32"/>
                <w:szCs w:val="32"/>
              </w:rPr>
              <w:t>E – Care Equipment</w:t>
            </w:r>
          </w:p>
          <w:p w14:paraId="23DBA405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1. </w:t>
            </w:r>
            <w:r w:rsidRPr="00890C88">
              <w:rPr>
                <w:sz w:val="32"/>
                <w:szCs w:val="32"/>
                <w:cs/>
              </w:rPr>
              <w:t xml:space="preserve">ตรวจสอบ </w:t>
            </w:r>
            <w:r w:rsidRPr="00890C88">
              <w:rPr>
                <w:sz w:val="32"/>
                <w:szCs w:val="32"/>
              </w:rPr>
              <w:t xml:space="preserve">ETT fixation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 xml:space="preserve">Shift </w:t>
            </w:r>
            <w:r w:rsidRPr="00890C88">
              <w:rPr>
                <w:sz w:val="32"/>
                <w:szCs w:val="32"/>
                <w:cs/>
              </w:rPr>
              <w:t xml:space="preserve">บันทึก </w:t>
            </w:r>
            <w:r w:rsidRPr="00890C88">
              <w:rPr>
                <w:sz w:val="32"/>
                <w:szCs w:val="32"/>
              </w:rPr>
              <w:t>Lip/Nose mark</w:t>
            </w:r>
          </w:p>
          <w:p w14:paraId="3C3019CD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2. </w:t>
            </w:r>
            <w:r w:rsidRPr="00890C88">
              <w:rPr>
                <w:sz w:val="32"/>
                <w:szCs w:val="32"/>
                <w:cs/>
              </w:rPr>
              <w:t xml:space="preserve">ดูดเสมหะด้วย </w:t>
            </w:r>
            <w:r w:rsidRPr="00890C88">
              <w:rPr>
                <w:sz w:val="32"/>
                <w:szCs w:val="32"/>
              </w:rPr>
              <w:t xml:space="preserve">Closed suction system </w:t>
            </w:r>
            <w:r w:rsidRPr="00890C88">
              <w:rPr>
                <w:sz w:val="32"/>
                <w:szCs w:val="32"/>
                <w:cs/>
              </w:rPr>
              <w:t>ตามข้อบ่งชี้</w:t>
            </w:r>
          </w:p>
          <w:p w14:paraId="1C5A99FA" w14:textId="77777777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3. </w:t>
            </w:r>
            <w:r w:rsidRPr="00890C88">
              <w:rPr>
                <w:sz w:val="32"/>
                <w:szCs w:val="32"/>
                <w:cs/>
              </w:rPr>
              <w:t xml:space="preserve">ตรวจสอบ </w:t>
            </w:r>
            <w:r w:rsidRPr="00890C88">
              <w:rPr>
                <w:sz w:val="32"/>
                <w:szCs w:val="32"/>
              </w:rPr>
              <w:t xml:space="preserve">Ventilator alarm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 xml:space="preserve">Shift </w:t>
            </w:r>
            <w:r w:rsidRPr="00890C88">
              <w:rPr>
                <w:sz w:val="32"/>
                <w:szCs w:val="32"/>
                <w:cs/>
              </w:rPr>
              <w:t>ให้เหมาะสมกับผู้ป่วย</w:t>
            </w:r>
          </w:p>
          <w:p w14:paraId="387572EA" w14:textId="5AD1D0C1" w:rsidR="008067E1" w:rsidRPr="00890C88" w:rsidRDefault="008067E1" w:rsidP="008067E1">
            <w:pPr>
              <w:spacing w:before="18" w:after="18"/>
              <w:ind w:left="240"/>
              <w:rPr>
                <w:sz w:val="32"/>
                <w:szCs w:val="32"/>
              </w:rPr>
            </w:pPr>
            <w:r w:rsidRPr="00890C88">
              <w:rPr>
                <w:sz w:val="32"/>
                <w:szCs w:val="32"/>
              </w:rPr>
              <w:t xml:space="preserve">4. </w:t>
            </w:r>
            <w:r w:rsidRPr="00890C88">
              <w:rPr>
                <w:sz w:val="32"/>
                <w:szCs w:val="32"/>
                <w:cs/>
              </w:rPr>
              <w:t xml:space="preserve">ประเมิน </w:t>
            </w:r>
            <w:r w:rsidRPr="00890C88">
              <w:rPr>
                <w:sz w:val="32"/>
                <w:szCs w:val="32"/>
              </w:rPr>
              <w:t xml:space="preserve">RASS </w:t>
            </w:r>
            <w:r w:rsidRPr="00890C88">
              <w:rPr>
                <w:sz w:val="32"/>
                <w:szCs w:val="32"/>
                <w:cs/>
              </w:rPr>
              <w:t xml:space="preserve">และ </w:t>
            </w:r>
            <w:r w:rsidRPr="00890C88">
              <w:rPr>
                <w:sz w:val="32"/>
                <w:szCs w:val="32"/>
              </w:rPr>
              <w:t xml:space="preserve">Pain Score </w:t>
            </w:r>
            <w:r w:rsidRPr="00890C88">
              <w:rPr>
                <w:sz w:val="32"/>
                <w:szCs w:val="32"/>
                <w:cs/>
              </w:rPr>
              <w:t xml:space="preserve">ทุก </w:t>
            </w:r>
            <w:r w:rsidRPr="00890C88">
              <w:rPr>
                <w:sz w:val="32"/>
                <w:szCs w:val="32"/>
              </w:rPr>
              <w:t xml:space="preserve">2–4 </w:t>
            </w:r>
            <w:r w:rsidRPr="00890C88">
              <w:rPr>
                <w:sz w:val="32"/>
                <w:szCs w:val="32"/>
                <w:cs/>
              </w:rPr>
              <w:t>ชั่วโมง</w:t>
            </w:r>
          </w:p>
        </w:tc>
      </w:tr>
    </w:tbl>
    <w:p w14:paraId="5F6F3AA7" w14:textId="77777777" w:rsidR="00DC3F6D" w:rsidRPr="00EA536E" w:rsidRDefault="00DC3F6D">
      <w:pPr>
        <w:rPr>
          <w:sz w:val="32"/>
          <w:szCs w:val="32"/>
        </w:rPr>
      </w:pPr>
    </w:p>
    <w:p w14:paraId="1341BB35" w14:textId="77777777" w:rsidR="00890C88" w:rsidRPr="00890C88" w:rsidRDefault="00890C88" w:rsidP="00890C88">
      <w:pPr>
        <w:rPr>
          <w:b/>
          <w:bCs/>
          <w:sz w:val="32"/>
          <w:szCs w:val="32"/>
        </w:rPr>
      </w:pPr>
      <w:r w:rsidRPr="00890C88">
        <w:rPr>
          <w:b/>
          <w:bCs/>
          <w:sz w:val="32"/>
          <w:szCs w:val="32"/>
          <w:cs/>
        </w:rPr>
        <w:t>เอกสารอ้างอิง</w:t>
      </w:r>
    </w:p>
    <w:p w14:paraId="26BA72C4" w14:textId="77777777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  <w:cs/>
        </w:rPr>
        <w:t>ณัฐดนัย สกุลแก้ว และ อนุชา อภิสารธนรักษ์. (</w:t>
      </w:r>
      <w:r w:rsidRPr="00890C88">
        <w:rPr>
          <w:sz w:val="32"/>
          <w:szCs w:val="32"/>
        </w:rPr>
        <w:t xml:space="preserve">2565). </w:t>
      </w:r>
      <w:r w:rsidRPr="00890C88">
        <w:rPr>
          <w:sz w:val="32"/>
          <w:szCs w:val="32"/>
          <w:cs/>
        </w:rPr>
        <w:t>แนวปฏิบัติการพยาบาลผู้ป่วยเด็กที่ใช้เครื่องช่วยหายใจใน</w:t>
      </w:r>
      <w:r>
        <w:rPr>
          <w:sz w:val="32"/>
          <w:szCs w:val="32"/>
          <w:cs/>
        </w:rPr>
        <w:tab/>
      </w:r>
      <w:r w:rsidRPr="00890C88">
        <w:rPr>
          <w:sz w:val="32"/>
          <w:szCs w:val="32"/>
          <w:cs/>
        </w:rPr>
        <w:t>หอผู้ป่วยกุมารเวชกรรมวิกฤต. วารสารพยาบาลศาสตร์</w:t>
      </w:r>
      <w:r w:rsidRPr="00890C88">
        <w:rPr>
          <w:sz w:val="32"/>
          <w:szCs w:val="32"/>
        </w:rPr>
        <w:t>, 40(3), 45–58.</w:t>
      </w:r>
    </w:p>
    <w:p w14:paraId="59D1A2AB" w14:textId="77777777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  <w:cs/>
        </w:rPr>
        <w:t xml:space="preserve">พิมพ์ใจ กำเนิดนนท์ และ สุภาพร </w:t>
      </w:r>
      <w:proofErr w:type="spellStart"/>
      <w:r w:rsidRPr="00890C88">
        <w:rPr>
          <w:sz w:val="32"/>
          <w:szCs w:val="32"/>
          <w:cs/>
        </w:rPr>
        <w:t>มัชฌิ</w:t>
      </w:r>
      <w:proofErr w:type="spellEnd"/>
      <w:r w:rsidRPr="00890C88">
        <w:rPr>
          <w:sz w:val="32"/>
          <w:szCs w:val="32"/>
          <w:cs/>
        </w:rPr>
        <w:t>มะปุระ. (</w:t>
      </w:r>
      <w:r w:rsidRPr="00890C88">
        <w:rPr>
          <w:sz w:val="32"/>
          <w:szCs w:val="32"/>
        </w:rPr>
        <w:t xml:space="preserve">2564). </w:t>
      </w:r>
      <w:r w:rsidRPr="00890C88">
        <w:rPr>
          <w:sz w:val="32"/>
          <w:szCs w:val="32"/>
          <w:cs/>
        </w:rPr>
        <w:t xml:space="preserve">แนวปฏิบัติการพยาบาลเพื่อป้องกัน </w:t>
      </w:r>
      <w:r w:rsidRPr="00890C88">
        <w:rPr>
          <w:sz w:val="32"/>
          <w:szCs w:val="32"/>
        </w:rPr>
        <w:t>Ventilator-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Associated Pneumonia </w:t>
      </w:r>
      <w:r w:rsidRPr="00890C88">
        <w:rPr>
          <w:sz w:val="32"/>
          <w:szCs w:val="32"/>
          <w:cs/>
        </w:rPr>
        <w:t>ในหอผู้ป่วยวิกฤตเด็ก. วารสารพยาบาลกระทรวงสาธารณสุข</w:t>
      </w:r>
      <w:r w:rsidRPr="00890C88">
        <w:rPr>
          <w:sz w:val="32"/>
          <w:szCs w:val="32"/>
        </w:rPr>
        <w:t>, 31(1), 12–24.</w:t>
      </w:r>
    </w:p>
    <w:p w14:paraId="5A5A4F50" w14:textId="77777777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  <w:cs/>
        </w:rPr>
        <w:t>ราชวิทยาลัยกุมารแพทย์แห่งประเทศไทย. (</w:t>
      </w:r>
      <w:r w:rsidRPr="00890C88">
        <w:rPr>
          <w:sz w:val="32"/>
          <w:szCs w:val="32"/>
        </w:rPr>
        <w:t xml:space="preserve">2564). </w:t>
      </w:r>
      <w:r w:rsidRPr="00890C88">
        <w:rPr>
          <w:sz w:val="32"/>
          <w:szCs w:val="32"/>
          <w:cs/>
        </w:rPr>
        <w:t>แนวทางการวินิจฉัยและรักษาโรคปอดอักเสบในเด็ก. ราช</w:t>
      </w:r>
      <w:r>
        <w:rPr>
          <w:sz w:val="32"/>
          <w:szCs w:val="32"/>
          <w:cs/>
        </w:rPr>
        <w:tab/>
      </w:r>
      <w:r w:rsidRPr="00890C88">
        <w:rPr>
          <w:sz w:val="32"/>
          <w:szCs w:val="32"/>
          <w:cs/>
        </w:rPr>
        <w:t>วิทยาลัยกุมารแพทย์แห่งประเทศไทย.</w:t>
      </w:r>
    </w:p>
    <w:p w14:paraId="55A19E0E" w14:textId="77777777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  <w:cs/>
        </w:rPr>
        <w:t>วารุณี ฟองแก้ว</w:t>
      </w:r>
      <w:r w:rsidRPr="00890C88">
        <w:rPr>
          <w:sz w:val="32"/>
          <w:szCs w:val="32"/>
        </w:rPr>
        <w:t xml:space="preserve">, </w:t>
      </w:r>
      <w:r w:rsidRPr="00890C88">
        <w:rPr>
          <w:sz w:val="32"/>
          <w:szCs w:val="32"/>
          <w:cs/>
        </w:rPr>
        <w:t>สุวรรณา จันทร์ประเสริฐ</w:t>
      </w:r>
      <w:r w:rsidRPr="00890C88">
        <w:rPr>
          <w:sz w:val="32"/>
          <w:szCs w:val="32"/>
        </w:rPr>
        <w:t xml:space="preserve">, </w:t>
      </w:r>
      <w:r w:rsidRPr="00890C88">
        <w:rPr>
          <w:sz w:val="32"/>
          <w:szCs w:val="32"/>
          <w:cs/>
        </w:rPr>
        <w:t>และ กมลรัตน์ เทอร์เนอร์. (</w:t>
      </w:r>
      <w:r w:rsidRPr="00890C88">
        <w:rPr>
          <w:sz w:val="32"/>
          <w:szCs w:val="32"/>
        </w:rPr>
        <w:t xml:space="preserve">2564). </w:t>
      </w:r>
      <w:r w:rsidRPr="00890C88">
        <w:rPr>
          <w:sz w:val="32"/>
          <w:szCs w:val="32"/>
          <w:cs/>
        </w:rPr>
        <w:t xml:space="preserve">ผลของโปรแกรม </w:t>
      </w:r>
      <w:r w:rsidRPr="00890C88">
        <w:rPr>
          <w:sz w:val="32"/>
          <w:szCs w:val="32"/>
        </w:rPr>
        <w:t xml:space="preserve">Chest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Physiotherapy </w:t>
      </w:r>
      <w:r w:rsidRPr="00890C88">
        <w:rPr>
          <w:sz w:val="32"/>
          <w:szCs w:val="32"/>
          <w:cs/>
        </w:rPr>
        <w:t>ต่อการระบายเสมหะในเด็กปอดอักเสบ. วารสารการพยาบาลและสุขภาพ</w:t>
      </w:r>
      <w:r w:rsidRPr="00890C88">
        <w:rPr>
          <w:sz w:val="32"/>
          <w:szCs w:val="32"/>
        </w:rPr>
        <w:t>, 15(1), 55–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66.</w:t>
      </w:r>
    </w:p>
    <w:p w14:paraId="343971CD" w14:textId="77777777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  <w:cs/>
        </w:rPr>
        <w:t>สมาคมเวชบำบัดวิกฤตแห่งประเทศไทย. (</w:t>
      </w:r>
      <w:r w:rsidRPr="00890C88">
        <w:rPr>
          <w:sz w:val="32"/>
          <w:szCs w:val="32"/>
        </w:rPr>
        <w:t xml:space="preserve">2565). </w:t>
      </w:r>
      <w:r w:rsidRPr="00890C88">
        <w:rPr>
          <w:sz w:val="32"/>
          <w:szCs w:val="32"/>
          <w:cs/>
        </w:rPr>
        <w:t>แนวปฏิบัติการพยาบาลผู้ป่วยที่ใช้เครื่องช่วยหายใจ. สมาคมเวช</w:t>
      </w:r>
      <w:r>
        <w:rPr>
          <w:sz w:val="32"/>
          <w:szCs w:val="32"/>
          <w:cs/>
        </w:rPr>
        <w:tab/>
      </w:r>
      <w:r w:rsidRPr="00890C88">
        <w:rPr>
          <w:sz w:val="32"/>
          <w:szCs w:val="32"/>
          <w:cs/>
        </w:rPr>
        <w:t>บำบัดวิกฤตแห่งประเทศไทย.</w:t>
      </w:r>
    </w:p>
    <w:p w14:paraId="5BB7917B" w14:textId="58E962C5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</w:rPr>
        <w:t xml:space="preserve">Bradley, J. S., Byington, C. L., Shah, S. S., Alverson, B., Carter, E. R., Harrison, C., ... &amp; Swanson, J.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T. (2011). The management of community-acquired pneumonia in infants and children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older than 3 months of age: clinical practice guidelines by the Pediatric Infectious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Diseases Society and the Infectious Diseases Society of America. Clinical Infectious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Diseases, 53(7), e25–e76. https://doi.org/10.1093/cid/cir531</w:t>
      </w:r>
    </w:p>
    <w:p w14:paraId="2C55027D" w14:textId="7F46D009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</w:rPr>
        <w:t xml:space="preserve">Kellett, F., &amp; Robert, N. M. (2011). </w:t>
      </w:r>
      <w:proofErr w:type="spellStart"/>
      <w:r w:rsidRPr="00890C88">
        <w:rPr>
          <w:sz w:val="32"/>
          <w:szCs w:val="32"/>
        </w:rPr>
        <w:t>Nebulised</w:t>
      </w:r>
      <w:proofErr w:type="spellEnd"/>
      <w:r w:rsidRPr="00890C88">
        <w:rPr>
          <w:sz w:val="32"/>
          <w:szCs w:val="32"/>
        </w:rPr>
        <w:t xml:space="preserve"> 7% hypertonic saline improves lung function and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quality of life in bronchiectasis. Respiratory Medicine, 105(12), 1831–1835.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https://doi.org/10.1016/j.rmed.2011.07.019</w:t>
      </w:r>
    </w:p>
    <w:p w14:paraId="544D30FA" w14:textId="07AA67E7" w:rsidR="00890C88" w:rsidRPr="00890C88" w:rsidRDefault="00890C88" w:rsidP="00890C88">
      <w:pPr>
        <w:rPr>
          <w:sz w:val="32"/>
          <w:szCs w:val="32"/>
        </w:rPr>
      </w:pPr>
      <w:proofErr w:type="spellStart"/>
      <w:r w:rsidRPr="00890C88">
        <w:rPr>
          <w:sz w:val="32"/>
          <w:szCs w:val="32"/>
        </w:rPr>
        <w:t>Klompas</w:t>
      </w:r>
      <w:proofErr w:type="spellEnd"/>
      <w:r w:rsidRPr="00890C88">
        <w:rPr>
          <w:sz w:val="32"/>
          <w:szCs w:val="32"/>
        </w:rPr>
        <w:t xml:space="preserve">, M., Branson, R., </w:t>
      </w:r>
      <w:proofErr w:type="spellStart"/>
      <w:r w:rsidRPr="00890C88">
        <w:rPr>
          <w:sz w:val="32"/>
          <w:szCs w:val="32"/>
        </w:rPr>
        <w:t>Cawcutt</w:t>
      </w:r>
      <w:proofErr w:type="spellEnd"/>
      <w:r w:rsidRPr="00890C88">
        <w:rPr>
          <w:sz w:val="32"/>
          <w:szCs w:val="32"/>
        </w:rPr>
        <w:t xml:space="preserve">, K., Crist, M., Eichenwald, E. C., Greene, L. R., ... &amp; </w:t>
      </w:r>
      <w:proofErr w:type="spellStart"/>
      <w:r w:rsidRPr="00890C88">
        <w:rPr>
          <w:sz w:val="32"/>
          <w:szCs w:val="32"/>
        </w:rPr>
        <w:t>Berenholtz</w:t>
      </w:r>
      <w:proofErr w:type="spellEnd"/>
      <w:r w:rsidRPr="00890C88">
        <w:rPr>
          <w:sz w:val="32"/>
          <w:szCs w:val="32"/>
        </w:rPr>
        <w:t xml:space="preserve">,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S. M. (2022). Strategies to prevent ventilator-associated pneumonia, ventilator-associated </w:t>
      </w:r>
      <w:r>
        <w:rPr>
          <w:sz w:val="32"/>
          <w:szCs w:val="32"/>
        </w:rPr>
        <w:lastRenderedPageBreak/>
        <w:tab/>
      </w:r>
      <w:r w:rsidRPr="00890C88">
        <w:rPr>
          <w:sz w:val="32"/>
          <w:szCs w:val="32"/>
        </w:rPr>
        <w:t xml:space="preserve">events, and </w:t>
      </w:r>
      <w:proofErr w:type="spellStart"/>
      <w:r w:rsidRPr="00890C88">
        <w:rPr>
          <w:sz w:val="32"/>
          <w:szCs w:val="32"/>
        </w:rPr>
        <w:t>nonventilator</w:t>
      </w:r>
      <w:proofErr w:type="spellEnd"/>
      <w:r w:rsidRPr="00890C88">
        <w:rPr>
          <w:sz w:val="32"/>
          <w:szCs w:val="32"/>
        </w:rPr>
        <w:t xml:space="preserve"> hospital-acquired pneumonia in acute-care hospitals. Infection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Control &amp; Hospital Epidemiology, 43(6), 687–713. https://doi.org/10.1017/ice.2022.88</w:t>
      </w:r>
    </w:p>
    <w:p w14:paraId="305CD02C" w14:textId="2CFA426F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</w:rPr>
        <w:t xml:space="preserve">Main, E., Rand, S., Stanojevic, S., &amp; Stocks, J. (2018). Chest physiotherapy for pneumonia in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children. Cochrane Database of Systematic Reviews, (9), CD010373.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https://doi.org/10.1002/14651858.CD010373.pub2</w:t>
      </w:r>
    </w:p>
    <w:p w14:paraId="73AAEA4B" w14:textId="072D4A41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</w:rPr>
        <w:t xml:space="preserve">Strickland, S. L., Rubin, B. K., Drescher, G. S., Haas, C. F., O'Malley, C. A., </w:t>
      </w:r>
      <w:proofErr w:type="spellStart"/>
      <w:r w:rsidRPr="00890C88">
        <w:rPr>
          <w:sz w:val="32"/>
          <w:szCs w:val="32"/>
        </w:rPr>
        <w:t>Volsko</w:t>
      </w:r>
      <w:proofErr w:type="spellEnd"/>
      <w:r w:rsidRPr="00890C88">
        <w:rPr>
          <w:sz w:val="32"/>
          <w:szCs w:val="32"/>
        </w:rPr>
        <w:t xml:space="preserve">, T. A., ... &amp; Hess,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D. R. (2013). AARC clinical practice guideline: Effectiveness of nonpharmacologic airway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 xml:space="preserve">clearance therapies in hospitalized patients. Respiratory Care, 58(12), 2187–2193. 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https://doi.org/10.4187/respcare.02925</w:t>
      </w:r>
    </w:p>
    <w:p w14:paraId="7EEB35EE" w14:textId="0AB763DF" w:rsidR="00890C88" w:rsidRPr="00890C88" w:rsidRDefault="00890C88" w:rsidP="00890C88">
      <w:pPr>
        <w:rPr>
          <w:sz w:val="32"/>
          <w:szCs w:val="32"/>
        </w:rPr>
      </w:pPr>
      <w:r w:rsidRPr="00890C88">
        <w:rPr>
          <w:sz w:val="32"/>
          <w:szCs w:val="32"/>
        </w:rPr>
        <w:t xml:space="preserve">World Health Organization. (2022). Pneumonia in children. WHO. </w:t>
      </w:r>
      <w:r w:rsidRPr="005E7526">
        <w:rPr>
          <w:sz w:val="32"/>
          <w:szCs w:val="32"/>
        </w:rPr>
        <w:t>https://www.who.int/news-</w:t>
      </w:r>
      <w:r>
        <w:rPr>
          <w:sz w:val="32"/>
          <w:szCs w:val="32"/>
        </w:rPr>
        <w:tab/>
      </w:r>
      <w:r w:rsidRPr="00890C88">
        <w:rPr>
          <w:sz w:val="32"/>
          <w:szCs w:val="32"/>
        </w:rPr>
        <w:t>room/fact-sheets/detail/pneumonia</w:t>
      </w:r>
    </w:p>
    <w:p w14:paraId="11F3A0ED" w14:textId="77777777" w:rsidR="00DC3F6D" w:rsidRPr="00EA536E" w:rsidRDefault="00DC3F6D">
      <w:pPr>
        <w:rPr>
          <w:sz w:val="32"/>
          <w:szCs w:val="32"/>
        </w:rPr>
      </w:pPr>
    </w:p>
    <w:p w14:paraId="4A715B05" w14:textId="77777777" w:rsidR="00DC3F6D" w:rsidRPr="00EA536E" w:rsidRDefault="00000000" w:rsidP="00890C88">
      <w:pPr>
        <w:spacing w:before="80"/>
        <w:jc w:val="center"/>
        <w:rPr>
          <w:sz w:val="32"/>
          <w:szCs w:val="32"/>
        </w:rPr>
      </w:pPr>
      <w:proofErr w:type="spellStart"/>
      <w:r w:rsidRPr="00EA536E">
        <w:rPr>
          <w:color w:val="000000"/>
          <w:sz w:val="32"/>
          <w:szCs w:val="32"/>
        </w:rPr>
        <w:t>ลงชื่อ</w:t>
      </w:r>
      <w:proofErr w:type="spellEnd"/>
      <w:r w:rsidRPr="00EA536E">
        <w:rPr>
          <w:color w:val="000000"/>
          <w:sz w:val="32"/>
          <w:szCs w:val="32"/>
        </w:rPr>
        <w:t xml:space="preserve"> .........................................................</w:t>
      </w:r>
    </w:p>
    <w:p w14:paraId="79BDAE1F" w14:textId="633CDDC1" w:rsidR="00DC3F6D" w:rsidRPr="00EA536E" w:rsidRDefault="00000000" w:rsidP="00890C88">
      <w:pPr>
        <w:spacing w:before="20" w:after="20"/>
        <w:jc w:val="center"/>
        <w:rPr>
          <w:sz w:val="32"/>
          <w:szCs w:val="32"/>
        </w:rPr>
      </w:pPr>
      <w:r w:rsidRPr="00EA536E">
        <w:rPr>
          <w:color w:val="000000"/>
          <w:sz w:val="32"/>
          <w:szCs w:val="32"/>
        </w:rPr>
        <w:t>(</w:t>
      </w:r>
      <w:r w:rsidR="00890C88">
        <w:rPr>
          <w:rFonts w:hint="cs"/>
          <w:color w:val="000000"/>
          <w:sz w:val="32"/>
          <w:szCs w:val="32"/>
          <w:cs/>
        </w:rPr>
        <w:t>นายวีระยุทธ อินพะเนา</w:t>
      </w:r>
      <w:r w:rsidRPr="00EA536E">
        <w:rPr>
          <w:color w:val="000000"/>
          <w:sz w:val="32"/>
          <w:szCs w:val="32"/>
        </w:rPr>
        <w:t>)</w:t>
      </w:r>
    </w:p>
    <w:p w14:paraId="7CCDDD42" w14:textId="695C5BA5" w:rsidR="00DC3F6D" w:rsidRDefault="00000000" w:rsidP="00890C88">
      <w:pPr>
        <w:spacing w:before="20"/>
        <w:jc w:val="center"/>
        <w:rPr>
          <w:sz w:val="32"/>
          <w:szCs w:val="32"/>
        </w:rPr>
      </w:pPr>
      <w:proofErr w:type="spellStart"/>
      <w:r w:rsidRPr="00EA536E">
        <w:rPr>
          <w:color w:val="000000"/>
          <w:sz w:val="32"/>
          <w:szCs w:val="32"/>
        </w:rPr>
        <w:t>ผู้เสนอ</w:t>
      </w:r>
      <w:proofErr w:type="spellEnd"/>
    </w:p>
    <w:p w14:paraId="1734C94C" w14:textId="77777777" w:rsidR="00890C88" w:rsidRPr="00EA536E" w:rsidRDefault="00890C88" w:rsidP="00890C88">
      <w:pPr>
        <w:spacing w:before="20"/>
        <w:jc w:val="center"/>
        <w:rPr>
          <w:sz w:val="32"/>
          <w:szCs w:val="32"/>
        </w:rPr>
      </w:pPr>
    </w:p>
    <w:p w14:paraId="00AE32E1" w14:textId="77777777" w:rsidR="00DC3F6D" w:rsidRPr="00EA536E" w:rsidRDefault="00000000" w:rsidP="00890C88">
      <w:pPr>
        <w:spacing w:before="60"/>
        <w:jc w:val="center"/>
        <w:rPr>
          <w:sz w:val="32"/>
          <w:szCs w:val="32"/>
        </w:rPr>
      </w:pPr>
      <w:proofErr w:type="spellStart"/>
      <w:r w:rsidRPr="00EA536E">
        <w:rPr>
          <w:color w:val="000000"/>
          <w:sz w:val="32"/>
          <w:szCs w:val="32"/>
        </w:rPr>
        <w:t>ลงชื่อ</w:t>
      </w:r>
      <w:proofErr w:type="spellEnd"/>
      <w:r w:rsidRPr="00EA536E">
        <w:rPr>
          <w:color w:val="000000"/>
          <w:sz w:val="32"/>
          <w:szCs w:val="32"/>
        </w:rPr>
        <w:t xml:space="preserve"> .........................................................</w:t>
      </w:r>
    </w:p>
    <w:p w14:paraId="56E79D74" w14:textId="77777777" w:rsidR="00890C88" w:rsidRPr="00890C88" w:rsidRDefault="00890C88" w:rsidP="00890C88">
      <w:pPr>
        <w:jc w:val="center"/>
        <w:rPr>
          <w:sz w:val="32"/>
          <w:szCs w:val="32"/>
        </w:rPr>
      </w:pPr>
      <w:r w:rsidRPr="00890C88">
        <w:rPr>
          <w:sz w:val="32"/>
          <w:szCs w:val="32"/>
        </w:rPr>
        <w:t>(</w:t>
      </w:r>
      <w:r w:rsidRPr="00890C88">
        <w:rPr>
          <w:sz w:val="32"/>
          <w:szCs w:val="32"/>
          <w:cs/>
        </w:rPr>
        <w:t>ผู้ช่วยศาสตราจารย์วิภารัตน์ สุวรรณไวพัฒนะ)</w:t>
      </w:r>
    </w:p>
    <w:p w14:paraId="0E9043C9" w14:textId="77777777" w:rsidR="00890C88" w:rsidRPr="00890C88" w:rsidRDefault="00890C88" w:rsidP="00890C88">
      <w:pPr>
        <w:jc w:val="center"/>
        <w:rPr>
          <w:sz w:val="32"/>
          <w:szCs w:val="32"/>
        </w:rPr>
      </w:pPr>
      <w:r w:rsidRPr="00890C88">
        <w:rPr>
          <w:sz w:val="32"/>
          <w:szCs w:val="32"/>
          <w:cs/>
        </w:rPr>
        <w:t xml:space="preserve">หัวหน้าสาขาวิชาการพยาบาลเด็กและวัยรุ่น  </w:t>
      </w:r>
    </w:p>
    <w:p w14:paraId="3AB85244" w14:textId="4F8524ED" w:rsidR="00DC3F6D" w:rsidRPr="00EA536E" w:rsidRDefault="00890C88" w:rsidP="00890C88">
      <w:pPr>
        <w:jc w:val="center"/>
        <w:rPr>
          <w:sz w:val="32"/>
          <w:szCs w:val="32"/>
        </w:rPr>
      </w:pPr>
      <w:r w:rsidRPr="00890C88">
        <w:rPr>
          <w:sz w:val="32"/>
          <w:szCs w:val="32"/>
          <w:cs/>
        </w:rPr>
        <w:t>ผู้เห็นชอบ</w:t>
      </w:r>
      <w:r w:rsidRPr="00EA536E">
        <w:rPr>
          <w:sz w:val="32"/>
          <w:szCs w:val="32"/>
        </w:rPr>
        <w:br w:type="page"/>
      </w:r>
    </w:p>
    <w:p w14:paraId="4C38BFB6" w14:textId="77777777" w:rsidR="00DC3F6D" w:rsidRPr="00EA536E" w:rsidRDefault="00000000">
      <w:pPr>
        <w:jc w:val="center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lastRenderedPageBreak/>
        <w:t>แนวปฏิบัติการพยาบาล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4 </w:t>
      </w:r>
      <w:proofErr w:type="spellStart"/>
      <w:r w:rsidRPr="00EA536E">
        <w:rPr>
          <w:b/>
          <w:bCs/>
          <w:color w:val="000000"/>
          <w:sz w:val="32"/>
          <w:szCs w:val="32"/>
        </w:rPr>
        <w:t>ด้าน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(</w:t>
      </w:r>
      <w:proofErr w:type="spellStart"/>
      <w:r w:rsidRPr="00EA536E">
        <w:rPr>
          <w:b/>
          <w:bCs/>
          <w:color w:val="000000"/>
          <w:sz w:val="32"/>
          <w:szCs w:val="32"/>
        </w:rPr>
        <w:t>อ้างอิงตามหลักฐานเชิงประจักษ์</w:t>
      </w:r>
      <w:proofErr w:type="spellEnd"/>
      <w:r w:rsidRPr="00EA536E">
        <w:rPr>
          <w:b/>
          <w:bCs/>
          <w:color w:val="000000"/>
          <w:sz w:val="32"/>
          <w:szCs w:val="32"/>
        </w:rPr>
        <w:t>)</w:t>
      </w:r>
    </w:p>
    <w:p w14:paraId="381F8E1F" w14:textId="77777777" w:rsidR="00DC3F6D" w:rsidRPr="00EA536E" w:rsidRDefault="00DC3F6D">
      <w:pPr>
        <w:rPr>
          <w:sz w:val="32"/>
          <w:szCs w:val="32"/>
        </w:rPr>
      </w:pPr>
    </w:p>
    <w:p w14:paraId="2D9C0F68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แนวปฏิบัติที่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1: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การพยาบาลเด็กปอดอักเสบ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(Pediatric Pneumonia Nursing Management)</w:t>
      </w:r>
    </w:p>
    <w:p w14:paraId="5707E1F2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i/>
          <w:iCs/>
          <w:color w:val="000000"/>
          <w:sz w:val="32"/>
          <w:szCs w:val="32"/>
        </w:rPr>
        <w:t>อ้างอิง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: Bradley et al. (2011) IDSA/PIDS Guidelines; WHO (2022); </w:t>
      </w:r>
      <w:proofErr w:type="spellStart"/>
      <w:r w:rsidRPr="00EA536E">
        <w:rPr>
          <w:i/>
          <w:iCs/>
          <w:color w:val="000000"/>
          <w:sz w:val="32"/>
          <w:szCs w:val="32"/>
        </w:rPr>
        <w:t>ราชวิทยาลัยกุมารแพทย์แห่งประเทศไทย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(2564)</w:t>
      </w:r>
    </w:p>
    <w:p w14:paraId="6473E098" w14:textId="77777777" w:rsidR="00DC3F6D" w:rsidRPr="00EA536E" w:rsidRDefault="00DC3F6D">
      <w:pPr>
        <w:rPr>
          <w:sz w:val="32"/>
          <w:szCs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0"/>
        <w:gridCol w:w="6610"/>
      </w:tblGrid>
      <w:tr w:rsidR="00DC3F6D" w:rsidRPr="00EA536E" w14:paraId="29AAB930" w14:textId="77777777"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7C25B3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ขั้นตอน</w:t>
            </w:r>
            <w:proofErr w:type="spellEnd"/>
            <w:r w:rsidRPr="00EA536E">
              <w:rPr>
                <w:b/>
                <w:bCs/>
                <w:color w:val="FFFFFF"/>
                <w:sz w:val="32"/>
                <w:szCs w:val="32"/>
              </w:rPr>
              <w:t xml:space="preserve"> / </w:t>
            </w: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องค์ประกอบ</w:t>
            </w:r>
            <w:proofErr w:type="spellEnd"/>
          </w:p>
        </w:tc>
        <w:tc>
          <w:tcPr>
            <w:tcW w:w="77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F0EE1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รายละเอียดการปฏิบัติ</w:t>
            </w:r>
            <w:proofErr w:type="spellEnd"/>
          </w:p>
        </w:tc>
      </w:tr>
      <w:tr w:rsidR="00DC3F6D" w:rsidRPr="00EA536E" w14:paraId="4FE226AB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8F2C0C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1</w:t>
            </w:r>
          </w:p>
          <w:p w14:paraId="30999862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ประเมินความรุนแรงของโรค</w:t>
            </w:r>
            <w:proofErr w:type="spellEnd"/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77C125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Pediatric Pneumonia Severity Assessment</w:t>
            </w:r>
          </w:p>
          <w:p w14:paraId="00395E3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PARDA Criteria / WHO Severity: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อัตราการหายใจ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ระดับความรู้สึกตัว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การรับประทาน</w:t>
            </w:r>
            <w:proofErr w:type="spellEnd"/>
          </w:p>
          <w:p w14:paraId="33E13409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>• Mild: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≥ 92%, RR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ปกติ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รักษาผู้ป่วยนอก</w:t>
            </w:r>
            <w:proofErr w:type="spellEnd"/>
          </w:p>
          <w:p w14:paraId="619609F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>• Moderate: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90–92%, RR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สูง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หายใจลำบาก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Admit General ward</w:t>
            </w:r>
          </w:p>
          <w:p w14:paraId="540A63DC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>• Severe: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&lt; 90%, RR &gt; 70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ทารก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) &gt; 50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เด็กโต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), Cyanosis,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ซึม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Admit PICU</w:t>
            </w:r>
          </w:p>
          <w:p w14:paraId="2DA5E22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ประเมิน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PEWS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เพื่อเฝ้าระวังการเสื่อมลงอย่างรวดเร็ว</w:t>
            </w:r>
            <w:proofErr w:type="spellEnd"/>
          </w:p>
        </w:tc>
      </w:tr>
      <w:tr w:rsidR="00DC3F6D" w:rsidRPr="00EA536E" w14:paraId="00F60010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25DEA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2</w:t>
            </w:r>
          </w:p>
          <w:p w14:paraId="3A09B426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การจัดการออกซิเจน</w:t>
            </w:r>
            <w:proofErr w:type="spellEnd"/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0DCFD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Oxygen therapy goal: SpO</w:t>
            </w:r>
            <w:r w:rsidRPr="00EA536E">
              <w:rPr>
                <w:rFonts w:ascii="Cambria Math" w:hAnsi="Cambria Math" w:cs="Cambria Math"/>
                <w:b/>
                <w:bCs/>
                <w:color w:val="000000"/>
                <w:sz w:val="32"/>
                <w:szCs w:val="32"/>
              </w:rPr>
              <w:t>₂</w:t>
            </w:r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≥ 92% (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ทั่วไป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≥ 95% (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ทารก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&lt; 3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เดือน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>)</w:t>
            </w:r>
          </w:p>
          <w:p w14:paraId="363A9ED1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>•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&lt; 92%: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ให้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Supplemental 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ทาง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Nasal cannula / Face mask</w:t>
            </w:r>
          </w:p>
          <w:p w14:paraId="01EB87A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ไม่ตอบสนอง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HFNC: Flow 1–2 L/kg/min,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FiO</w:t>
            </w:r>
            <w:proofErr w:type="spellEnd"/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ตามความต้องการ</w:t>
            </w:r>
            <w:proofErr w:type="spellEnd"/>
          </w:p>
          <w:p w14:paraId="43BFCF56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Signs of impending failure (Apnea, GCS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, RR &gt; 70)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Intubation + MV</w:t>
            </w:r>
          </w:p>
          <w:p w14:paraId="3081DC8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1–4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ตามความรุนแรงของโรค</w:t>
            </w:r>
            <w:proofErr w:type="spellEnd"/>
          </w:p>
        </w:tc>
      </w:tr>
      <w:tr w:rsidR="00DC3F6D" w:rsidRPr="00EA536E" w14:paraId="4798625F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D1131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3</w:t>
            </w:r>
          </w:p>
          <w:p w14:paraId="0B398B87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การให้ยา</w:t>
            </w:r>
            <w:proofErr w:type="spellEnd"/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A6953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Antibiotic therapy</w:t>
            </w:r>
          </w:p>
          <w:p w14:paraId="5997603B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Community-Acquired Pneumonia (CAP): Amoxicillin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Ampicillin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เป็น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First-line (Bradley et al., 2011)</w:t>
            </w:r>
          </w:p>
          <w:p w14:paraId="1F53916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Time to first antibiotic dose ≤ 1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ชั่วโมงหลัง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Diagnosis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ในรายที่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Moderate-Severe)</w:t>
            </w:r>
          </w:p>
          <w:p w14:paraId="63FEBBD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ติดตาม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Clinical response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48–72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ไข้ลด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ดีขึ้น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เสียงหายใจดีขึ้น</w:t>
            </w:r>
            <w:proofErr w:type="spellEnd"/>
          </w:p>
          <w:p w14:paraId="3E791E9E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ไม่ให้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Routine bronchodilator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ในปอดอักเสบทั่วไป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ยกเว้นมี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Wheeze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ร่วมด้วย</w:t>
            </w:r>
            <w:proofErr w:type="spellEnd"/>
          </w:p>
        </w:tc>
      </w:tr>
      <w:tr w:rsidR="00DC3F6D" w:rsidRPr="00EA536E" w14:paraId="22C60490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2C196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lastRenderedPageBreak/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4</w:t>
            </w:r>
          </w:p>
          <w:p w14:paraId="50C9609F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Supportive care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8C9864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IV fluid: Maintenance dose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เฝ้าระวัง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SIADH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ติดตาม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Na+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12–24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.)</w:t>
            </w:r>
          </w:p>
          <w:p w14:paraId="24BF0BF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Nasogastric feeding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หาก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Oral intake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ไม่ได้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(RR &gt; 60/min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ในทารก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)</w:t>
            </w:r>
          </w:p>
          <w:p w14:paraId="503BFD0B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Fever management: Paracetamol 10–15 mg/kg/dose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4–6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ตามความจำเป็น</w:t>
            </w:r>
            <w:proofErr w:type="spellEnd"/>
          </w:p>
          <w:p w14:paraId="28676CC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จัดท่าศีรษะสูง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30–45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องศา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ป้องกัน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Aspiration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และลดการหายใจลำบาก</w:t>
            </w:r>
            <w:proofErr w:type="spellEnd"/>
          </w:p>
        </w:tc>
      </w:tr>
      <w:tr w:rsidR="00DC3F6D" w:rsidRPr="00EA536E" w14:paraId="4F049DE2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A9C71B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5</w:t>
            </w:r>
          </w:p>
          <w:p w14:paraId="09481288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การติดตามและเกณฑ์จำหน่าย</w:t>
            </w:r>
            <w:proofErr w:type="spellEnd"/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B95F8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เกณฑ์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Discharge: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≥ 92%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Room air + Oral feeding ≥ 75% +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ไข้ลด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&gt; 24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.</w:t>
            </w:r>
          </w:p>
          <w:p w14:paraId="4AB5052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ให้ความรู้ผู้ดูแลก่อนจำหน่าย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การให้ยาครบ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อาการเตือน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การมาตรวจตามนัด</w:t>
            </w:r>
            <w:proofErr w:type="spellEnd"/>
          </w:p>
          <w:p w14:paraId="1D93ED55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นัด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Follow-up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ภายใน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48–72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หลังจำหน่าย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ในรายที่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Moderate severity</w:t>
            </w:r>
          </w:p>
        </w:tc>
      </w:tr>
    </w:tbl>
    <w:p w14:paraId="7F29D64B" w14:textId="77777777" w:rsidR="00DC3F6D" w:rsidRPr="00EA536E" w:rsidRDefault="00DC3F6D">
      <w:pPr>
        <w:rPr>
          <w:sz w:val="32"/>
          <w:szCs w:val="32"/>
        </w:rPr>
      </w:pPr>
    </w:p>
    <w:p w14:paraId="030EEA5E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แนวปฏิบัติที่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2: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การจัดการเสมหะ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–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การฟัง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การจัดท่าระบายเสมหะ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การเคาะปอด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การสั่นปอด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EA536E">
        <w:rPr>
          <w:b/>
          <w:bCs/>
          <w:color w:val="000000"/>
          <w:sz w:val="32"/>
          <w:szCs w:val="32"/>
        </w:rPr>
        <w:t>และการดูดเสมหะ</w:t>
      </w:r>
      <w:proofErr w:type="spellEnd"/>
    </w:p>
    <w:p w14:paraId="6E41DA02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i/>
          <w:iCs/>
          <w:color w:val="000000"/>
          <w:sz w:val="32"/>
          <w:szCs w:val="32"/>
        </w:rPr>
        <w:t>อ้างอิง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: Strickland et al. (2013) AARC CPG; Main et al. (2018) Cochrane; </w:t>
      </w:r>
      <w:proofErr w:type="spellStart"/>
      <w:r w:rsidRPr="00EA536E">
        <w:rPr>
          <w:i/>
          <w:iCs/>
          <w:color w:val="000000"/>
          <w:sz w:val="32"/>
          <w:szCs w:val="32"/>
        </w:rPr>
        <w:t>วารุณี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ฟองแก้ว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และคณะ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(2564)</w:t>
      </w:r>
    </w:p>
    <w:p w14:paraId="6F5571F7" w14:textId="77777777" w:rsidR="00DC3F6D" w:rsidRPr="00EA536E" w:rsidRDefault="00DC3F6D">
      <w:pPr>
        <w:rPr>
          <w:sz w:val="32"/>
          <w:szCs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7169"/>
      </w:tblGrid>
      <w:tr w:rsidR="00DC3F6D" w:rsidRPr="00EA536E" w14:paraId="0654B95E" w14:textId="77777777"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020F96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ขั้นตอน</w:t>
            </w:r>
            <w:proofErr w:type="spellEnd"/>
            <w:r w:rsidRPr="00EA536E">
              <w:rPr>
                <w:b/>
                <w:bCs/>
                <w:color w:val="FFFFFF"/>
                <w:sz w:val="32"/>
                <w:szCs w:val="32"/>
              </w:rPr>
              <w:t xml:space="preserve"> / </w:t>
            </w: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องค์ประกอบ</w:t>
            </w:r>
            <w:proofErr w:type="spellEnd"/>
          </w:p>
        </w:tc>
        <w:tc>
          <w:tcPr>
            <w:tcW w:w="77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1CB4E6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รายละเอียดการปฏิบัติ</w:t>
            </w:r>
            <w:proofErr w:type="spellEnd"/>
          </w:p>
        </w:tc>
      </w:tr>
      <w:tr w:rsidR="00DC3F6D" w:rsidRPr="00EA536E" w14:paraId="50240169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80E81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1</w:t>
            </w:r>
          </w:p>
          <w:p w14:paraId="7C317660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การฟังปอด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(Auscultation)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74979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การฟัง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Breath sound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อย่างเป็นระบบ</w:t>
            </w:r>
            <w:proofErr w:type="spellEnd"/>
          </w:p>
          <w:p w14:paraId="16EA5F88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ฟัง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8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ตำแหน่ง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ด้านหน้า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(Apex, Middle)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ด้านหลัง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(Middle, Base)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ทั้ง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ข้าง</w:t>
            </w:r>
            <w:proofErr w:type="spellEnd"/>
          </w:p>
          <w:p w14:paraId="385F9D34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เปรียบเทียบสองข้าง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สังเกต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: Crepitation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เสมหะสะสม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), Decreased BS (Consolidation), Bronchial BS</w:t>
            </w:r>
          </w:p>
          <w:p w14:paraId="471EA19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บันทึกตำแหน่งที่ผิดปกติเพื่อวางแผนจัดท่าระบายเสมหะ</w:t>
            </w:r>
            <w:proofErr w:type="spellEnd"/>
          </w:p>
          <w:p w14:paraId="7D2A058E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ฟังซ้ำหลัง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CPT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เพื่อประเมินผลการรักษา</w:t>
            </w:r>
            <w:proofErr w:type="spellEnd"/>
          </w:p>
        </w:tc>
      </w:tr>
      <w:tr w:rsidR="00DC3F6D" w:rsidRPr="00EA536E" w14:paraId="7BCCBD92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56F77C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2</w:t>
            </w:r>
          </w:p>
          <w:p w14:paraId="7360F775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การจัดท่าระบายเสมหะ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(Postural Drainage)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2322C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หลักการ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ใช้แรงโน้มถ่วงช่วยระบายเสมหะจากบริเวณที่มีปัญหา</w:t>
            </w:r>
            <w:proofErr w:type="spellEnd"/>
          </w:p>
          <w:p w14:paraId="714BA6C3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>• Lower lobe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ฐานปอด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):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ท่านอนคว่ำ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หรือนอนตะแคง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ศีรษะต่ำ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15–20° (Trendelenburg)</w:t>
            </w:r>
          </w:p>
          <w:p w14:paraId="7E496C70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Middle lobe / Lingula: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ท่านอนตะแคงขวา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/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ซ้าย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ศีรษะต่ำเล็กน้อย</w:t>
            </w:r>
            <w:proofErr w:type="spellEnd"/>
          </w:p>
          <w:p w14:paraId="61D21094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>• Upper lobe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ยอดปอด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):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ท่านั่งตัวตรง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หรือนอนหงาย</w:t>
            </w:r>
            <w:proofErr w:type="spellEnd"/>
          </w:p>
          <w:p w14:paraId="52D2DC66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คงท่าแต่ละท่านาน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5–10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นาที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ก่อนเปลี่ยนท่า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สังเกต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ตลอด</w:t>
            </w:r>
            <w:proofErr w:type="spellEnd"/>
          </w:p>
          <w:p w14:paraId="7E5E1EB3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ข้อห้าม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Hemodynamic unstable, ICP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สูง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, Hemoptysis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รุนแรง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, Recent abdominal surgery, Empyema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ที่ยังไม่ระบาย</w:t>
            </w:r>
            <w:proofErr w:type="spellEnd"/>
          </w:p>
        </w:tc>
      </w:tr>
      <w:tr w:rsidR="00DC3F6D" w:rsidRPr="00EA536E" w14:paraId="322674EF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196AD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lastRenderedPageBreak/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3</w:t>
            </w:r>
          </w:p>
          <w:p w14:paraId="044E68CE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การเคาะปอด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(Chest Percussion)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76759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เทคนิคที่ถูกต้อง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ลด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Pain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และเพิ่มประสิทธิภาพ</w:t>
            </w:r>
            <w:proofErr w:type="spellEnd"/>
          </w:p>
          <w:p w14:paraId="4FE4AA3B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เด็กโต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ใช้มือโกง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(Cupped hand)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เคาะ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3–5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นาที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/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ตำแหน่ง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จังหวะสม่ำเสมอ</w:t>
            </w:r>
            <w:proofErr w:type="spellEnd"/>
          </w:p>
          <w:p w14:paraId="12637EA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ทารกและเด็กเล็ก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Infant percussion device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หรือนิ้ว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2–3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นิ้ว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Thenar eminence</w:t>
            </w:r>
          </w:p>
          <w:p w14:paraId="0DFF0273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เคาะในบริเวณที่มีเสมหะสะสม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ตามผล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Auscultation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CXR</w:t>
            </w:r>
          </w:p>
          <w:p w14:paraId="0B0D9C38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หลีกเลี่ยง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กระดูกสันหลัง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กระดูกสะบัก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บริเวณไต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กระดูกซี่โครงส่วนล่าง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กระดูกอก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Xiphoid</w:t>
            </w:r>
          </w:p>
          <w:p w14:paraId="242ECAC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ทำร่วมกับ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Postural drainage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ก่อนดูดเสมหะหรือก่อน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Nebulization</w:t>
            </w:r>
          </w:p>
        </w:tc>
      </w:tr>
      <w:tr w:rsidR="00DC3F6D" w:rsidRPr="00EA536E" w14:paraId="303CD927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0CE98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4</w:t>
            </w:r>
          </w:p>
          <w:p w14:paraId="04E24190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การสั่นปอด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(Vibration)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9E875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วิธีปฏิบัติ</w:t>
            </w:r>
            <w:proofErr w:type="spellEnd"/>
          </w:p>
          <w:p w14:paraId="6C57C4B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วางมือ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ข้างทับกัน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หรือข้างเดียวในทารก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)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แนบผนังทรวงอก</w:t>
            </w:r>
            <w:proofErr w:type="spellEnd"/>
          </w:p>
          <w:p w14:paraId="7E229630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สั่นกล้ามเนื้อแขนอย่างรวดเร็ว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เฉพาะช่วง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Expiration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เท่านั้น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(Strickland et al., 2013)</w:t>
            </w:r>
          </w:p>
          <w:p w14:paraId="0FE8BD6E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3–5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ครั้ง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ต่อตำแหน่ง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ตามด้วยการกระตุ้น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Cough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หรือดูดเสมหะ</w:t>
            </w:r>
            <w:proofErr w:type="spellEnd"/>
          </w:p>
          <w:p w14:paraId="6EB7E08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MV patient: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สั่นขณะที่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Ventilator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ส่ง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Expiratory flow</w:t>
            </w:r>
          </w:p>
          <w:p w14:paraId="1F2D8465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ระหว่าง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และหลังทำ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Vibration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</w:p>
        </w:tc>
      </w:tr>
      <w:tr w:rsidR="00DC3F6D" w:rsidRPr="00EA536E" w14:paraId="0884D39D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38B6E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5</w:t>
            </w:r>
          </w:p>
          <w:p w14:paraId="6AE8C1C4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การดูดเสมหะ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(Suctioning)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5E6EFD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ข้อบ่งชี้การดูดเสมหะ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(Strickland et al., 2013)</w:t>
            </w:r>
          </w:p>
          <w:p w14:paraId="07D4EA9B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เสียงเสมหะ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Audible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ลดลง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Work of breathing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เพิ่มขึ้น</w:t>
            </w:r>
            <w:proofErr w:type="spellEnd"/>
          </w:p>
          <w:p w14:paraId="0E38F82E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เลือก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Suction catheter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ขนาด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เด็กเล็ก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6–8 Fr,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เด็กโต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8–10 Fr,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ทารก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5–6 Fr</w:t>
            </w:r>
          </w:p>
          <w:p w14:paraId="3A95B535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ความดันดูด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ทารก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60–80 mmHg,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เด็กเล็ก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80–100 mmHg,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เด็กโต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100–120 mmHg</w:t>
            </w:r>
          </w:p>
          <w:p w14:paraId="1C558A72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Pre-oxygenation 30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วินาทีก่อนดูด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ใช้เวลาดูดไม่เกิน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10–15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วินาที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/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ครั้ง</w:t>
            </w:r>
            <w:proofErr w:type="spellEnd"/>
          </w:p>
          <w:p w14:paraId="18AD093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MV patient: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Closed inline suction system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เพื่อลดการปนเปื้อนและรักษา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PEEP</w:t>
            </w:r>
          </w:p>
          <w:p w14:paraId="41482A20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บันทึกสี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ปริมาณ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ความเหนียว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หลังดูดเสมหะทุกครั้ง</w:t>
            </w:r>
            <w:proofErr w:type="spellEnd"/>
          </w:p>
        </w:tc>
      </w:tr>
    </w:tbl>
    <w:p w14:paraId="6AB6D42C" w14:textId="77777777" w:rsidR="00DC3F6D" w:rsidRPr="00EA536E" w:rsidRDefault="00DC3F6D">
      <w:pPr>
        <w:rPr>
          <w:sz w:val="32"/>
          <w:szCs w:val="32"/>
        </w:rPr>
      </w:pPr>
    </w:p>
    <w:p w14:paraId="02F68749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แนวปฏิบัติที่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3: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การพยาบาลเด็กขณะได้รับการรักษาด้วยเครื่องช่วยหายใจ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(Ventilator Care Bundle)</w:t>
      </w:r>
    </w:p>
    <w:p w14:paraId="46B0B331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i/>
          <w:iCs/>
          <w:color w:val="000000"/>
          <w:sz w:val="32"/>
          <w:szCs w:val="32"/>
        </w:rPr>
        <w:t>อ้างอิง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: </w:t>
      </w:r>
      <w:proofErr w:type="spellStart"/>
      <w:r w:rsidRPr="00EA536E">
        <w:rPr>
          <w:i/>
          <w:iCs/>
          <w:color w:val="000000"/>
          <w:sz w:val="32"/>
          <w:szCs w:val="32"/>
        </w:rPr>
        <w:t>Klompas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et al. (2022) Infection Control &amp; Hospital Epidemiology; </w:t>
      </w:r>
      <w:proofErr w:type="spellStart"/>
      <w:r w:rsidRPr="00EA536E">
        <w:rPr>
          <w:i/>
          <w:iCs/>
          <w:color w:val="000000"/>
          <w:sz w:val="32"/>
          <w:szCs w:val="32"/>
        </w:rPr>
        <w:t>พิมพ์ใจ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กำเนิดนนท์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และ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สุภาพร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มัชฌิมะปุระ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(2564)</w:t>
      </w:r>
    </w:p>
    <w:p w14:paraId="03D73713" w14:textId="77777777" w:rsidR="00DC3F6D" w:rsidRPr="00EA536E" w:rsidRDefault="00DC3F6D">
      <w:pPr>
        <w:rPr>
          <w:sz w:val="32"/>
          <w:szCs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DC3F6D" w:rsidRPr="00EA536E" w14:paraId="65FBDF0D" w14:textId="77777777"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6876F7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ขั้นตอน</w:t>
            </w:r>
            <w:proofErr w:type="spellEnd"/>
            <w:r w:rsidRPr="00EA536E">
              <w:rPr>
                <w:b/>
                <w:bCs/>
                <w:color w:val="FFFFFF"/>
                <w:sz w:val="32"/>
                <w:szCs w:val="32"/>
              </w:rPr>
              <w:t xml:space="preserve"> / </w:t>
            </w: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องค์ประกอบ</w:t>
            </w:r>
            <w:proofErr w:type="spellEnd"/>
          </w:p>
        </w:tc>
        <w:tc>
          <w:tcPr>
            <w:tcW w:w="77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8E23C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รายละเอียดการปฏิบัติ</w:t>
            </w:r>
            <w:proofErr w:type="spellEnd"/>
          </w:p>
        </w:tc>
      </w:tr>
      <w:tr w:rsidR="00DC3F6D" w:rsidRPr="00EA536E" w14:paraId="2C7CC7D9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8EBF7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S</w:t>
            </w:r>
          </w:p>
          <w:p w14:paraId="0D7107F9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Standard Precautions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B997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Hand hygiene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Alcohol gel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ครบ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5 Moments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ก่อน-หลังทุกขั้นตอน</w:t>
            </w:r>
            <w:proofErr w:type="spellEnd"/>
          </w:p>
          <w:p w14:paraId="234C8643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ใส่ถุงมือ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Mask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Gown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ทุกครั้งที่ดูแล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Airway</w:t>
            </w:r>
          </w:p>
          <w:p w14:paraId="49C78C1C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เปลี่ยนถุงมือระหว่างการดูแล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Oral cavity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กับ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Tracheal airway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แยกกัน</w:t>
            </w:r>
            <w:proofErr w:type="spellEnd"/>
          </w:p>
          <w:p w14:paraId="0756EAD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lastRenderedPageBreak/>
              <w:t xml:space="preserve">• Pneumonia patient: Contact + Droplet precaution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ตลอดการรักษา</w:t>
            </w:r>
            <w:proofErr w:type="spellEnd"/>
          </w:p>
        </w:tc>
      </w:tr>
      <w:tr w:rsidR="00DC3F6D" w:rsidRPr="00EA536E" w14:paraId="034A52A2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0BA613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lastRenderedPageBreak/>
              <w:t>P</w:t>
            </w:r>
          </w:p>
          <w:p w14:paraId="3BEF035D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Patient Care (Oral Hygiene)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0E62B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Oral care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0.12% Chlorhexidine gluconate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6–8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ในเด็กอายุ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≥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Klompas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 al., 2022)</w:t>
            </w:r>
          </w:p>
          <w:p w14:paraId="2F6AE23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ทารก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&lt;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Normal saline swab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แทน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Chlorhexidine</w:t>
            </w:r>
          </w:p>
          <w:p w14:paraId="3275A669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ดูด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Oropharyngeal secretion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ก่อนทำ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Oral care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</w:p>
          <w:p w14:paraId="667DCDB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Suction toothbrush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ในผู้ป่วย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MV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นานกว่า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วัน</w:t>
            </w:r>
            <w:proofErr w:type="spellEnd"/>
          </w:p>
        </w:tc>
      </w:tr>
      <w:tr w:rsidR="00DC3F6D" w:rsidRPr="00EA536E" w14:paraId="114B723D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0C035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A</w:t>
            </w:r>
          </w:p>
          <w:p w14:paraId="15EA834E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Aspiration Prevention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BC0DD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Head of Bed (HOB) 30–45°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ตลอดเวลา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ยกเว้นมีข้อห้ามทางการแพทย์</w:t>
            </w:r>
            <w:proofErr w:type="spellEnd"/>
          </w:p>
          <w:p w14:paraId="296BEE63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Cuff pressure 20–30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cmH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>O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8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Cuff pressure manometer</w:t>
            </w:r>
          </w:p>
          <w:p w14:paraId="2CA51A6B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ดูด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Subglottic secretion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Repositioning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</w:p>
          <w:p w14:paraId="54F3352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ติดตาม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Gastric residual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ถ้า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&gt; 50%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งด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Feed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รายงานแพทย์</w:t>
            </w:r>
            <w:proofErr w:type="spellEnd"/>
          </w:p>
        </w:tc>
      </w:tr>
      <w:tr w:rsidR="00DC3F6D" w:rsidRPr="00EA536E" w14:paraId="0555FBC4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6A49CE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C</w:t>
            </w:r>
          </w:p>
          <w:p w14:paraId="069E2DCB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Cleaning &amp; Disinfection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4F82E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เปลี่ยน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Ventilator circuit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7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วัน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หรือเมื่อมีการปนเปื้อน</w:t>
            </w:r>
            <w:proofErr w:type="spellEnd"/>
          </w:p>
          <w:p w14:paraId="6E5F01E2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เปลี่ยน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HME filter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.</w:t>
            </w:r>
          </w:p>
          <w:p w14:paraId="4DD82D11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Water condensate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Circuit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เทน้ำออกก่อนดูด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Secretion</w:t>
            </w:r>
          </w:p>
          <w:p w14:paraId="7945C9A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เปลี่ยน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Nebulizer cup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ล้างและตากแห้งก่อนใช้</w:t>
            </w:r>
            <w:proofErr w:type="spellEnd"/>
          </w:p>
        </w:tc>
      </w:tr>
      <w:tr w:rsidR="00DC3F6D" w:rsidRPr="00EA536E" w14:paraId="73FEBD3B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8377D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>E</w:t>
            </w:r>
          </w:p>
          <w:p w14:paraId="26659379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Care Equipment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7535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ETT fixation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Shift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วัด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ETT depth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Lip/Nose mark</w:t>
            </w:r>
          </w:p>
          <w:p w14:paraId="5CA5D86C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ดูดเสมหะด้วย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Closed suction system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เพื่อลดการปนเปื้อน</w:t>
            </w:r>
            <w:proofErr w:type="spellEnd"/>
          </w:p>
          <w:p w14:paraId="616C8591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Ventilator alarm limit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Shift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ให้เหมาะสมกับผู้ป่วย</w:t>
            </w:r>
            <w:proofErr w:type="spellEnd"/>
          </w:p>
          <w:p w14:paraId="1B4CFFD1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ประเมิน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RASS / COMFORT-B Scale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Pain Score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2–4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.</w:t>
            </w:r>
          </w:p>
        </w:tc>
      </w:tr>
    </w:tbl>
    <w:p w14:paraId="0EAE6524" w14:textId="77777777" w:rsidR="00DC3F6D" w:rsidRPr="00EA536E" w:rsidRDefault="00DC3F6D">
      <w:pPr>
        <w:rPr>
          <w:sz w:val="32"/>
          <w:szCs w:val="32"/>
        </w:rPr>
      </w:pPr>
    </w:p>
    <w:p w14:paraId="536ACE59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b/>
          <w:bCs/>
          <w:color w:val="000000"/>
          <w:sz w:val="32"/>
          <w:szCs w:val="32"/>
        </w:rPr>
        <w:t>แนวปฏิบัติที่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4: </w:t>
      </w:r>
      <w:proofErr w:type="spellStart"/>
      <w:r w:rsidRPr="00EA536E">
        <w:rPr>
          <w:b/>
          <w:bCs/>
          <w:color w:val="000000"/>
          <w:sz w:val="32"/>
          <w:szCs w:val="32"/>
        </w:rPr>
        <w:t>การจัดการเสมหะในเด็กที่ใช้เครื่องช่วยหายใจ</w:t>
      </w:r>
      <w:proofErr w:type="spellEnd"/>
      <w:r w:rsidRPr="00EA536E">
        <w:rPr>
          <w:b/>
          <w:bCs/>
          <w:color w:val="000000"/>
          <w:sz w:val="32"/>
          <w:szCs w:val="32"/>
        </w:rPr>
        <w:t xml:space="preserve"> (Airway Clearance in MV Patients)</w:t>
      </w:r>
    </w:p>
    <w:p w14:paraId="437B15FB" w14:textId="77777777" w:rsidR="00DC3F6D" w:rsidRPr="00EA536E" w:rsidRDefault="00000000">
      <w:pPr>
        <w:jc w:val="both"/>
        <w:rPr>
          <w:sz w:val="32"/>
          <w:szCs w:val="32"/>
        </w:rPr>
      </w:pPr>
      <w:proofErr w:type="spellStart"/>
      <w:r w:rsidRPr="00EA536E">
        <w:rPr>
          <w:i/>
          <w:iCs/>
          <w:color w:val="000000"/>
          <w:sz w:val="32"/>
          <w:szCs w:val="32"/>
        </w:rPr>
        <w:t>อ้างอิง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: Strickland et al. (2013) AARC; Kellett &amp; Robert (2011); </w:t>
      </w:r>
      <w:proofErr w:type="spellStart"/>
      <w:r w:rsidRPr="00EA536E">
        <w:rPr>
          <w:i/>
          <w:iCs/>
          <w:color w:val="000000"/>
          <w:sz w:val="32"/>
          <w:szCs w:val="32"/>
        </w:rPr>
        <w:t>ณัฐดนัย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สกุลแก้ว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และ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อนุชา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</w:t>
      </w:r>
      <w:proofErr w:type="spellStart"/>
      <w:r w:rsidRPr="00EA536E">
        <w:rPr>
          <w:i/>
          <w:iCs/>
          <w:color w:val="000000"/>
          <w:sz w:val="32"/>
          <w:szCs w:val="32"/>
        </w:rPr>
        <w:t>อภิสารธนรักษ์</w:t>
      </w:r>
      <w:proofErr w:type="spellEnd"/>
      <w:r w:rsidRPr="00EA536E">
        <w:rPr>
          <w:i/>
          <w:iCs/>
          <w:color w:val="000000"/>
          <w:sz w:val="32"/>
          <w:szCs w:val="32"/>
        </w:rPr>
        <w:t xml:space="preserve"> (2565)</w:t>
      </w:r>
    </w:p>
    <w:p w14:paraId="64071C5E" w14:textId="77777777" w:rsidR="00DC3F6D" w:rsidRPr="00EA536E" w:rsidRDefault="00DC3F6D">
      <w:pPr>
        <w:rPr>
          <w:sz w:val="32"/>
          <w:szCs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2"/>
        <w:gridCol w:w="6958"/>
      </w:tblGrid>
      <w:tr w:rsidR="00DC3F6D" w:rsidRPr="00EA536E" w14:paraId="29518F8E" w14:textId="77777777"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D82859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ขั้นตอน</w:t>
            </w:r>
            <w:proofErr w:type="spellEnd"/>
            <w:r w:rsidRPr="00EA536E">
              <w:rPr>
                <w:b/>
                <w:bCs/>
                <w:color w:val="FFFFFF"/>
                <w:sz w:val="32"/>
                <w:szCs w:val="32"/>
              </w:rPr>
              <w:t xml:space="preserve"> / </w:t>
            </w: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องค์ประกอบ</w:t>
            </w:r>
            <w:proofErr w:type="spellEnd"/>
          </w:p>
        </w:tc>
        <w:tc>
          <w:tcPr>
            <w:tcW w:w="77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90D53F" w14:textId="77777777" w:rsidR="00DC3F6D" w:rsidRPr="00EA536E" w:rsidRDefault="00000000">
            <w:pPr>
              <w:jc w:val="center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FFFFFF"/>
                <w:sz w:val="32"/>
                <w:szCs w:val="32"/>
              </w:rPr>
              <w:t>รายละเอียดการปฏิบัติ</w:t>
            </w:r>
            <w:proofErr w:type="spellEnd"/>
          </w:p>
        </w:tc>
      </w:tr>
      <w:tr w:rsidR="00DC3F6D" w:rsidRPr="00EA536E" w14:paraId="4485306B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D00DF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1</w:t>
            </w:r>
          </w:p>
          <w:p w14:paraId="5D172D06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ประเมินก่อนทำ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CPT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719FE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Hemodynamic: HR, BP,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r w:rsidRPr="00EA536E">
              <w:rPr>
                <w:rFonts w:ascii="Arial" w:hAnsi="Arial" w:cs="Arial"/>
                <w:color w:val="000000"/>
                <w:sz w:val="32"/>
                <w:szCs w:val="32"/>
              </w:rPr>
              <w:t>→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ต้อง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Stable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ก่อนทำ</w:t>
            </w:r>
            <w:proofErr w:type="spellEnd"/>
          </w:p>
          <w:p w14:paraId="401D04C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ฟัง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Breath sound 8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ตำแหน่ง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บันทึกตำแหน่งที่มีเสมหะ</w:t>
            </w:r>
            <w:proofErr w:type="spellEnd"/>
          </w:p>
          <w:p w14:paraId="344E4361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Ventilator setting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Alarm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ก่อนเปลี่ยนท่า</w:t>
            </w:r>
            <w:proofErr w:type="spellEnd"/>
          </w:p>
          <w:p w14:paraId="397BB356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เตรียม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Closed suction system, Glove,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Pre-oxygenation</w:t>
            </w:r>
          </w:p>
          <w:p w14:paraId="599BAE93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ประเมิน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Sedation score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ให้เพียงพอก่อนทำ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CPT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เพื่อลด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Discomfort</w:t>
            </w:r>
          </w:p>
        </w:tc>
      </w:tr>
      <w:tr w:rsidR="00DC3F6D" w:rsidRPr="00EA536E" w14:paraId="1C9A2DA8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F4BBE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2</w:t>
            </w:r>
          </w:p>
          <w:p w14:paraId="2E298DD1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การจัดท่าระบายเสมหะใน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MV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3263F2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HOB 30–45°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ตลอดเวลา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ยกเว้นขณะจัดท่า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Postural drainage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ชั่วคราว</w:t>
            </w:r>
            <w:proofErr w:type="spellEnd"/>
          </w:p>
          <w:p w14:paraId="2730E64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ในการจัดท่า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ต้องแน่ใจว่า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ไม่หลุด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ETT depth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</w:p>
          <w:p w14:paraId="19FFD1F8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Circuit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ไม่มีน้ำขัง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ก่อนและหลังเปลี่ยนท่า</w:t>
            </w:r>
            <w:proofErr w:type="spellEnd"/>
          </w:p>
          <w:p w14:paraId="0626E134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lastRenderedPageBreak/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ติดตาม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ตลอดเวลา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หยุดทำทันทีหาก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&lt; 90%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Hemodynamic unstable</w:t>
            </w:r>
          </w:p>
        </w:tc>
      </w:tr>
      <w:tr w:rsidR="00DC3F6D" w:rsidRPr="00EA536E" w14:paraId="6083F938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64E7C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lastRenderedPageBreak/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3</w:t>
            </w:r>
          </w:p>
          <w:p w14:paraId="758DDDAF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Percussion &amp; Vibration </w:t>
            </w: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ใน</w:t>
            </w:r>
            <w:proofErr w:type="spellEnd"/>
            <w:r w:rsidRPr="00EA536E">
              <w:rPr>
                <w:i/>
                <w:iCs/>
                <w:color w:val="000000"/>
                <w:sz w:val="32"/>
                <w:szCs w:val="32"/>
              </w:rPr>
              <w:t xml:space="preserve"> MV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E7F54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Percussion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ใน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MV patient</w:t>
            </w:r>
          </w:p>
          <w:p w14:paraId="35E7A3F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Percussion 3–5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นาที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/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ตำแหน่ง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ตามผล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Auscultation</w:t>
            </w:r>
          </w:p>
          <w:p w14:paraId="128AFF06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ระวัง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ETT displacement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ขณะเคาะ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ETT depth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ก่อน-หลัง</w:t>
            </w:r>
            <w:proofErr w:type="spellEnd"/>
          </w:p>
          <w:p w14:paraId="7966420C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Vibration </w:t>
            </w: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ใน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MV patient</w:t>
            </w:r>
          </w:p>
          <w:p w14:paraId="6300C164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สั่นในช่วง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Expiratory phase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ของ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Ventilator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3–5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ครั้ง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/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ตำแหน่ง</w:t>
            </w:r>
            <w:proofErr w:type="spellEnd"/>
          </w:p>
          <w:p w14:paraId="2F07FD0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ตามด้วย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Closed suction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ทันทีเพื่อเอาเสมหะที่หลุดออก</w:t>
            </w:r>
            <w:proofErr w:type="spellEnd"/>
          </w:p>
        </w:tc>
      </w:tr>
      <w:tr w:rsidR="00DC3F6D" w:rsidRPr="00EA536E" w14:paraId="7B9F6771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CD234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4</w:t>
            </w:r>
          </w:p>
          <w:p w14:paraId="1B18EE35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r w:rsidRPr="00EA536E">
              <w:rPr>
                <w:i/>
                <w:iCs/>
                <w:color w:val="000000"/>
                <w:sz w:val="32"/>
                <w:szCs w:val="32"/>
              </w:rPr>
              <w:t>Closed Inline Suctioning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72E83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ข้อบ่งชี้และวิธีการ</w:t>
            </w:r>
            <w:proofErr w:type="spellEnd"/>
          </w:p>
          <w:p w14:paraId="45402777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ข้อบ่งชี้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: Secretion visible,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, ETCO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เพิ่ม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, Peak pressure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เพิ่ม</w:t>
            </w:r>
            <w:proofErr w:type="spellEnd"/>
          </w:p>
          <w:p w14:paraId="4936CBD5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Closed inline suction: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PEEP loss,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ลดการปนเปื้อน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ลด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Hypoxia</w:t>
            </w:r>
          </w:p>
          <w:p w14:paraId="56368EC8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Pre-oxygenate: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เพิ่ม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FiO</w:t>
            </w:r>
            <w:proofErr w:type="spellEnd"/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10%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เป็นเวลา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30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วินาที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ก่อนดูด</w:t>
            </w:r>
            <w:proofErr w:type="spellEnd"/>
          </w:p>
          <w:p w14:paraId="061077C9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ดูดไม่เกิน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10–15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วินาที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/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ครั้ง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ความดัน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80–120 mmHg</w:t>
            </w:r>
          </w:p>
          <w:p w14:paraId="40D0076D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สี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ปริมาณ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ความเหนียวของเสมหะ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ก่อน-หลังดูด</w:t>
            </w:r>
            <w:proofErr w:type="spellEnd"/>
          </w:p>
          <w:p w14:paraId="07B9BD4A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หลังดูด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ฟัง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Breath sound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ซ้ำ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ประเมินผลการระบายเสมหะ</w:t>
            </w:r>
            <w:proofErr w:type="spellEnd"/>
          </w:p>
        </w:tc>
      </w:tr>
      <w:tr w:rsidR="00DC3F6D" w:rsidRPr="00EA536E" w14:paraId="4CE0847E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056A8" w14:textId="77777777" w:rsidR="00DC3F6D" w:rsidRPr="00EA536E" w:rsidRDefault="00000000">
            <w:pPr>
              <w:spacing w:before="20" w:after="20"/>
              <w:rPr>
                <w:sz w:val="32"/>
                <w:szCs w:val="32"/>
              </w:rPr>
            </w:pPr>
            <w:proofErr w:type="spellStart"/>
            <w:r w:rsidRPr="00EA536E">
              <w:rPr>
                <w:b/>
                <w:bCs/>
                <w:color w:val="000000"/>
                <w:sz w:val="32"/>
                <w:szCs w:val="32"/>
              </w:rPr>
              <w:t>ขั้นตอนที่</w:t>
            </w:r>
            <w:proofErr w:type="spellEnd"/>
            <w:r w:rsidRPr="00EA536E">
              <w:rPr>
                <w:b/>
                <w:bCs/>
                <w:color w:val="000000"/>
                <w:sz w:val="32"/>
                <w:szCs w:val="32"/>
              </w:rPr>
              <w:t xml:space="preserve"> 5</w:t>
            </w:r>
          </w:p>
          <w:p w14:paraId="7E194790" w14:textId="77777777" w:rsidR="00DC3F6D" w:rsidRPr="00EA536E" w:rsidRDefault="00000000">
            <w:pPr>
              <w:spacing w:before="10" w:after="10"/>
              <w:rPr>
                <w:sz w:val="32"/>
                <w:szCs w:val="32"/>
              </w:rPr>
            </w:pPr>
            <w:proofErr w:type="spellStart"/>
            <w:r w:rsidRPr="00EA536E">
              <w:rPr>
                <w:i/>
                <w:iCs/>
                <w:color w:val="000000"/>
                <w:sz w:val="32"/>
                <w:szCs w:val="32"/>
              </w:rPr>
              <w:t>การประเมินผลและบันทึก</w:t>
            </w:r>
            <w:proofErr w:type="spellEnd"/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B6C08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บันทึก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CPT session: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ท่าที่ใช้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ระยะเวลา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เสมหะที่ได้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ก่อน-หลัง</w:t>
            </w:r>
            <w:proofErr w:type="spellEnd"/>
          </w:p>
          <w:p w14:paraId="3ECC272E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ฟัง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Breath sound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Shift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และหลัง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CPT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</w:p>
          <w:p w14:paraId="3907D2FF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ประเมิน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CXR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การเปลี่ยนแปลงทุก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24–48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.</w:t>
            </w:r>
          </w:p>
          <w:p w14:paraId="7C365ED1" w14:textId="77777777" w:rsidR="00DC3F6D" w:rsidRPr="00EA536E" w:rsidRDefault="00000000">
            <w:pPr>
              <w:spacing w:before="12" w:after="12"/>
              <w:ind w:left="280"/>
              <w:rPr>
                <w:sz w:val="32"/>
                <w:szCs w:val="32"/>
              </w:rPr>
            </w:pPr>
            <w:r w:rsidRPr="00EA536E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รายงานแพทย์ทันที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>: SpO</w:t>
            </w:r>
            <w:r w:rsidRPr="00EA536E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EA536E">
              <w:rPr>
                <w:color w:val="000000"/>
                <w:sz w:val="32"/>
                <w:szCs w:val="32"/>
              </w:rPr>
              <w:t xml:space="preserve"> &lt; 90% </w:t>
            </w:r>
            <w:proofErr w:type="spellStart"/>
            <w:r w:rsidRPr="00EA536E">
              <w:rPr>
                <w:color w:val="000000"/>
                <w:sz w:val="32"/>
                <w:szCs w:val="32"/>
              </w:rPr>
              <w:t>หลัง</w:t>
            </w:r>
            <w:proofErr w:type="spellEnd"/>
            <w:r w:rsidRPr="00EA536E">
              <w:rPr>
                <w:color w:val="000000"/>
                <w:sz w:val="32"/>
                <w:szCs w:val="32"/>
              </w:rPr>
              <w:t xml:space="preserve"> CPT, Hemoptysis, ETT displacement</w:t>
            </w:r>
          </w:p>
        </w:tc>
      </w:tr>
    </w:tbl>
    <w:p w14:paraId="5C47A652" w14:textId="77777777" w:rsidR="00DC3F6D" w:rsidRPr="00EA536E" w:rsidRDefault="00DC3F6D">
      <w:pPr>
        <w:rPr>
          <w:sz w:val="32"/>
          <w:szCs w:val="32"/>
        </w:rPr>
      </w:pPr>
    </w:p>
    <w:sectPr w:rsidR="00DC3F6D" w:rsidRPr="00EA536E">
      <w:pgSz w:w="11906" w:h="16838"/>
      <w:pgMar w:top="1134" w:right="1134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8F"/>
    <w:multiLevelType w:val="hybridMultilevel"/>
    <w:tmpl w:val="5588CCBE"/>
    <w:lvl w:ilvl="0" w:tplc="3CBAF4E8">
      <w:start w:val="1"/>
      <w:numFmt w:val="bullet"/>
      <w:lvlText w:val="●"/>
      <w:lvlJc w:val="left"/>
      <w:pPr>
        <w:ind w:left="720" w:hanging="360"/>
      </w:pPr>
    </w:lvl>
    <w:lvl w:ilvl="1" w:tplc="1018B440">
      <w:start w:val="1"/>
      <w:numFmt w:val="bullet"/>
      <w:lvlText w:val="○"/>
      <w:lvlJc w:val="left"/>
      <w:pPr>
        <w:ind w:left="1440" w:hanging="360"/>
      </w:pPr>
    </w:lvl>
    <w:lvl w:ilvl="2" w:tplc="7F8A3CD8">
      <w:start w:val="1"/>
      <w:numFmt w:val="bullet"/>
      <w:lvlText w:val="■"/>
      <w:lvlJc w:val="left"/>
      <w:pPr>
        <w:ind w:left="2160" w:hanging="360"/>
      </w:pPr>
    </w:lvl>
    <w:lvl w:ilvl="3" w:tplc="8884ADBA">
      <w:start w:val="1"/>
      <w:numFmt w:val="bullet"/>
      <w:lvlText w:val="●"/>
      <w:lvlJc w:val="left"/>
      <w:pPr>
        <w:ind w:left="2880" w:hanging="360"/>
      </w:pPr>
    </w:lvl>
    <w:lvl w:ilvl="4" w:tplc="6A4A32CA">
      <w:start w:val="1"/>
      <w:numFmt w:val="bullet"/>
      <w:lvlText w:val="○"/>
      <w:lvlJc w:val="left"/>
      <w:pPr>
        <w:ind w:left="3600" w:hanging="360"/>
      </w:pPr>
    </w:lvl>
    <w:lvl w:ilvl="5" w:tplc="BDF020E6">
      <w:start w:val="1"/>
      <w:numFmt w:val="bullet"/>
      <w:lvlText w:val="■"/>
      <w:lvlJc w:val="left"/>
      <w:pPr>
        <w:ind w:left="4320" w:hanging="360"/>
      </w:pPr>
    </w:lvl>
    <w:lvl w:ilvl="6" w:tplc="82E653D0">
      <w:start w:val="1"/>
      <w:numFmt w:val="bullet"/>
      <w:lvlText w:val="●"/>
      <w:lvlJc w:val="left"/>
      <w:pPr>
        <w:ind w:left="5040" w:hanging="360"/>
      </w:pPr>
    </w:lvl>
    <w:lvl w:ilvl="7" w:tplc="A718D9A4">
      <w:start w:val="1"/>
      <w:numFmt w:val="bullet"/>
      <w:lvlText w:val="●"/>
      <w:lvlJc w:val="left"/>
      <w:pPr>
        <w:ind w:left="5760" w:hanging="360"/>
      </w:pPr>
    </w:lvl>
    <w:lvl w:ilvl="8" w:tplc="04C0A82A">
      <w:start w:val="1"/>
      <w:numFmt w:val="bullet"/>
      <w:lvlText w:val="●"/>
      <w:lvlJc w:val="left"/>
      <w:pPr>
        <w:ind w:left="6480" w:hanging="360"/>
      </w:pPr>
    </w:lvl>
  </w:abstractNum>
  <w:num w:numId="1" w16cid:durableId="17596000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6D"/>
    <w:rsid w:val="000A51AB"/>
    <w:rsid w:val="005E7526"/>
    <w:rsid w:val="00750BB7"/>
    <w:rsid w:val="008067E1"/>
    <w:rsid w:val="00890C88"/>
    <w:rsid w:val="00DC3F6D"/>
    <w:rsid w:val="00EA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0DB3"/>
  <w15:docId w15:val="{B3767039-19BE-49C3-B57A-E2A10053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H SarabunPSK" w:hAnsi="TH SarabunPSK" w:cs="TH SarabunPSK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40" w:after="40"/>
    </w:pPr>
  </w:style>
  <w:style w:type="paragraph" w:styleId="1">
    <w:name w:val="heading 1"/>
    <w:basedOn w:val="a"/>
    <w:next w:val="a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Pr>
      <w:sz w:val="56"/>
      <w:szCs w:val="56"/>
    </w:rPr>
  </w:style>
  <w:style w:type="paragraph" w:customStyle="1" w:styleId="10">
    <w:name w:val="ตัวเข้ม1"/>
    <w:basedOn w:val="a"/>
    <w:next w:val="a"/>
    <w:qFormat/>
    <w:rPr>
      <w:b/>
      <w:bCs/>
    </w:rPr>
  </w:style>
  <w:style w:type="paragraph" w:styleId="a4">
    <w:name w:val="List Paragraph"/>
    <w:basedOn w:val="a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89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นาย วีระยุทธ อินพะเนา</cp:lastModifiedBy>
  <cp:revision>2</cp:revision>
  <dcterms:created xsi:type="dcterms:W3CDTF">2026-03-14T03:28:00Z</dcterms:created>
  <dcterms:modified xsi:type="dcterms:W3CDTF">2026-03-14T03:28:00Z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2ac60a96-10e4-4712-9911-2e9579d01a00</vt:lpwstr>
  </property>
</Properties>
</file>