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762FF0FF" w:rsidR="00AC782C" w:rsidRPr="00A85BFF" w:rsidRDefault="00AC782C" w:rsidP="002740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BFF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5BC07CA8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3D57DB" w14:textId="77777777" w:rsidR="00AC782C" w:rsidRPr="00A85BFF" w:rsidRDefault="00AC782C" w:rsidP="002740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B270A4" w14:textId="77777777" w:rsidR="0027404B" w:rsidRDefault="0027404B" w:rsidP="002740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27A333" w14:textId="027B0D1B" w:rsidR="007F6003" w:rsidRPr="00A85BFF" w:rsidRDefault="007F6003" w:rsidP="002740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01C92D6" w:rsidR="00130F47" w:rsidRPr="00A85BFF" w:rsidRDefault="00C86A19" w:rsidP="002740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2063950"/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7F6003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การปฏิบัติการพยาบาลของอาจารย์ (</w:t>
      </w:r>
      <w:r w:rsidR="007F6003" w:rsidRPr="00A85BFF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="007F6003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DD6AE1" w14:textId="446C211C" w:rsidR="00C86A19" w:rsidRPr="00A85BFF" w:rsidRDefault="000939B1" w:rsidP="002740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C86A19" w:rsidRPr="00A85BFF">
        <w:rPr>
          <w:rFonts w:ascii="TH SarabunPSK" w:hAnsi="TH SarabunPSK" w:cs="TH SarabunPSK" w:hint="cs"/>
          <w:b/>
          <w:bCs/>
          <w:sz w:val="32"/>
          <w:szCs w:val="32"/>
        </w:rPr>
        <w:t>…</w:t>
      </w:r>
      <w:r w:rsidR="0022051B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C86A19" w:rsidRPr="00A85BFF">
        <w:rPr>
          <w:rFonts w:ascii="TH SarabunPSK" w:hAnsi="TH SarabunPSK" w:cs="TH SarabunPSK" w:hint="cs"/>
          <w:b/>
          <w:bCs/>
          <w:sz w:val="32"/>
          <w:szCs w:val="32"/>
        </w:rPr>
        <w:t>….</w:t>
      </w:r>
      <w:r w:rsidR="00C86A19"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bookmarkEnd w:id="0"/>
    <w:p w14:paraId="0D2BC959" w14:textId="77777777" w:rsidR="0027404B" w:rsidRPr="0052500B" w:rsidRDefault="0027404B" w:rsidP="002740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B6CE00" w14:textId="0F65FD99" w:rsidR="0051212C" w:rsidRPr="0052500B" w:rsidRDefault="007F6003" w:rsidP="002740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C86A19"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A19" w:rsidRPr="0052500B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="00C86A19"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9C4B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051B" w:rsidRPr="0052500B">
        <w:rPr>
          <w:rFonts w:ascii="TH SarabunPSK" w:hAnsi="TH SarabunPSK" w:cs="TH SarabunPSK" w:hint="cs"/>
          <w:sz w:val="32"/>
          <w:szCs w:val="32"/>
          <w:cs/>
        </w:rPr>
        <w:t>ดร.วิภา</w:t>
      </w:r>
      <w:r w:rsidR="000B0FC0" w:rsidRPr="0052500B">
        <w:rPr>
          <w:rFonts w:ascii="TH SarabunPSK" w:hAnsi="TH SarabunPSK" w:cs="TH SarabunPSK" w:hint="cs"/>
          <w:sz w:val="32"/>
          <w:szCs w:val="32"/>
          <w:cs/>
        </w:rPr>
        <w:t>วี พลแก้ว</w:t>
      </w:r>
    </w:p>
    <w:p w14:paraId="6BBC94E0" w14:textId="20EAC04F" w:rsidR="000B0FC0" w:rsidRPr="0052500B" w:rsidRDefault="0051212C" w:rsidP="002740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C86A19"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เฉพาะในการปฏิบัติการพยาบาล</w:t>
      </w:r>
      <w:r w:rsidR="00C86A19"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BC48DE" w:rsidRPr="0052500B">
        <w:rPr>
          <w:rFonts w:ascii="TH SarabunPSK" w:hAnsi="TH SarabunPSK" w:cs="TH SarabunPSK" w:hint="cs"/>
          <w:sz w:val="32"/>
          <w:szCs w:val="32"/>
          <w:cs/>
        </w:rPr>
        <w:t>การพยาบาลผู้ป่วยเด็ก</w:t>
      </w:r>
      <w:r w:rsidR="000B0FC0" w:rsidRPr="0052500B">
        <w:rPr>
          <w:rFonts w:ascii="TH SarabunPSK" w:hAnsi="TH SarabunPSK" w:cs="TH SarabunPSK" w:hint="cs"/>
          <w:sz w:val="32"/>
          <w:szCs w:val="32"/>
          <w:cs/>
        </w:rPr>
        <w:t>โรคมะเร็ง</w:t>
      </w:r>
      <w:r w:rsidR="00BC48DE" w:rsidRPr="0052500B">
        <w:rPr>
          <w:rFonts w:ascii="TH SarabunPSK" w:hAnsi="TH SarabunPSK" w:cs="TH SarabunPSK" w:hint="cs"/>
          <w:sz w:val="32"/>
          <w:szCs w:val="32"/>
          <w:cs/>
        </w:rPr>
        <w:t>ที่มีภาวะ</w:t>
      </w:r>
      <w:r w:rsidR="000B0FC0" w:rsidRPr="0052500B">
        <w:rPr>
          <w:rFonts w:ascii="TH SarabunPSK" w:hAnsi="TH SarabunPSK" w:cs="TH SarabunPSK" w:hint="cs"/>
          <w:sz w:val="32"/>
          <w:szCs w:val="32"/>
          <w:cs/>
        </w:rPr>
        <w:t>เยื่อบุช่องปาก</w:t>
      </w:r>
      <w:r w:rsidR="00BC48DE" w:rsidRPr="0052500B">
        <w:rPr>
          <w:rFonts w:ascii="TH SarabunPSK" w:hAnsi="TH SarabunPSK" w:cs="TH SarabunPSK" w:hint="cs"/>
          <w:sz w:val="32"/>
          <w:szCs w:val="32"/>
          <w:cs/>
        </w:rPr>
        <w:t>อักเสบ</w:t>
      </w:r>
      <w:r w:rsidR="000B0FC0" w:rsidRPr="00525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FC0" w:rsidRPr="0052500B">
        <w:rPr>
          <w:rFonts w:ascii="TH SarabunPSK" w:hAnsi="TH SarabunPSK" w:cs="TH SarabunPSK"/>
          <w:sz w:val="32"/>
          <w:szCs w:val="32"/>
        </w:rPr>
        <w:t>(Oral mucositis)</w:t>
      </w:r>
    </w:p>
    <w:p w14:paraId="02ECE94E" w14:textId="2B0A21EE" w:rsidR="00C86A19" w:rsidRPr="000B0FC0" w:rsidRDefault="00C86A19" w:rsidP="0027404B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หน่วยให้บริการ.......</w:t>
      </w:r>
      <w:r w:rsidR="0022051B">
        <w:rPr>
          <w:rFonts w:ascii="TH SarabunPSK" w:hAnsi="TH SarabunPSK" w:cs="TH SarabunPSK" w:hint="cs"/>
          <w:sz w:val="32"/>
          <w:szCs w:val="32"/>
          <w:cs/>
        </w:rPr>
        <w:t xml:space="preserve">หอผู้ป่วยสามัญเด็ก </w:t>
      </w:r>
      <w:r w:rsidR="000B0FC0">
        <w:rPr>
          <w:rFonts w:ascii="TH SarabunPSK" w:hAnsi="TH SarabunPSK" w:cs="TH SarabunPSK" w:hint="cs"/>
          <w:sz w:val="32"/>
          <w:szCs w:val="32"/>
          <w:cs/>
        </w:rPr>
        <w:t>3</w:t>
      </w:r>
      <w:r w:rsidR="000D3B66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โรงพยาบาลมหาราชนครราชสีมา</w:t>
      </w: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14:paraId="07C63B6F" w14:textId="3D4A7D78" w:rsidR="007F6003" w:rsidRPr="00A85BFF" w:rsidRDefault="007F6003" w:rsidP="0027404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0939B1" w:rsidRPr="00A85BFF">
        <w:rPr>
          <w:rFonts w:ascii="TH SarabunPSK" w:hAnsi="TH SarabunPSK" w:cs="TH SarabunPSK" w:hint="cs"/>
          <w:sz w:val="32"/>
          <w:szCs w:val="32"/>
        </w:rPr>
        <w:t xml:space="preserve"> </w:t>
      </w:r>
      <w:r w:rsidR="000939B1" w:rsidRPr="00A85BFF">
        <w:rPr>
          <w:rFonts w:ascii="TH SarabunPSK" w:hAnsi="TH SarabunPSK" w:cs="TH SarabunPSK" w:hint="cs"/>
          <w:sz w:val="32"/>
          <w:szCs w:val="32"/>
          <w:cs/>
        </w:rPr>
        <w:t>(ประกอบด้วย)</w:t>
      </w:r>
    </w:p>
    <w:p w14:paraId="12957F10" w14:textId="77777777" w:rsidR="000B0FC0" w:rsidRDefault="000B0FC0" w:rsidP="0027404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D258C">
        <w:rPr>
          <w:rFonts w:ascii="TH SarabunPSK" w:eastAsia="Times New Roman" w:hAnsi="TH SarabunPSK" w:cs="TH SarabunPSK" w:hint="cs"/>
          <w:sz w:val="32"/>
          <w:szCs w:val="32"/>
          <w:cs/>
        </w:rPr>
        <w:t>การรักษาโรคมะเร็งในเด็กโดยการให้ยาเคมีบำบัด แม้จะช่วยเพิ่มอัตราการรอดชีวิตของผู้ป่วยเด็กอย่างมีนัยสำคัญ แต่ส่งผลให้เกิดภาวะแทรกซ้อนที่ซับซ้อนและต้องการการดูแลพยาบาลเฉพาะทาง หนึ่งใ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FD258C">
        <w:rPr>
          <w:rFonts w:ascii="TH SarabunPSK" w:eastAsia="Times New Roman" w:hAnsi="TH SarabunPSK" w:cs="TH SarabunPSK" w:hint="cs"/>
          <w:sz w:val="32"/>
          <w:szCs w:val="32"/>
          <w:cs/>
        </w:rPr>
        <w:t>ภาวะแทรกซ้อนที่พบได้บ่อยและส่งผลกระทบอย่างรุนแรงต่อเด็กป่วย คือ</w:t>
      </w:r>
      <w:r w:rsidRPr="00FD258C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ภาวะเยื่อบุช่องปากอักเสบ (</w:t>
      </w:r>
      <w:r w:rsidRPr="0052500B">
        <w:rPr>
          <w:rFonts w:ascii="TH SarabunPSK" w:eastAsia="Times New Roman" w:hAnsi="TH SarabunPSK" w:cs="TH SarabunPSK" w:hint="cs"/>
          <w:sz w:val="32"/>
          <w:szCs w:val="32"/>
        </w:rPr>
        <w:t>Oral mucositis)</w:t>
      </w:r>
      <w:r w:rsidRPr="00FD258C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FD258C">
        <w:rPr>
          <w:rFonts w:ascii="TH SarabunPSK" w:eastAsia="Times New Roman" w:hAnsi="TH SarabunPSK" w:cs="TH SarabunPSK" w:hint="cs"/>
          <w:sz w:val="32"/>
          <w:szCs w:val="32"/>
          <w:cs/>
        </w:rPr>
        <w:t>ซึ่งก่อให้เกิดอาการปวดในช่องปาก แผลในเยื่อบุช่องปาก การรับประทานอาหารและน้ำลดลง เสี่ยงต่อการติดเชื้อ ภาวะขาดสารอาหาร และอาจส่งผลให้การรักษาด้วยยาเคมีบำบัดต้องชะลอหรือปรับแผนการรักษ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</w:p>
    <w:p w14:paraId="0C383C11" w14:textId="77777777" w:rsidR="000B0FC0" w:rsidRDefault="000B0FC0" w:rsidP="0027404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D25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การพยาบาลเด็กป่วยโรคมะเร็งที่มีภาวะ </w:t>
      </w:r>
      <w:r w:rsidRPr="00FD258C">
        <w:rPr>
          <w:rFonts w:ascii="TH SarabunPSK" w:eastAsia="Times New Roman" w:hAnsi="TH SarabunPSK" w:cs="TH SarabunPSK" w:hint="cs"/>
          <w:sz w:val="32"/>
          <w:szCs w:val="32"/>
        </w:rPr>
        <w:t xml:space="preserve">Oral mucositis </w:t>
      </w:r>
      <w:r w:rsidRPr="00FD258C">
        <w:rPr>
          <w:rFonts w:ascii="TH SarabunPSK" w:eastAsia="Times New Roman" w:hAnsi="TH SarabunPSK" w:cs="TH SarabunPSK" w:hint="cs"/>
          <w:sz w:val="32"/>
          <w:szCs w:val="32"/>
          <w:cs/>
        </w:rPr>
        <w:t>จำเป็นต้องอาศัยองค์ความรู้เชิงลึกเกี่ยวกับพยาธิสรีรภาพของโรค ผลข้างเคียงของยาเคมีบำบัด การประเมินความรุนแรงของภาวะเยื่อบุช่องปากอักเสบ การจัดการความปวด การดูแลสุขภาพช่องปากอย่างเหมาะสมตามวัย รวมถึงการส่งเสริมบทบาทของครอบครัวในการดูแลเด็กอย่างต่อเนื่อง อาจารย์พยาบาลเด็กในฐานะผู้ถ่ายทอดความรู้และแบบอย่างทางวิชาชีพ จึงต้องมีความเชี่ยวชาญทั้งด้านทฤษฎี หลักฐานเชิงประจักษ์ และทักษะการปฏิบัติการพยาบาลในสถานการณ์จริง</w:t>
      </w:r>
    </w:p>
    <w:p w14:paraId="646514F1" w14:textId="77777777" w:rsidR="000B0FC0" w:rsidRPr="00FD258C" w:rsidRDefault="000B0FC0" w:rsidP="0027404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D25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ดังนั้น การดูแลผู้ป่วยเด็กที่มีภาวะ </w:t>
      </w:r>
      <w:r w:rsidRPr="00FD258C">
        <w:rPr>
          <w:rFonts w:ascii="TH SarabunPSK" w:eastAsia="Times New Roman" w:hAnsi="TH SarabunPSK" w:cs="TH SarabunPSK" w:hint="cs"/>
          <w:sz w:val="32"/>
          <w:szCs w:val="32"/>
        </w:rPr>
        <w:t xml:space="preserve">Oral mucositis </w:t>
      </w:r>
      <w:r w:rsidRPr="00FD258C">
        <w:rPr>
          <w:rFonts w:ascii="TH SarabunPSK" w:eastAsia="Times New Roman" w:hAnsi="TH SarabunPSK" w:cs="TH SarabunPSK" w:hint="cs"/>
          <w:sz w:val="32"/>
          <w:szCs w:val="32"/>
          <w:cs/>
        </w:rPr>
        <w:t>อย่างเป็นระบบและมีมาตรฐาน จึงมีความจำเป็นอย่างยิ่งต่อการป้องกันภาวะแทรกซ้อน การสนับสนุนการรักษาโรคมะเร็งให้เกิดประสิทธิผลสูงสุด และการส่งเสริมสุขภาวะโดยรวมของผู้ป่วยเด็กและครอบครัว</w:t>
      </w:r>
    </w:p>
    <w:p w14:paraId="6A25F62A" w14:textId="52F8FBBC" w:rsidR="00F20F48" w:rsidRDefault="00C86A19" w:rsidP="002740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5B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</w:p>
    <w:p w14:paraId="511E39E7" w14:textId="45E8A7F5" w:rsidR="00907F52" w:rsidRPr="0052500B" w:rsidRDefault="00907F52" w:rsidP="0027404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2500B">
        <w:rPr>
          <w:rFonts w:ascii="TH SarabunPSK" w:hAnsi="TH SarabunPSK" w:cs="TH SarabunPSK"/>
          <w:sz w:val="32"/>
          <w:szCs w:val="32"/>
          <w:cs/>
        </w:rPr>
        <w:t>เพื่อเพิ่มพูนความเชี่ยวชาญในการ</w:t>
      </w:r>
      <w:r w:rsidR="0051212C" w:rsidRPr="0052500B">
        <w:rPr>
          <w:rFonts w:ascii="TH SarabunPSK" w:hAnsi="TH SarabunPSK" w:cs="TH SarabunPSK" w:hint="cs"/>
          <w:sz w:val="32"/>
          <w:szCs w:val="32"/>
          <w:cs/>
        </w:rPr>
        <w:t>พยาบาล</w:t>
      </w:r>
      <w:r w:rsidRPr="0052500B">
        <w:rPr>
          <w:rFonts w:ascii="TH SarabunPSK" w:hAnsi="TH SarabunPSK" w:cs="TH SarabunPSK"/>
          <w:sz w:val="32"/>
          <w:szCs w:val="32"/>
          <w:cs/>
        </w:rPr>
        <w:t>ผู้ป่วยเด็ก</w:t>
      </w:r>
      <w:r w:rsidR="000B0FC0" w:rsidRPr="0052500B">
        <w:rPr>
          <w:rFonts w:ascii="TH SarabunPSK" w:hAnsi="TH SarabunPSK" w:cs="TH SarabunPSK" w:hint="cs"/>
          <w:sz w:val="32"/>
          <w:szCs w:val="32"/>
          <w:cs/>
        </w:rPr>
        <w:t xml:space="preserve">โรคมะเร็งที่มีภาวะเยื่อบุช่องปากอักเสบ </w:t>
      </w:r>
      <w:r w:rsidR="000B0FC0" w:rsidRPr="0052500B">
        <w:rPr>
          <w:rFonts w:ascii="TH SarabunPSK" w:hAnsi="TH SarabunPSK" w:cs="TH SarabunPSK"/>
          <w:sz w:val="32"/>
          <w:szCs w:val="32"/>
        </w:rPr>
        <w:t>(Oral mucositis)</w:t>
      </w:r>
    </w:p>
    <w:p w14:paraId="2EC08F59" w14:textId="09802CB6" w:rsidR="00C86A19" w:rsidRPr="0052500B" w:rsidRDefault="007F6003" w:rsidP="002740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C86A19"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6A19" w:rsidRPr="0052500B">
        <w:rPr>
          <w:rFonts w:ascii="TH SarabunPSK" w:hAnsi="TH SarabunPSK" w:cs="TH SarabunPSK" w:hint="cs"/>
          <w:sz w:val="32"/>
          <w:szCs w:val="32"/>
          <w:cs/>
        </w:rPr>
        <w:t xml:space="preserve">(เน้นการดูแลผู้ป่วยหรือผู้รับบริการ) </w:t>
      </w:r>
    </w:p>
    <w:p w14:paraId="7316E8EF" w14:textId="50F30864" w:rsidR="0027404B" w:rsidRPr="0052500B" w:rsidRDefault="00907F52" w:rsidP="0027404B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hAnsi="TH SarabunPSK" w:cs="TH SarabunPSK"/>
          <w:sz w:val="32"/>
          <w:szCs w:val="32"/>
          <w:cs/>
        </w:rPr>
        <w:t>เพื่อให้ผู้ป่วย</w:t>
      </w:r>
      <w:r w:rsidR="008C2E4E" w:rsidRPr="0052500B">
        <w:rPr>
          <w:rFonts w:ascii="TH SarabunPSK" w:hAnsi="TH SarabunPSK" w:cs="TH SarabunPSK" w:hint="cs"/>
          <w:sz w:val="32"/>
          <w:szCs w:val="32"/>
          <w:cs/>
        </w:rPr>
        <w:t xml:space="preserve">เด็กโรคมะเร็งที่มีภาวะเยื่อบุช่องปากอักเสบ </w:t>
      </w:r>
      <w:r w:rsidR="008C2E4E" w:rsidRPr="0052500B">
        <w:rPr>
          <w:rFonts w:ascii="TH SarabunPSK" w:hAnsi="TH SarabunPSK" w:cs="TH SarabunPSK"/>
          <w:sz w:val="32"/>
          <w:szCs w:val="32"/>
        </w:rPr>
        <w:t>(Oral mucositis)</w:t>
      </w:r>
      <w:r w:rsidR="008C2E4E" w:rsidRPr="00525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12C" w:rsidRPr="0052500B">
        <w:rPr>
          <w:rFonts w:ascii="TH SarabunPSK" w:hAnsi="TH SarabunPSK" w:cs="TH SarabunPSK" w:hint="cs"/>
          <w:sz w:val="32"/>
          <w:szCs w:val="32"/>
          <w:cs/>
        </w:rPr>
        <w:t>ได้รับการพยาบาลที่</w:t>
      </w:r>
    </w:p>
    <w:p w14:paraId="640BB183" w14:textId="77777777" w:rsidR="0027404B" w:rsidRPr="0052500B" w:rsidRDefault="0051212C" w:rsidP="002740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500B">
        <w:rPr>
          <w:rFonts w:ascii="TH SarabunPSK" w:hAnsi="TH SarabunPSK" w:cs="TH SarabunPSK" w:hint="cs"/>
          <w:sz w:val="32"/>
          <w:szCs w:val="32"/>
          <w:cs/>
        </w:rPr>
        <w:t>มีคุณภาพ</w:t>
      </w:r>
      <w:r w:rsidR="008C2E4E" w:rsidRPr="00525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2E4E"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ลดความปวด การอักเสบ และการเกิดแผลในช่องปาก</w:t>
      </w:r>
    </w:p>
    <w:p w14:paraId="3542D1C4" w14:textId="77777777" w:rsidR="0027404B" w:rsidRPr="0052500B" w:rsidRDefault="008C2E4E" w:rsidP="0027404B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เพื่อเสริมสร้างความรู้และทักษะให้แก่ผู้ป่วยเด็กและผู้ปกครองในการดูแลช่องปาก และสามารถ</w:t>
      </w:r>
    </w:p>
    <w:p w14:paraId="566F973C" w14:textId="3A153753" w:rsidR="0052500B" w:rsidRPr="0052500B" w:rsidRDefault="008C2E4E" w:rsidP="0027404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ดูแลเด็กได้อย่างถูกต้องต่อเนื่องทั้งในโรงพยาบาลและที่บ้าน ลดการสะสมของเชื้อโรคในช่องปากและเฝ้าระวังอาการแสดงของการติดเชื้อ</w:t>
      </w:r>
    </w:p>
    <w:p w14:paraId="5AF83422" w14:textId="77777777" w:rsidR="0052500B" w:rsidRPr="0052500B" w:rsidRDefault="0052500B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52500B"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6294D2FA" w14:textId="347386B0" w:rsidR="0051212C" w:rsidRPr="0052500B" w:rsidRDefault="0051212C" w:rsidP="0027404B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500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ตัวชี้วัดความสำเร็จ</w:t>
      </w:r>
    </w:p>
    <w:p w14:paraId="112A783A" w14:textId="2552F25C" w:rsidR="0052500B" w:rsidRPr="0052500B" w:rsidRDefault="008C2E4E" w:rsidP="0052500B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ผู้ป่วยเด็กมีความรุนแรงของภาวะ</w:t>
      </w:r>
      <w:r w:rsidRPr="0052500B">
        <w:rPr>
          <w:rFonts w:ascii="TH SarabunPSK" w:eastAsia="Times New Roman" w:hAnsi="TH SarabunPSK" w:cs="TH SarabunPSK" w:hint="cs"/>
          <w:sz w:val="32"/>
          <w:szCs w:val="32"/>
        </w:rPr>
        <w:t xml:space="preserve"> Oral mucositis </w:t>
      </w: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ลดลง</w:t>
      </w:r>
      <w:r w:rsidRPr="0052500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หรือไม่เพิ่มขึ้นจากเดิม โดยเยื่อบุช่อง</w:t>
      </w:r>
    </w:p>
    <w:p w14:paraId="7191DD52" w14:textId="77777777" w:rsidR="0052500B" w:rsidRPr="0052500B" w:rsidRDefault="008C2E4E" w:rsidP="005250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ปากมีการฟื้นตัวดีขึ้นและแผลในช่องปากลดลง ขณะอยู่โรงพยาบาล</w:t>
      </w:r>
    </w:p>
    <w:p w14:paraId="1B142BB4" w14:textId="77777777" w:rsidR="0052500B" w:rsidRPr="0052500B" w:rsidRDefault="008C2E4E" w:rsidP="0052500B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ผู้ป่วยเด็กและผู้ปกครองมี</w:t>
      </w:r>
      <w:r w:rsidRPr="0052500B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ความรู้ ความเข้าใจ และทักษะในการดูแลสุขภาพช่องปากเพิ่มขึ้น </w:t>
      </w:r>
    </w:p>
    <w:p w14:paraId="0511FB35" w14:textId="096FDBC1" w:rsidR="008C2E4E" w:rsidRPr="0052500B" w:rsidRDefault="008C2E4E" w:rsidP="005250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สามารถปฏิบัติการดูแลช่องปากได้อย่างถูกต้องและสม่ำเสมอทั้งในโรงพยาบาลและที่บ้าน อยู่ในระดับดี </w:t>
      </w:r>
      <w:r w:rsidRPr="0052500B">
        <w:rPr>
          <w:rFonts w:ascii="TH SarabunPSK" w:eastAsia="Times New Roman" w:hAnsi="TH SarabunPSK" w:cs="TH SarabunPSK"/>
          <w:sz w:val="32"/>
          <w:szCs w:val="32"/>
        </w:rPr>
        <w:t>(</w:t>
      </w: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ค่าคะแนนเฉลี่ย มากก</w:t>
      </w:r>
      <w:r w:rsidR="00AA0F11">
        <w:rPr>
          <w:rFonts w:ascii="TH SarabunPSK" w:eastAsia="Times New Roman" w:hAnsi="TH SarabunPSK" w:cs="TH SarabunPSK" w:hint="cs"/>
          <w:sz w:val="32"/>
          <w:szCs w:val="32"/>
          <w:cs/>
        </w:rPr>
        <w:t>ว่</w:t>
      </w:r>
      <w:r w:rsidRPr="0052500B">
        <w:rPr>
          <w:rFonts w:ascii="TH SarabunPSK" w:eastAsia="Times New Roman" w:hAnsi="TH SarabunPSK" w:cs="TH SarabunPSK" w:hint="cs"/>
          <w:sz w:val="32"/>
          <w:szCs w:val="32"/>
          <w:cs/>
        </w:rPr>
        <w:t>า 3.51 จาคะแนนเต็ม 5</w:t>
      </w:r>
      <w:r w:rsidRPr="0052500B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332DAB4C" w14:textId="38B2E9E1" w:rsidR="00C86A19" w:rsidRPr="0052500B" w:rsidRDefault="00C86A19" w:rsidP="002740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4411CC" w:rsidRPr="0052500B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ในการปฏิบัติการพยาบาล</w:t>
      </w:r>
      <w:r w:rsidRPr="005250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9011006" w14:textId="77777777" w:rsidR="00A8145A" w:rsidRPr="0052500B" w:rsidRDefault="004411CC" w:rsidP="0027404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hAnsi="TH SarabunPSK" w:cs="TH SarabunPSK"/>
          <w:sz w:val="32"/>
          <w:szCs w:val="32"/>
          <w:cs/>
        </w:rPr>
        <w:t>ทุกวัน</w:t>
      </w:r>
      <w:r w:rsidR="00C86A19" w:rsidRPr="0052500B">
        <w:rPr>
          <w:rFonts w:ascii="TH SarabunPSK" w:hAnsi="TH SarabunPSK" w:cs="TH SarabunPSK"/>
          <w:sz w:val="32"/>
          <w:szCs w:val="32"/>
          <w:cs/>
        </w:rPr>
        <w:t>จันทร์</w:t>
      </w:r>
      <w:r w:rsidRPr="005250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A19" w:rsidRPr="0052500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F47BD2" w:rsidRPr="0052500B">
        <w:rPr>
          <w:rFonts w:ascii="TH SarabunPSK" w:hAnsi="TH SarabunPSK" w:cs="TH SarabunPSK"/>
          <w:sz w:val="32"/>
          <w:szCs w:val="32"/>
          <w:cs/>
        </w:rPr>
        <w:t>08</w:t>
      </w:r>
      <w:r w:rsidR="00C86A19" w:rsidRPr="0052500B">
        <w:rPr>
          <w:rFonts w:ascii="TH SarabunPSK" w:hAnsi="TH SarabunPSK" w:cs="TH SarabunPSK"/>
          <w:sz w:val="32"/>
          <w:szCs w:val="32"/>
          <w:cs/>
        </w:rPr>
        <w:t>.00-1</w:t>
      </w:r>
      <w:r w:rsidR="00C675A2" w:rsidRPr="0052500B">
        <w:rPr>
          <w:rFonts w:ascii="TH SarabunPSK" w:hAnsi="TH SarabunPSK" w:cs="TH SarabunPSK"/>
          <w:sz w:val="32"/>
          <w:szCs w:val="32"/>
          <w:cs/>
        </w:rPr>
        <w:t>7</w:t>
      </w:r>
      <w:r w:rsidR="00C86A19" w:rsidRPr="0052500B">
        <w:rPr>
          <w:rFonts w:ascii="TH SarabunPSK" w:hAnsi="TH SarabunPSK" w:cs="TH SarabunPSK"/>
          <w:sz w:val="32"/>
          <w:szCs w:val="32"/>
          <w:cs/>
        </w:rPr>
        <w:t xml:space="preserve">.00 </w:t>
      </w:r>
      <w:r w:rsidR="00F20F48" w:rsidRPr="0052500B">
        <w:rPr>
          <w:rFonts w:ascii="TH SarabunPSK" w:hAnsi="TH SarabunPSK" w:cs="TH SarabunPSK"/>
          <w:sz w:val="32"/>
          <w:szCs w:val="32"/>
          <w:cs/>
        </w:rPr>
        <w:t>น.</w:t>
      </w:r>
      <w:r w:rsidR="00A8145A" w:rsidRPr="005250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145A" w:rsidRPr="0052500B">
        <w:rPr>
          <w:rFonts w:ascii="TH SarabunPSK" w:hAnsi="TH SarabunPSK" w:cs="TH SarabunPSK"/>
          <w:sz w:val="32"/>
          <w:szCs w:val="32"/>
        </w:rPr>
        <w:t>(</w:t>
      </w:r>
      <w:r w:rsidR="00A8145A" w:rsidRPr="0052500B">
        <w:rPr>
          <w:rFonts w:ascii="TH SarabunPSK" w:hAnsi="TH SarabunPSK" w:cs="TH SarabunPSK"/>
          <w:sz w:val="32"/>
          <w:szCs w:val="32"/>
          <w:cs/>
        </w:rPr>
        <w:t>8 ชม.</w:t>
      </w:r>
      <w:r w:rsidR="00A8145A" w:rsidRPr="0052500B">
        <w:rPr>
          <w:rFonts w:ascii="TH SarabunPSK" w:hAnsi="TH SarabunPSK" w:cs="TH SarabunPSK"/>
          <w:sz w:val="32"/>
          <w:szCs w:val="32"/>
        </w:rPr>
        <w:t xml:space="preserve">) </w:t>
      </w:r>
      <w:r w:rsidR="00A8145A" w:rsidRPr="0052500B">
        <w:rPr>
          <w:rFonts w:ascii="TH SarabunPSK" w:hAnsi="TH SarabunPSK" w:cs="TH SarabunPSK"/>
          <w:sz w:val="32"/>
          <w:szCs w:val="32"/>
          <w:cs/>
        </w:rPr>
        <w:t xml:space="preserve">และวันอังคาร - ศุกร์ เวลา 16.00 – 18.00 น. </w:t>
      </w:r>
      <w:r w:rsidR="00A8145A" w:rsidRPr="0052500B">
        <w:rPr>
          <w:rFonts w:ascii="TH SarabunPSK" w:hAnsi="TH SarabunPSK" w:cs="TH SarabunPSK"/>
          <w:sz w:val="32"/>
          <w:szCs w:val="32"/>
        </w:rPr>
        <w:t>(2</w:t>
      </w:r>
      <w:r w:rsidR="00A8145A" w:rsidRPr="005250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EA521C" w14:textId="5E9F5209" w:rsidR="00C86A19" w:rsidRPr="0052500B" w:rsidRDefault="00A8145A" w:rsidP="002740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hAnsi="TH SarabunPSK" w:cs="TH SarabunPSK"/>
          <w:sz w:val="32"/>
          <w:szCs w:val="32"/>
          <w:cs/>
        </w:rPr>
        <w:t>ชม.</w:t>
      </w:r>
      <w:r w:rsidRPr="0052500B">
        <w:rPr>
          <w:rFonts w:ascii="TH SarabunPSK" w:hAnsi="TH SarabunPSK" w:cs="TH SarabunPSK"/>
          <w:sz w:val="32"/>
          <w:szCs w:val="32"/>
        </w:rPr>
        <w:t xml:space="preserve">) </w:t>
      </w:r>
      <w:r w:rsidR="004411CC" w:rsidRPr="0052500B">
        <w:rPr>
          <w:rFonts w:ascii="TH SarabunPSK" w:hAnsi="TH SarabunPSK" w:cs="TH SarabunPSK"/>
          <w:sz w:val="32"/>
          <w:szCs w:val="32"/>
          <w:cs/>
        </w:rPr>
        <w:t>ระหว่าง</w:t>
      </w:r>
      <w:r w:rsidRPr="0052500B">
        <w:rPr>
          <w:rFonts w:ascii="TH SarabunPSK" w:hAnsi="TH SarabunPSK" w:cs="TH SarabunPSK"/>
          <w:sz w:val="32"/>
          <w:szCs w:val="32"/>
        </w:rPr>
        <w:t xml:space="preserve"> 10 </w:t>
      </w:r>
      <w:r w:rsidRPr="0052500B">
        <w:rPr>
          <w:rFonts w:ascii="TH SarabunPSK" w:hAnsi="TH SarabunPSK" w:cs="TH SarabunPSK"/>
          <w:sz w:val="32"/>
          <w:szCs w:val="32"/>
          <w:cs/>
        </w:rPr>
        <w:t xml:space="preserve">พ.ย. – </w:t>
      </w:r>
      <w:r w:rsidR="00F32CF7">
        <w:rPr>
          <w:rFonts w:ascii="TH SarabunPSK" w:hAnsi="TH SarabunPSK" w:cs="TH SarabunPSK"/>
          <w:sz w:val="32"/>
          <w:szCs w:val="32"/>
        </w:rPr>
        <w:t>30</w:t>
      </w:r>
      <w:r w:rsidRPr="0052500B">
        <w:rPr>
          <w:rFonts w:ascii="TH SarabunPSK" w:hAnsi="TH SarabunPSK" w:cs="TH SarabunPSK"/>
          <w:sz w:val="32"/>
          <w:szCs w:val="32"/>
          <w:cs/>
        </w:rPr>
        <w:t xml:space="preserve"> ธ.ค. 68 </w:t>
      </w:r>
      <w:r w:rsidR="009544E7" w:rsidRPr="0052500B">
        <w:rPr>
          <w:rFonts w:ascii="TH SarabunPSK" w:hAnsi="TH SarabunPSK" w:cs="TH SarabunPSK"/>
          <w:sz w:val="32"/>
          <w:szCs w:val="32"/>
          <w:cs/>
        </w:rPr>
        <w:t xml:space="preserve">รวมทั้งสิ้น </w:t>
      </w:r>
      <w:r w:rsidR="00F32CF7">
        <w:rPr>
          <w:rFonts w:ascii="TH SarabunPSK" w:hAnsi="TH SarabunPSK" w:cs="TH SarabunPSK"/>
          <w:sz w:val="32"/>
          <w:szCs w:val="32"/>
        </w:rPr>
        <w:t>84</w:t>
      </w:r>
      <w:r w:rsidR="009544E7" w:rsidRPr="0052500B">
        <w:rPr>
          <w:rFonts w:ascii="TH SarabunPSK" w:hAnsi="TH SarabunPSK" w:cs="TH SarabunPSK"/>
          <w:sz w:val="32"/>
          <w:szCs w:val="32"/>
          <w:cs/>
        </w:rPr>
        <w:t xml:space="preserve"> ชม.</w:t>
      </w:r>
    </w:p>
    <w:p w14:paraId="5E3B20F5" w14:textId="552E05FF" w:rsidR="009544E7" w:rsidRPr="0052500B" w:rsidRDefault="009544E7" w:rsidP="002740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500B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กลุ่มผู้รับบริการเป้าหมาย</w:t>
      </w:r>
    </w:p>
    <w:p w14:paraId="61A8F82D" w14:textId="459E0C27" w:rsidR="009544E7" w:rsidRPr="0052500B" w:rsidRDefault="00A8145A" w:rsidP="0027404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hAnsi="TH SarabunPSK" w:cs="TH SarabunPSK"/>
          <w:sz w:val="32"/>
          <w:szCs w:val="32"/>
          <w:cs/>
        </w:rPr>
        <w:t>ผู้ป่วยเด็ก</w:t>
      </w:r>
      <w:r w:rsidRPr="0052500B">
        <w:rPr>
          <w:rFonts w:ascii="TH SarabunPSK" w:hAnsi="TH SarabunPSK" w:cs="TH SarabunPSK" w:hint="cs"/>
          <w:sz w:val="32"/>
          <w:szCs w:val="32"/>
          <w:cs/>
        </w:rPr>
        <w:t xml:space="preserve">โรคมะเร็งที่มีภาวะเยื่อบุช่องปากอักเสบ </w:t>
      </w:r>
      <w:r w:rsidRPr="0052500B">
        <w:rPr>
          <w:rFonts w:ascii="TH SarabunPSK" w:hAnsi="TH SarabunPSK" w:cs="TH SarabunPSK"/>
          <w:sz w:val="32"/>
          <w:szCs w:val="32"/>
        </w:rPr>
        <w:t>(Oral mucositis)</w:t>
      </w:r>
      <w:r w:rsidRPr="00525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44E7" w:rsidRPr="0052500B">
        <w:rPr>
          <w:rFonts w:ascii="TH SarabunPSK" w:hAnsi="TH SarabunPSK" w:cs="TH SarabunPSK"/>
          <w:sz w:val="32"/>
          <w:szCs w:val="32"/>
          <w:cs/>
        </w:rPr>
        <w:t>จำนวน 1</w:t>
      </w:r>
      <w:r w:rsidR="0027404B" w:rsidRPr="0052500B">
        <w:rPr>
          <w:rFonts w:ascii="TH SarabunPSK" w:hAnsi="TH SarabunPSK" w:cs="TH SarabunPSK" w:hint="cs"/>
          <w:sz w:val="32"/>
          <w:szCs w:val="32"/>
          <w:cs/>
        </w:rPr>
        <w:t>4</w:t>
      </w:r>
      <w:r w:rsidR="009544E7" w:rsidRPr="0052500B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33D0F1AD" w14:textId="03ADAFFD" w:rsidR="009544E7" w:rsidRPr="009544E7" w:rsidRDefault="009544E7" w:rsidP="009544E7">
      <w:pPr>
        <w:rPr>
          <w:rFonts w:ascii="TH SarabunPSK" w:hAnsi="TH SarabunPSK" w:cs="TH SarabunPSK"/>
          <w:b/>
          <w:bCs/>
          <w:sz w:val="32"/>
          <w:szCs w:val="32"/>
        </w:rPr>
      </w:pPr>
      <w:r w:rsidRPr="009544E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2265"/>
        <w:gridCol w:w="1966"/>
        <w:gridCol w:w="4542"/>
      </w:tblGrid>
      <w:tr w:rsidR="009544E7" w:rsidRPr="00B370AE" w14:paraId="77DECDBA" w14:textId="77777777" w:rsidTr="009544E7">
        <w:trPr>
          <w:tblHeader/>
        </w:trPr>
        <w:tc>
          <w:tcPr>
            <w:tcW w:w="2265" w:type="dxa"/>
          </w:tcPr>
          <w:p w14:paraId="53917A2D" w14:textId="77777777" w:rsidR="00A8145A" w:rsidRDefault="009544E7" w:rsidP="00CD760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079F6A33" w14:textId="1166612B" w:rsidR="009544E7" w:rsidRPr="00B370AE" w:rsidRDefault="009544E7" w:rsidP="00CD760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 w:rsidR="00A81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66" w:type="dxa"/>
          </w:tcPr>
          <w:p w14:paraId="09B9DD01" w14:textId="77777777" w:rsidR="009544E7" w:rsidRPr="00B370AE" w:rsidRDefault="009544E7" w:rsidP="00CD760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542" w:type="dxa"/>
          </w:tcPr>
          <w:p w14:paraId="3A6024DD" w14:textId="77777777" w:rsidR="009544E7" w:rsidRPr="00B370AE" w:rsidRDefault="009544E7" w:rsidP="00CD760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9544E7" w:rsidRPr="00B370AE" w14:paraId="6CA3FE90" w14:textId="77777777" w:rsidTr="009544E7">
        <w:tc>
          <w:tcPr>
            <w:tcW w:w="2265" w:type="dxa"/>
          </w:tcPr>
          <w:p w14:paraId="52AECD4D" w14:textId="09B5093E" w:rsidR="009544E7" w:rsidRPr="0052500B" w:rsidRDefault="00A8145A" w:rsidP="00A814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ทุกวันจันทร์ เวลา 08.00-17.00 น. </w:t>
            </w:r>
            <w:r w:rsidRPr="0052500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8 ชม.</w:t>
            </w:r>
            <w:r w:rsidRPr="0052500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และวันอังคาร - ศุกร์ เวลา 16.00 – 18.00 น. </w:t>
            </w:r>
            <w:r w:rsidRPr="0052500B">
              <w:rPr>
                <w:rFonts w:ascii="TH SarabunPSK" w:hAnsi="TH SarabunPSK" w:cs="TH SarabunPSK"/>
                <w:sz w:val="32"/>
                <w:szCs w:val="32"/>
              </w:rPr>
              <w:t>(2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ชม.</w:t>
            </w:r>
            <w:r w:rsidRPr="0052500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1706EF2C" w14:textId="77777777" w:rsidR="009544E7" w:rsidRPr="0052500B" w:rsidRDefault="009544E7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2298E" w14:textId="77777777" w:rsidR="009544E7" w:rsidRPr="0052500B" w:rsidRDefault="009544E7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0D366" w14:textId="77777777" w:rsidR="009544E7" w:rsidRPr="0052500B" w:rsidRDefault="009544E7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</w:tcPr>
          <w:p w14:paraId="618EA010" w14:textId="77777777" w:rsidR="00A8145A" w:rsidRPr="0052500B" w:rsidRDefault="00A8145A" w:rsidP="00A8145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เด็กโรคมะเร็งที่มีภาวะเยื่อบุช่องปากอักเสบ </w:t>
            </w:r>
            <w:r w:rsidRPr="0052500B">
              <w:rPr>
                <w:rFonts w:ascii="TH SarabunPSK" w:hAnsi="TH SarabunPSK" w:cs="TH SarabunPSK"/>
                <w:sz w:val="32"/>
                <w:szCs w:val="32"/>
              </w:rPr>
              <w:t>(Oral mucositis)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ได้รับการพยาบาลที่มีคุณภาพ </w:t>
            </w:r>
            <w:r w:rsidRPr="0052500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ลดความปวด การอักเสบ และการเกิดแผลในช่องปาก</w:t>
            </w:r>
          </w:p>
          <w:p w14:paraId="0EB9D1DF" w14:textId="77777777" w:rsidR="00A8145A" w:rsidRPr="0052500B" w:rsidRDefault="00A8145A" w:rsidP="00A8145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D0AC0E3" w14:textId="1C5FD6CA" w:rsidR="00A8145A" w:rsidRPr="0052500B" w:rsidRDefault="00A8145A" w:rsidP="00A814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00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เพื่อเสริมสร้างความรู้และทักษะให้แก่ผู้ป่วยเด็กและผู้ปกครองในการดูแลช่องปาก และสามารถดูแลเด็กได้อย่างถูกต้องต่อเนื่องทั้งในโรงพยาบาลและที่บ้าน ลดการสะสมของเชื้อโรคในช่องปากและเฝ้าระวังอาการแสดงของการติดเชื้อ</w:t>
            </w:r>
          </w:p>
          <w:p w14:paraId="0D4ACD58" w14:textId="1761071B" w:rsidR="009544E7" w:rsidRPr="0052500B" w:rsidRDefault="009544E7" w:rsidP="00A8145A">
            <w:pPr>
              <w:pStyle w:val="NormalWe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2" w:type="dxa"/>
          </w:tcPr>
          <w:p w14:paraId="4618AB35" w14:textId="1FE4FA18" w:rsidR="00BD30E5" w:rsidRPr="0052500B" w:rsidRDefault="00BD30E5" w:rsidP="00CD760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ครั้งที่ 1</w:t>
            </w:r>
            <w:r w:rsidR="00515BF6"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(3 ชั่วโมง)</w:t>
            </w:r>
          </w:p>
          <w:p w14:paraId="480E1B54" w14:textId="71DCFE67" w:rsidR="009544E7" w:rsidRPr="0052500B" w:rsidRDefault="009544E7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สร้างสัมพันธ์ภาพกับผู้ป่วยและญาติ</w:t>
            </w:r>
          </w:p>
          <w:p w14:paraId="09B46F8E" w14:textId="42D8596F" w:rsidR="009544E7" w:rsidRPr="0052500B" w:rsidRDefault="009544E7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ประเมินสัญญาณชีพ</w:t>
            </w:r>
            <w:r w:rsidR="00862C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C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862CDA">
              <w:rPr>
                <w:rFonts w:ascii="TH SarabunPSK" w:hAnsi="TH SarabunPSK" w:cs="TH SarabunPSK"/>
                <w:sz w:val="32"/>
                <w:szCs w:val="32"/>
              </w:rPr>
              <w:t>pain score</w:t>
            </w:r>
          </w:p>
          <w:p w14:paraId="6A28521B" w14:textId="50F01C64" w:rsidR="009544E7" w:rsidRPr="0052500B" w:rsidRDefault="009544E7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ประเมินความรุนแรงของอาการเยื่อบุช่องปากอักเสบตามแนวทาง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</w:rPr>
              <w:t>WHO</w:t>
            </w:r>
          </w:p>
          <w:p w14:paraId="1D7A573F" w14:textId="6AC899CF" w:rsidR="00B23DAE" w:rsidRPr="0052500B" w:rsidRDefault="009544E7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ทำความสะอาดช่องปากด้วยไม้พันสำลีชุบน้ำเกลือ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</w:rPr>
              <w:t xml:space="preserve">normal saline)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และบ้วนปากด้วยน้ำเกลืออย่างน้อยวันละ 5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ครั้ง ได้แก่ หลังตื่นนอนเวลาเช้า หลังรับประทานอาหารเช้า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กลางวัน เย็น</w:t>
            </w:r>
          </w:p>
          <w:p w14:paraId="7BCF2337" w14:textId="2C624340" w:rsidR="00B23DAE" w:rsidRPr="0052500B" w:rsidRDefault="00B23DAE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และก่อนเข้านอน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เพื่อช่วยลดระดับความรุนแรงของอาการเยื่อบุช่องปากอักเสบ</w:t>
            </w:r>
          </w:p>
          <w:p w14:paraId="06F5C9EA" w14:textId="77777777" w:rsidR="00B23DAE" w:rsidRPr="0052500B" w:rsidRDefault="009544E7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บรรเทาอาการปวดแผลในปากด้วย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</w:rPr>
              <w:t>xylocaine</w:t>
            </w:r>
          </w:p>
          <w:p w14:paraId="1E4FBACD" w14:textId="48CA485D" w:rsidR="00B23DAE" w:rsidRPr="0052500B" w:rsidRDefault="00B23DAE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</w:rPr>
              <w:t xml:space="preserve">viscous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ซึ่งเป็นยาชาเฉพาะที่ตามแผนการรักษา</w:t>
            </w:r>
          </w:p>
          <w:p w14:paraId="73BE0510" w14:textId="53115D5D" w:rsidR="00B23DAE" w:rsidRPr="0052500B" w:rsidRDefault="00B23DAE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โดยป้ายแผลในช่องปากก่อนรับประทานอาหาร</w:t>
            </w:r>
          </w:p>
          <w:p w14:paraId="1DEBA35B" w14:textId="27ECC682" w:rsidR="00B23DAE" w:rsidRPr="0052500B" w:rsidRDefault="00B23DAE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ยาจะออกฤทธิ์สูงสุดภายใน 2-5 นาที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และมีระยะเวลาออกฤทธิ์นานประมาณ 30-60 นาที</w:t>
            </w:r>
          </w:p>
          <w:p w14:paraId="41E5FD88" w14:textId="302F0898" w:rsidR="009544E7" w:rsidRPr="0052500B" w:rsidRDefault="00B23DAE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ซึ่งจะช่วยให้ผู้ป่วยเด็กสามารถเคี้ยวและกลืนอาหารได้มากขึ้น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เพราะปวดแผนในช่องปากน้อยลง</w:t>
            </w:r>
          </w:p>
          <w:p w14:paraId="57B2DDBA" w14:textId="1F91B59E" w:rsidR="009544E7" w:rsidRPr="0052500B" w:rsidRDefault="009544E7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ดูแลให้รับประทานอาหารที่ไม่ทำให้เกิดการระคายเคียงต่อเยื่อบุช่องปาก เช่น อาหารอ่อน อาหารเหลว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อาหารรสชาติไม่เผ็ดจัดหรือเค็มจัด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อาหารที่มีอุณหภูมิไม่ร้อนจัดหรือเย็นจัด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รวมทั้งดูแลให้ได้รับประทานอาหารที่มีโปรตีนสูง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เพื่อช่วยส่งเสริมการหายของแผลในช่องปาก</w:t>
            </w:r>
          </w:p>
          <w:p w14:paraId="5495407D" w14:textId="57181690" w:rsidR="00BD30E5" w:rsidRPr="0052500B" w:rsidRDefault="00BD30E5" w:rsidP="00B23D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7.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ดูแลให้ผู้ป่วยเด็กดื่มน้ำในปริมาณมากเพื่อให้ปากชุ่มชื้น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ลดความรุนแรงของอาการเยื่อบุช่องปากอักเสบ</w:t>
            </w:r>
          </w:p>
          <w:p w14:paraId="0397C8EB" w14:textId="5A8EFC6D" w:rsidR="00BD30E5" w:rsidRPr="0052500B" w:rsidRDefault="00B23DAE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="00BD30E5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ให้ความรู้และ</w:t>
            </w:r>
            <w:r w:rsidR="009544E7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  <w:r w:rsidR="00BD30E5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</w:t>
            </w:r>
            <w:r w:rsidR="009544E7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 w:rsidR="00BD30E5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ประเมินเยื่อบุช่องปาก และการดูแลความสะอาดช่องปากในผู้ป่วยเด็ก</w:t>
            </w:r>
          </w:p>
          <w:p w14:paraId="64B147A0" w14:textId="506004E4" w:rsidR="00BD30E5" w:rsidRPr="0052500B" w:rsidRDefault="00B23DAE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BD30E5" w:rsidRPr="0052500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D30E5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ลงบันทึกทางการพยาบาล</w:t>
            </w:r>
          </w:p>
          <w:p w14:paraId="742989D6" w14:textId="5D03681D" w:rsidR="00BD30E5" w:rsidRPr="0052500B" w:rsidRDefault="00BD30E5" w:rsidP="00CD760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2</w:t>
            </w:r>
            <w:r w:rsidR="00515BF6" w:rsidRPr="005250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15BF6"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77B85"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515BF6"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ชั่วโมง)</w:t>
            </w:r>
          </w:p>
          <w:p w14:paraId="36BEDA38" w14:textId="124B1C46" w:rsidR="00BD30E5" w:rsidRPr="0052500B" w:rsidRDefault="00BD30E5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ตามผลการประเมินสภาพผู้ป่วย</w:t>
            </w:r>
          </w:p>
          <w:p w14:paraId="57D2857F" w14:textId="6BC51DFB" w:rsidR="00BD30E5" w:rsidRPr="0052500B" w:rsidRDefault="00BD30E5" w:rsidP="00BD30E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2. ทวนสอบผลการให้ความรู้และ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ในการประเมินเยื่อบุช่องปาก และการดูแลความสะอาดช่องปากในผู้ป่วยเด็ก 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หากผู้ปกครองยังทำได้ไม่ถูกต้อง</w:t>
            </w:r>
            <w:r w:rsidR="00B23DAE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ดำเนินการสอน/สาธิตเพิ่มเติม</w:t>
            </w:r>
          </w:p>
          <w:p w14:paraId="2819832C" w14:textId="2EAEE2F5" w:rsidR="00BD30E5" w:rsidRPr="0052500B" w:rsidRDefault="00377B85" w:rsidP="00CD760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15BF6" w:rsidRPr="0052500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BD30E5" w:rsidRPr="005250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30E5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ลงบันทึกทางการพยาบาล</w:t>
            </w:r>
          </w:p>
          <w:p w14:paraId="4BBAB80D" w14:textId="21D63F91" w:rsidR="00515BF6" w:rsidRPr="0052500B" w:rsidRDefault="00515BF6" w:rsidP="00CD760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3</w:t>
            </w:r>
            <w:r w:rsidRPr="005250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77B85"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25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ชั่วโมง)</w:t>
            </w:r>
          </w:p>
          <w:p w14:paraId="1918A6EC" w14:textId="10AF4886" w:rsidR="00515BF6" w:rsidRPr="0052500B" w:rsidRDefault="00515BF6" w:rsidP="00515BF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ปฏิบัติการพยาบาลตามข้อ 1 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7B85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ตามผลการประเมินสภาพผู้ป่วย</w:t>
            </w:r>
          </w:p>
          <w:p w14:paraId="61C85CE3" w14:textId="721D2440" w:rsidR="00515BF6" w:rsidRPr="0052500B" w:rsidRDefault="00515BF6" w:rsidP="00515BF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ประเมินผลการให้ความรู้และ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</w:t>
            </w:r>
            <w:r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</w:t>
            </w:r>
            <w:r w:rsidR="00377B85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ในการประเมินเยื่อบุช่องปาก และการดูแลความสะอาดช่องปากในผู้ป่วยเด็ก </w:t>
            </w: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หากผู้ปกครองยังทำได้ไม่ถูกต้องให้ดำเนินการ สอน/สาธิตเพิ่มเติม </w:t>
            </w:r>
          </w:p>
          <w:p w14:paraId="5EA0504C" w14:textId="59FF1C7F" w:rsidR="00515BF6" w:rsidRPr="0052500B" w:rsidRDefault="00377B85" w:rsidP="00515BF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15BF6" w:rsidRPr="0052500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15BF6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ลงบันทึกทางการพยาบาล</w:t>
            </w:r>
          </w:p>
          <w:p w14:paraId="43E20218" w14:textId="1A44F208" w:rsidR="00377B85" w:rsidRPr="0052500B" w:rsidRDefault="00377B85" w:rsidP="00515BF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4. ให้กำลังใจผู้ป่วยเด็กและผู้ปกครอง</w:t>
            </w:r>
          </w:p>
          <w:p w14:paraId="227216C4" w14:textId="1756CBE7" w:rsidR="009544E7" w:rsidRPr="0052500B" w:rsidRDefault="00377B85" w:rsidP="00515BF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515BF6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. ให้ช่องทางสำหรับผู้ปกครองขอ</w:t>
            </w:r>
            <w:r w:rsidR="009544E7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คำปรึกษาเรื่องการดูแล</w:t>
            </w:r>
            <w:r w:rsidR="00515BF6" w:rsidRPr="0052500B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หรือปัญหาของเด็ก</w:t>
            </w:r>
            <w:r w:rsidR="009544E7" w:rsidRPr="0052500B">
              <w:rPr>
                <w:rFonts w:ascii="TH SarabunPSK" w:hAnsi="TH SarabunPSK" w:cs="TH SarabunPSK"/>
                <w:sz w:val="32"/>
                <w:szCs w:val="32"/>
                <w:cs/>
              </w:rPr>
              <w:t>เมื่อกลับบ้าน</w:t>
            </w:r>
          </w:p>
        </w:tc>
      </w:tr>
    </w:tbl>
    <w:p w14:paraId="4B644E8A" w14:textId="79E8B4E8" w:rsidR="00C86A19" w:rsidRPr="00A85BFF" w:rsidRDefault="00C86A19" w:rsidP="000939B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9A6E0C" w14:textId="258214B7" w:rsidR="00C37CD6" w:rsidRPr="00A85BFF" w:rsidRDefault="00AD4B02" w:rsidP="0027404B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A85BFF">
        <w:rPr>
          <w:rFonts w:ascii="TH SarabunPSK" w:hAnsi="TH SarabunPSK" w:cs="TH SarabunPSK" w:hint="cs"/>
          <w:sz w:val="32"/>
          <w:szCs w:val="32"/>
        </w:rPr>
        <w:t>…………………………………………………</w:t>
      </w:r>
    </w:p>
    <w:p w14:paraId="4311250B" w14:textId="090545E3" w:rsidR="00F50CAE" w:rsidRPr="00A85BFF" w:rsidRDefault="00AD4B02" w:rsidP="0027404B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A85BFF">
        <w:rPr>
          <w:rFonts w:ascii="TH SarabunPSK" w:hAnsi="TH SarabunPSK" w:cs="TH SarabunPSK" w:hint="cs"/>
          <w:sz w:val="32"/>
          <w:szCs w:val="32"/>
          <w:cs/>
        </w:rPr>
        <w:t>(</w:t>
      </w:r>
      <w:r w:rsidR="0027404B">
        <w:rPr>
          <w:rFonts w:ascii="TH SarabunPSK" w:hAnsi="TH SarabunPSK" w:cs="TH SarabunPSK" w:hint="cs"/>
          <w:sz w:val="32"/>
          <w:szCs w:val="32"/>
          <w:cs/>
        </w:rPr>
        <w:t>นางสา</w:t>
      </w:r>
      <w:r w:rsidR="00F20F48">
        <w:rPr>
          <w:rFonts w:ascii="TH SarabunPSK" w:hAnsi="TH SarabunPSK" w:cs="TH SarabunPSK" w:hint="cs"/>
          <w:sz w:val="32"/>
          <w:szCs w:val="32"/>
          <w:cs/>
        </w:rPr>
        <w:t>วิภา</w:t>
      </w:r>
      <w:r w:rsidR="0027404B">
        <w:rPr>
          <w:rFonts w:ascii="TH SarabunPSK" w:hAnsi="TH SarabunPSK" w:cs="TH SarabunPSK" w:hint="cs"/>
          <w:sz w:val="32"/>
          <w:szCs w:val="32"/>
          <w:cs/>
        </w:rPr>
        <w:t>วี พลแก้ว</w:t>
      </w:r>
      <w:r w:rsidRPr="00A85BF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EA3A96" w14:textId="60BA9C73" w:rsidR="00AD4B02" w:rsidRPr="00A85BFF" w:rsidRDefault="000939B1" w:rsidP="0027404B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A85BF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740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5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4B02" w:rsidRPr="00A85BFF">
        <w:rPr>
          <w:rFonts w:ascii="TH SarabunPSK" w:hAnsi="TH SarabunPSK" w:cs="TH SarabunPSK" w:hint="cs"/>
          <w:sz w:val="32"/>
          <w:szCs w:val="32"/>
          <w:cs/>
        </w:rPr>
        <w:t>ผู้เสนอ</w:t>
      </w:r>
    </w:p>
    <w:p w14:paraId="128FBC58" w14:textId="2F3941E1" w:rsidR="00AD4B02" w:rsidRPr="00A85BFF" w:rsidRDefault="00AD4B02" w:rsidP="00AD4B02">
      <w:pPr>
        <w:jc w:val="right"/>
        <w:rPr>
          <w:rFonts w:ascii="TH SarabunPSK" w:hAnsi="TH SarabunPSK" w:cs="TH SarabunPSK"/>
          <w:sz w:val="32"/>
          <w:szCs w:val="32"/>
        </w:rPr>
      </w:pPr>
    </w:p>
    <w:p w14:paraId="7CBA43D0" w14:textId="77777777" w:rsidR="000939B1" w:rsidRPr="0052500B" w:rsidRDefault="000939B1" w:rsidP="000939B1">
      <w:pPr>
        <w:jc w:val="center"/>
        <w:rPr>
          <w:rFonts w:ascii="TH SarabunPSK" w:hAnsi="TH SarabunPSK" w:cs="TH SarabunPSK"/>
          <w:sz w:val="32"/>
          <w:szCs w:val="32"/>
        </w:rPr>
      </w:pPr>
      <w:r w:rsidRPr="00A85B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2500B">
        <w:rPr>
          <w:rFonts w:ascii="TH SarabunPSK" w:hAnsi="TH SarabunPSK" w:cs="TH SarabunPSK" w:hint="cs"/>
          <w:sz w:val="32"/>
          <w:szCs w:val="32"/>
          <w:cs/>
        </w:rPr>
        <w:tab/>
      </w:r>
      <w:r w:rsidRPr="0052500B">
        <w:rPr>
          <w:rFonts w:ascii="TH SarabunPSK" w:hAnsi="TH SarabunPSK" w:cs="TH SarabunPSK" w:hint="cs"/>
          <w:sz w:val="32"/>
          <w:szCs w:val="32"/>
          <w:cs/>
        </w:rPr>
        <w:tab/>
      </w:r>
      <w:r w:rsidR="00AD4B02" w:rsidRPr="0052500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06ABAC5C" w14:textId="77777777" w:rsidR="0027404B" w:rsidRPr="0052500B" w:rsidRDefault="00AD4B02" w:rsidP="0027404B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hAnsi="TH SarabunPSK" w:cs="TH SarabunPSK" w:hint="cs"/>
          <w:sz w:val="32"/>
          <w:szCs w:val="32"/>
          <w:cs/>
        </w:rPr>
        <w:t>(</w:t>
      </w:r>
      <w:r w:rsidR="0027404B" w:rsidRPr="0052500B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ผู้ช่วยศาสตราจารย์วิภารัตน์ สุวรรณไวพัฒนะ</w:t>
      </w:r>
      <w:r w:rsidRPr="0052500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23236A" w14:textId="77777777" w:rsidR="0027404B" w:rsidRPr="0052500B" w:rsidRDefault="0027404B" w:rsidP="0027404B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52500B">
        <w:rPr>
          <w:rFonts w:ascii="TH SarabunPSK" w:hAnsi="TH SarabunPSK" w:cs="TH SarabunPSK" w:hint="cs"/>
          <w:sz w:val="32"/>
          <w:szCs w:val="32"/>
          <w:cs/>
        </w:rPr>
        <w:t>หัวหน้าสาขาวิชา การพยาบาลเด็กและวัยรุ่น</w:t>
      </w:r>
    </w:p>
    <w:p w14:paraId="24FC6040" w14:textId="4A255AAD" w:rsidR="00AD4B02" w:rsidRPr="0052500B" w:rsidRDefault="00AD4B02" w:rsidP="0052500B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52500B">
        <w:rPr>
          <w:rFonts w:ascii="TH SarabunPSK" w:hAnsi="TH SarabunPSK" w:cs="TH SarabunPSK" w:hint="cs"/>
          <w:sz w:val="32"/>
          <w:szCs w:val="32"/>
          <w:cs/>
        </w:rPr>
        <w:t>ผู้เห็นชอบ</w:t>
      </w:r>
    </w:p>
    <w:sectPr w:rsidR="00AD4B02" w:rsidRPr="0052500B" w:rsidSect="0052500B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558"/>
    <w:multiLevelType w:val="multilevel"/>
    <w:tmpl w:val="F582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4892"/>
    <w:multiLevelType w:val="multilevel"/>
    <w:tmpl w:val="84B6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B7C5D"/>
    <w:multiLevelType w:val="hybridMultilevel"/>
    <w:tmpl w:val="B66282B8"/>
    <w:lvl w:ilvl="0" w:tplc="397A9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C2137"/>
    <w:multiLevelType w:val="hybridMultilevel"/>
    <w:tmpl w:val="BA8C3292"/>
    <w:lvl w:ilvl="0" w:tplc="63A87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B1EB5"/>
    <w:multiLevelType w:val="hybridMultilevel"/>
    <w:tmpl w:val="7292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13EBC"/>
    <w:multiLevelType w:val="hybridMultilevel"/>
    <w:tmpl w:val="DF3C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D6B2A"/>
    <w:multiLevelType w:val="hybridMultilevel"/>
    <w:tmpl w:val="F8187AE4"/>
    <w:lvl w:ilvl="0" w:tplc="F3B06C4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C3D2DCA"/>
    <w:multiLevelType w:val="multilevel"/>
    <w:tmpl w:val="F69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4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893574"/>
    <w:multiLevelType w:val="multilevel"/>
    <w:tmpl w:val="55C2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A5B83"/>
    <w:multiLevelType w:val="hybridMultilevel"/>
    <w:tmpl w:val="E3CCA38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84144"/>
    <w:multiLevelType w:val="hybridMultilevel"/>
    <w:tmpl w:val="8548B0B6"/>
    <w:lvl w:ilvl="0" w:tplc="F9DAC1A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45D1B"/>
    <w:multiLevelType w:val="multilevel"/>
    <w:tmpl w:val="B552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Theme="minorHAnsi" w:hAnsi="TH SarabunPSK" w:cs="TH SarabunPSK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81664C"/>
    <w:multiLevelType w:val="hybridMultilevel"/>
    <w:tmpl w:val="1526A542"/>
    <w:lvl w:ilvl="0" w:tplc="5FD83C5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065349">
    <w:abstractNumId w:val="16"/>
  </w:num>
  <w:num w:numId="2" w16cid:durableId="1466237153">
    <w:abstractNumId w:val="13"/>
  </w:num>
  <w:num w:numId="3" w16cid:durableId="322902278">
    <w:abstractNumId w:val="14"/>
  </w:num>
  <w:num w:numId="4" w16cid:durableId="2075424295">
    <w:abstractNumId w:val="10"/>
  </w:num>
  <w:num w:numId="5" w16cid:durableId="2095275124">
    <w:abstractNumId w:val="21"/>
  </w:num>
  <w:num w:numId="6" w16cid:durableId="1121529916">
    <w:abstractNumId w:val="23"/>
  </w:num>
  <w:num w:numId="7" w16cid:durableId="70346870">
    <w:abstractNumId w:val="8"/>
  </w:num>
  <w:num w:numId="8" w16cid:durableId="1058942472">
    <w:abstractNumId w:val="9"/>
  </w:num>
  <w:num w:numId="9" w16cid:durableId="136148463">
    <w:abstractNumId w:val="22"/>
  </w:num>
  <w:num w:numId="10" w16cid:durableId="367679412">
    <w:abstractNumId w:val="3"/>
  </w:num>
  <w:num w:numId="11" w16cid:durableId="1194341328">
    <w:abstractNumId w:val="2"/>
  </w:num>
  <w:num w:numId="12" w16cid:durableId="1514420859">
    <w:abstractNumId w:val="4"/>
  </w:num>
  <w:num w:numId="13" w16cid:durableId="676343410">
    <w:abstractNumId w:val="1"/>
  </w:num>
  <w:num w:numId="14" w16cid:durableId="1586962396">
    <w:abstractNumId w:val="5"/>
  </w:num>
  <w:num w:numId="15" w16cid:durableId="683245257">
    <w:abstractNumId w:val="0"/>
  </w:num>
  <w:num w:numId="16" w16cid:durableId="1421027111">
    <w:abstractNumId w:val="19"/>
  </w:num>
  <w:num w:numId="17" w16cid:durableId="441804424">
    <w:abstractNumId w:val="15"/>
  </w:num>
  <w:num w:numId="18" w16cid:durableId="1905530423">
    <w:abstractNumId w:val="18"/>
  </w:num>
  <w:num w:numId="19" w16cid:durableId="243761141">
    <w:abstractNumId w:val="6"/>
  </w:num>
  <w:num w:numId="20" w16cid:durableId="1319073197">
    <w:abstractNumId w:val="12"/>
  </w:num>
  <w:num w:numId="21" w16cid:durableId="1845320752">
    <w:abstractNumId w:val="7"/>
  </w:num>
  <w:num w:numId="22" w16cid:durableId="1041325841">
    <w:abstractNumId w:val="11"/>
  </w:num>
  <w:num w:numId="23" w16cid:durableId="1129784781">
    <w:abstractNumId w:val="17"/>
  </w:num>
  <w:num w:numId="24" w16cid:durableId="16007982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223AE"/>
    <w:rsid w:val="00053D44"/>
    <w:rsid w:val="000939B1"/>
    <w:rsid w:val="000951A2"/>
    <w:rsid w:val="000B0FC0"/>
    <w:rsid w:val="000D3B66"/>
    <w:rsid w:val="00130F47"/>
    <w:rsid w:val="001465EE"/>
    <w:rsid w:val="0022051B"/>
    <w:rsid w:val="002618F6"/>
    <w:rsid w:val="0027404B"/>
    <w:rsid w:val="003461C2"/>
    <w:rsid w:val="00377B85"/>
    <w:rsid w:val="0040404B"/>
    <w:rsid w:val="004411CC"/>
    <w:rsid w:val="00455156"/>
    <w:rsid w:val="004B1772"/>
    <w:rsid w:val="0051212C"/>
    <w:rsid w:val="00515BF6"/>
    <w:rsid w:val="0052500B"/>
    <w:rsid w:val="005B048B"/>
    <w:rsid w:val="00633970"/>
    <w:rsid w:val="00647764"/>
    <w:rsid w:val="00696B8A"/>
    <w:rsid w:val="007D138D"/>
    <w:rsid w:val="007F6003"/>
    <w:rsid w:val="00862CDA"/>
    <w:rsid w:val="0087164C"/>
    <w:rsid w:val="008C134C"/>
    <w:rsid w:val="008C2E4E"/>
    <w:rsid w:val="008C6BD2"/>
    <w:rsid w:val="008E4211"/>
    <w:rsid w:val="008F2E2A"/>
    <w:rsid w:val="00907F52"/>
    <w:rsid w:val="00924CDA"/>
    <w:rsid w:val="009544E7"/>
    <w:rsid w:val="00974C00"/>
    <w:rsid w:val="009C4BF3"/>
    <w:rsid w:val="00A0007B"/>
    <w:rsid w:val="00A5548E"/>
    <w:rsid w:val="00A8145A"/>
    <w:rsid w:val="00A85BFF"/>
    <w:rsid w:val="00AA0F11"/>
    <w:rsid w:val="00AA79B8"/>
    <w:rsid w:val="00AC782C"/>
    <w:rsid w:val="00AD237B"/>
    <w:rsid w:val="00AD4B02"/>
    <w:rsid w:val="00B23DAE"/>
    <w:rsid w:val="00BA0F64"/>
    <w:rsid w:val="00BC48DE"/>
    <w:rsid w:val="00BD30E5"/>
    <w:rsid w:val="00C37CD6"/>
    <w:rsid w:val="00C675A2"/>
    <w:rsid w:val="00C85EAC"/>
    <w:rsid w:val="00C86A19"/>
    <w:rsid w:val="00D3694D"/>
    <w:rsid w:val="00E2369E"/>
    <w:rsid w:val="00F03B7A"/>
    <w:rsid w:val="00F20F48"/>
    <w:rsid w:val="00F32CF7"/>
    <w:rsid w:val="00F47BD2"/>
    <w:rsid w:val="00F50CAE"/>
    <w:rsid w:val="00FC4753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72FD871B-C41E-48C5-BCF6-C042B93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F6003"/>
    <w:pPr>
      <w:ind w:left="720"/>
      <w:contextualSpacing/>
    </w:pPr>
  </w:style>
  <w:style w:type="character" w:customStyle="1" w:styleId="ListParagraphChar">
    <w:name w:val="List Paragraph Char"/>
    <w:aliases w:val="00 List Bull Char"/>
    <w:link w:val="ListParagraph"/>
    <w:uiPriority w:val="34"/>
    <w:rsid w:val="004B1772"/>
  </w:style>
  <w:style w:type="table" w:styleId="TableGrid">
    <w:name w:val="Table Grid"/>
    <w:basedOn w:val="TableNormal"/>
    <w:uiPriority w:val="3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nc.ac.th/uploads/vdoevents/16/thumb/01122015215353_vdoevents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Wipawee Ponkaew</cp:lastModifiedBy>
  <cp:revision>7</cp:revision>
  <cp:lastPrinted>2025-03-05T05:21:00Z</cp:lastPrinted>
  <dcterms:created xsi:type="dcterms:W3CDTF">2026-03-08T04:44:00Z</dcterms:created>
  <dcterms:modified xsi:type="dcterms:W3CDTF">2026-04-24T05:15:00Z</dcterms:modified>
</cp:coreProperties>
</file>