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2C747" w14:textId="77777777" w:rsidR="00A9020F" w:rsidRPr="00715C8B" w:rsidRDefault="00A9020F" w:rsidP="00A9020F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  <w:r w:rsidRPr="00715C8B">
        <w:rPr>
          <w:rFonts w:ascii="TH SarabunPSK" w:hAnsi="TH SarabunPSK" w:cs="TH SarabunPSK" w:hint="cs"/>
          <w:b/>
          <w:bCs/>
          <w:sz w:val="28"/>
          <w:cs/>
        </w:rPr>
        <w:t>การทำแบบบันทึก ผลการทำ</w:t>
      </w:r>
      <w:r w:rsidRPr="00715C8B">
        <w:rPr>
          <w:rFonts w:ascii="TH SarabunPSK" w:hAnsi="TH SarabunPSK" w:cs="TH SarabunPSK" w:hint="cs"/>
          <w:b/>
          <w:bCs/>
          <w:sz w:val="28"/>
        </w:rPr>
        <w:t xml:space="preserve"> Faculty Practice </w:t>
      </w:r>
      <w:r w:rsidRPr="00715C8B">
        <w:rPr>
          <w:rFonts w:ascii="TH SarabunPSK" w:hAnsi="TH SarabunPSK" w:cs="TH SarabunPSK" w:hint="cs"/>
          <w:b/>
          <w:bCs/>
          <w:sz w:val="28"/>
          <w:cs/>
        </w:rPr>
        <w:t>รายบุคคล (</w:t>
      </w:r>
      <w:r w:rsidRPr="00715C8B">
        <w:rPr>
          <w:rFonts w:ascii="TH SarabunPSK" w:hAnsi="TH SarabunPSK" w:cs="TH SarabunPSK" w:hint="cs"/>
          <w:b/>
          <w:bCs/>
          <w:sz w:val="28"/>
        </w:rPr>
        <w:t>Individual Development Plan</w:t>
      </w:r>
      <w:r w:rsidRPr="00715C8B">
        <w:rPr>
          <w:rFonts w:ascii="TH SarabunPSK" w:hAnsi="TH SarabunPSK" w:cs="TH SarabunPSK" w:hint="cs"/>
          <w:b/>
          <w:bCs/>
          <w:sz w:val="28"/>
          <w:cs/>
        </w:rPr>
        <w:t>)</w:t>
      </w:r>
      <w:r w:rsidRPr="00715C8B">
        <w:rPr>
          <w:rFonts w:ascii="TH SarabunPSK" w:hAnsi="TH SarabunPSK" w:cs="TH SarabunPSK" w:hint="cs"/>
          <w:b/>
          <w:bCs/>
          <w:sz w:val="28"/>
        </w:rPr>
        <w:t xml:space="preserve"> </w:t>
      </w:r>
      <w:r w:rsidRPr="00715C8B">
        <w:rPr>
          <w:rFonts w:ascii="TH SarabunPSK" w:hAnsi="TH SarabunPSK" w:cs="TH SarabunPSK" w:hint="cs"/>
          <w:b/>
          <w:bCs/>
          <w:sz w:val="28"/>
          <w:cs/>
        </w:rPr>
        <w:t>ภาควิชาการพยาบาลเด็กและวัยรุ่น</w:t>
      </w:r>
    </w:p>
    <w:p w14:paraId="5453BBBE" w14:textId="20F4EAB8" w:rsidR="00A9020F" w:rsidRPr="00715C8B" w:rsidRDefault="00A9020F" w:rsidP="00A9020F">
      <w:pPr>
        <w:spacing w:after="0"/>
        <w:rPr>
          <w:rFonts w:ascii="TH SarabunPSK" w:hAnsi="TH SarabunPSK" w:cs="TH SarabunPSK"/>
          <w:sz w:val="28"/>
        </w:rPr>
      </w:pPr>
      <w:r w:rsidRPr="00715C8B">
        <w:rPr>
          <w:rFonts w:ascii="TH SarabunPSK" w:hAnsi="TH SarabunPSK" w:cs="TH SarabunPSK" w:hint="cs"/>
          <w:sz w:val="28"/>
          <w:cs/>
        </w:rPr>
        <w:t xml:space="preserve">1. ชื่อ </w:t>
      </w:r>
      <w:r w:rsidR="00035901">
        <w:rPr>
          <w:rFonts w:ascii="TH SarabunPSK" w:hAnsi="TH SarabunPSK" w:cs="TH SarabunPSK" w:hint="cs"/>
          <w:sz w:val="28"/>
          <w:cs/>
        </w:rPr>
        <w:t>นางสาว</w:t>
      </w:r>
      <w:r w:rsidRPr="00715C8B">
        <w:rPr>
          <w:rFonts w:ascii="TH SarabunPSK" w:hAnsi="TH SarabunPSK" w:cs="TH SarabunPSK" w:hint="cs"/>
          <w:sz w:val="28"/>
          <w:cs/>
        </w:rPr>
        <w:t xml:space="preserve"> จีราภา ศรีท่าไฮ  </w:t>
      </w:r>
      <w:r w:rsidRPr="00715C8B">
        <w:rPr>
          <w:rFonts w:ascii="TH SarabunPSK" w:hAnsi="TH SarabunPSK" w:cs="TH SarabunPSK" w:hint="cs"/>
          <w:b/>
          <w:bCs/>
          <w:sz w:val="28"/>
          <w:cs/>
        </w:rPr>
        <w:t>ความเชี่ยวชาญ</w:t>
      </w:r>
      <w:r w:rsidRPr="00715C8B">
        <w:rPr>
          <w:rFonts w:ascii="TH SarabunPSK" w:hAnsi="TH SarabunPSK" w:cs="TH SarabunPSK" w:hint="cs"/>
          <w:sz w:val="28"/>
          <w:cs/>
        </w:rPr>
        <w:t xml:space="preserve"> การดูแลทารกแรกเกิด  </w:t>
      </w:r>
      <w:r w:rsidRPr="00715C8B">
        <w:rPr>
          <w:rFonts w:ascii="TH SarabunPSK" w:hAnsi="TH SarabunPSK" w:cs="TH SarabunPSK" w:hint="cs"/>
          <w:b/>
          <w:bCs/>
          <w:sz w:val="28"/>
          <w:cs/>
        </w:rPr>
        <w:t>หน่วยให้บริการ</w:t>
      </w:r>
      <w:r w:rsidRPr="00715C8B">
        <w:rPr>
          <w:rFonts w:ascii="TH SarabunPSK" w:hAnsi="TH SarabunPSK" w:cs="TH SarabunPSK" w:hint="cs"/>
          <w:sz w:val="28"/>
          <w:cs/>
        </w:rPr>
        <w:t xml:space="preserve"> รพ.พระปกเกล้า หอผู้ป่วยศัลยกรรมเด็ก</w:t>
      </w:r>
    </w:p>
    <w:p w14:paraId="2B5656C5" w14:textId="77777777" w:rsidR="00A9020F" w:rsidRPr="00715C8B" w:rsidRDefault="00A9020F" w:rsidP="00A9020F">
      <w:pPr>
        <w:spacing w:after="0"/>
        <w:ind w:right="-19"/>
        <w:jc w:val="thaiDistribute"/>
        <w:rPr>
          <w:rFonts w:ascii="TH SarabunPSK" w:hAnsi="TH SarabunPSK" w:cs="TH SarabunPSK"/>
          <w:color w:val="333333"/>
          <w:sz w:val="28"/>
        </w:rPr>
      </w:pPr>
      <w:r w:rsidRPr="00715C8B">
        <w:rPr>
          <w:rFonts w:ascii="TH SarabunPSK" w:hAnsi="TH SarabunPSK" w:cs="TH SarabunPSK" w:hint="cs"/>
          <w:sz w:val="28"/>
          <w:cs/>
        </w:rPr>
        <w:t>2. เป้าหมาย  เพิ่มพูนสมรรถนะ/ความเชี่ยวชาญด้านการพยาบาล การดูแลเด็กที่ผ่าตัด</w:t>
      </w:r>
      <w:r w:rsidRPr="00715C8B">
        <w:rPr>
          <w:rFonts w:ascii="TH SarabunPSK" w:hAnsi="TH SarabunPSK" w:cs="TH SarabunPSK" w:hint="cs"/>
          <w:color w:val="333333"/>
          <w:sz w:val="28"/>
          <w:cs/>
        </w:rPr>
        <w:t>โรคปากแหว่งเพดานโหว่ (</w:t>
      </w:r>
      <w:r w:rsidRPr="00715C8B">
        <w:rPr>
          <w:rFonts w:ascii="TH SarabunPSK" w:hAnsi="TH SarabunPSK" w:cs="TH SarabunPSK" w:hint="cs"/>
          <w:color w:val="333333"/>
          <w:sz w:val="28"/>
        </w:rPr>
        <w:t>Cleft Lip and Cleft Palate)</w:t>
      </w:r>
      <w:r w:rsidRPr="00715C8B">
        <w:rPr>
          <w:rFonts w:ascii="TH SarabunPSK" w:hAnsi="TH SarabunPSK" w:cs="TH SarabunPSK" w:hint="cs"/>
          <w:color w:val="333333"/>
          <w:sz w:val="28"/>
          <w:cs/>
        </w:rPr>
        <w:t xml:space="preserve"> สำหรับผู้ดูแลเด็ก</w:t>
      </w:r>
    </w:p>
    <w:p w14:paraId="2A4B88E0" w14:textId="6E68AF25" w:rsidR="00A9020F" w:rsidRPr="00715C8B" w:rsidRDefault="00A9020F" w:rsidP="00A9020F">
      <w:pPr>
        <w:spacing w:after="0"/>
        <w:ind w:right="-19"/>
        <w:jc w:val="thaiDistribute"/>
        <w:rPr>
          <w:rFonts w:ascii="TH SarabunPSK" w:hAnsi="TH SarabunPSK" w:cs="TH SarabunPSK"/>
          <w:sz w:val="28"/>
        </w:rPr>
      </w:pPr>
      <w:r w:rsidRPr="00715C8B">
        <w:rPr>
          <w:rFonts w:ascii="TH SarabunPSK" w:hAnsi="TH SarabunPSK" w:cs="TH SarabunPSK" w:hint="cs"/>
          <w:sz w:val="28"/>
          <w:cs/>
        </w:rPr>
        <w:t xml:space="preserve">3. เวลาการนำความเชี่ยวชาญไปให้บริการ เดือน </w:t>
      </w:r>
      <w:r w:rsidR="00035901">
        <w:rPr>
          <w:rFonts w:ascii="TH SarabunPSK" w:hAnsi="TH SarabunPSK" w:cs="TH SarabunPSK" w:hint="cs"/>
          <w:sz w:val="28"/>
          <w:cs/>
        </w:rPr>
        <w:t>ธันวาคม</w:t>
      </w:r>
      <w:r w:rsidRPr="00715C8B">
        <w:rPr>
          <w:rFonts w:ascii="TH SarabunPSK" w:hAnsi="TH SarabunPSK" w:cs="TH SarabunPSK" w:hint="cs"/>
          <w:sz w:val="28"/>
          <w:cs/>
        </w:rPr>
        <w:t xml:space="preserve"> </w:t>
      </w:r>
      <w:r w:rsidRPr="00715C8B">
        <w:rPr>
          <w:rFonts w:ascii="TH SarabunPSK" w:hAnsi="TH SarabunPSK" w:cs="TH SarabunPSK" w:hint="cs"/>
          <w:sz w:val="28"/>
        </w:rPr>
        <w:t>256</w:t>
      </w:r>
      <w:r w:rsidR="00035901">
        <w:rPr>
          <w:rFonts w:ascii="TH SarabunPSK" w:hAnsi="TH SarabunPSK" w:cs="TH SarabunPSK"/>
          <w:sz w:val="28"/>
        </w:rPr>
        <w:t>5</w:t>
      </w:r>
      <w:r w:rsidRPr="00715C8B">
        <w:rPr>
          <w:rFonts w:ascii="TH SarabunPSK" w:hAnsi="TH SarabunPSK" w:cs="TH SarabunPSK" w:hint="cs"/>
          <w:sz w:val="28"/>
          <w:cs/>
        </w:rPr>
        <w:t xml:space="preserve"> </w:t>
      </w:r>
      <w:r w:rsidRPr="00715C8B">
        <w:rPr>
          <w:rFonts w:ascii="TH SarabunPSK" w:hAnsi="TH SarabunPSK" w:cs="TH SarabunPSK" w:hint="cs"/>
          <w:sz w:val="28"/>
        </w:rPr>
        <w:t xml:space="preserve">- </w:t>
      </w:r>
      <w:r w:rsidR="00035901">
        <w:rPr>
          <w:rFonts w:ascii="TH SarabunPSK" w:hAnsi="TH SarabunPSK" w:cs="TH SarabunPSK" w:hint="cs"/>
          <w:sz w:val="28"/>
          <w:cs/>
        </w:rPr>
        <w:t>มกราคม</w:t>
      </w:r>
      <w:r w:rsidRPr="00715C8B">
        <w:rPr>
          <w:rFonts w:ascii="TH SarabunPSK" w:hAnsi="TH SarabunPSK" w:cs="TH SarabunPSK" w:hint="cs"/>
          <w:sz w:val="28"/>
          <w:cs/>
        </w:rPr>
        <w:t xml:space="preserve"> </w:t>
      </w:r>
      <w:r w:rsidRPr="00715C8B">
        <w:rPr>
          <w:rFonts w:ascii="TH SarabunPSK" w:hAnsi="TH SarabunPSK" w:cs="TH SarabunPSK" w:hint="cs"/>
          <w:sz w:val="28"/>
        </w:rPr>
        <w:t>256</w:t>
      </w:r>
      <w:r w:rsidR="00035901">
        <w:rPr>
          <w:rFonts w:ascii="TH SarabunPSK" w:hAnsi="TH SarabunPSK" w:cs="TH SarabunPSK"/>
          <w:sz w:val="28"/>
        </w:rPr>
        <w:t>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2835"/>
        <w:gridCol w:w="4678"/>
        <w:gridCol w:w="3457"/>
      </w:tblGrid>
      <w:tr w:rsidR="00A9020F" w:rsidRPr="00715C8B" w14:paraId="40FD8016" w14:textId="77777777" w:rsidTr="00EA7126">
        <w:trPr>
          <w:trHeight w:val="1085"/>
          <w:tblHeader/>
        </w:trPr>
        <w:tc>
          <w:tcPr>
            <w:tcW w:w="1980" w:type="dxa"/>
          </w:tcPr>
          <w:p w14:paraId="2ECED3E4" w14:textId="77777777" w:rsidR="00A9020F" w:rsidRPr="00715C8B" w:rsidRDefault="00A9020F" w:rsidP="00EA712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715C8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การให้บริการตามความเชี่ยวชาญ</w:t>
            </w:r>
          </w:p>
          <w:p w14:paraId="4FA3957D" w14:textId="77777777" w:rsidR="00A9020F" w:rsidRPr="00715C8B" w:rsidRDefault="00A9020F" w:rsidP="00EA7126">
            <w:pPr>
              <w:rPr>
                <w:rFonts w:ascii="TH SarabunPSK" w:hAnsi="TH SarabunPSK" w:cs="TH SarabunPSK"/>
                <w:sz w:val="28"/>
              </w:rPr>
            </w:pPr>
            <w:r w:rsidRPr="00715C8B">
              <w:rPr>
                <w:rFonts w:ascii="TH SarabunPSK" w:hAnsi="TH SarabunPSK" w:cs="TH SarabunPSK" w:hint="cs"/>
                <w:sz w:val="28"/>
                <w:cs/>
              </w:rPr>
              <w:t>วันที่.....เวลา.......</w:t>
            </w:r>
          </w:p>
        </w:tc>
        <w:tc>
          <w:tcPr>
            <w:tcW w:w="2835" w:type="dxa"/>
          </w:tcPr>
          <w:p w14:paraId="51AAB713" w14:textId="77777777" w:rsidR="00A9020F" w:rsidRPr="00715C8B" w:rsidRDefault="00A9020F" w:rsidP="00EA712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15C8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วัตถุประสงค์</w:t>
            </w:r>
          </w:p>
          <w:p w14:paraId="1D3E2580" w14:textId="77777777" w:rsidR="00A9020F" w:rsidRPr="00715C8B" w:rsidRDefault="00A9020F" w:rsidP="00EA712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15C8B">
              <w:rPr>
                <w:rFonts w:ascii="TH SarabunPSK" w:hAnsi="TH SarabunPSK" w:cs="TH SarabunPSK" w:hint="cs"/>
                <w:sz w:val="28"/>
                <w:cs/>
              </w:rPr>
              <w:t>(เน้นการดูแลผู้ป่วยและเน้นผลลัพธ์ทางการพยาบาลที่ดีขึ้น)</w:t>
            </w:r>
          </w:p>
        </w:tc>
        <w:tc>
          <w:tcPr>
            <w:tcW w:w="4678" w:type="dxa"/>
          </w:tcPr>
          <w:p w14:paraId="743171EB" w14:textId="77777777" w:rsidR="00A9020F" w:rsidRPr="00715C8B" w:rsidRDefault="00A9020F" w:rsidP="00EA712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15C8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การปฏิบัติการพยาบาล</w:t>
            </w:r>
          </w:p>
          <w:p w14:paraId="27EC3D15" w14:textId="77777777" w:rsidR="00A9020F" w:rsidRPr="00715C8B" w:rsidRDefault="00A9020F" w:rsidP="00EA712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15C8B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715C8B">
              <w:rPr>
                <w:rFonts w:ascii="TH SarabunPSK" w:hAnsi="TH SarabunPSK" w:cs="TH SarabunPSK" w:hint="cs"/>
                <w:sz w:val="28"/>
              </w:rPr>
              <w:t>Direct Care</w:t>
            </w:r>
            <w:r w:rsidRPr="00715C8B">
              <w:rPr>
                <w:rFonts w:ascii="TH SarabunPSK" w:hAnsi="TH SarabunPSK" w:cs="TH SarabunPSK" w:hint="cs"/>
                <w:sz w:val="28"/>
                <w:cs/>
              </w:rPr>
              <w:t xml:space="preserve">) หรือ </w:t>
            </w:r>
            <w:r w:rsidRPr="00715C8B">
              <w:rPr>
                <w:rFonts w:ascii="TH SarabunPSK" w:hAnsi="TH SarabunPSK" w:cs="TH SarabunPSK" w:hint="cs"/>
                <w:sz w:val="28"/>
              </w:rPr>
              <w:t xml:space="preserve">Consultation </w:t>
            </w:r>
            <w:r w:rsidRPr="00715C8B">
              <w:rPr>
                <w:rFonts w:ascii="TH SarabunPSK" w:hAnsi="TH SarabunPSK" w:cs="TH SarabunPSK" w:hint="cs"/>
                <w:sz w:val="28"/>
                <w:cs/>
              </w:rPr>
              <w:t>กับพยาบาล</w:t>
            </w:r>
          </w:p>
        </w:tc>
        <w:tc>
          <w:tcPr>
            <w:tcW w:w="3457" w:type="dxa"/>
          </w:tcPr>
          <w:p w14:paraId="2CF01A15" w14:textId="77777777" w:rsidR="00A9020F" w:rsidRPr="00715C8B" w:rsidRDefault="00A9020F" w:rsidP="00EA712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15C8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ผลจากการให้บริการ</w:t>
            </w:r>
          </w:p>
          <w:p w14:paraId="12256E19" w14:textId="77777777" w:rsidR="00A9020F" w:rsidRPr="00715C8B" w:rsidRDefault="00A9020F" w:rsidP="00EA712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15C8B">
              <w:rPr>
                <w:rFonts w:ascii="TH SarabunPSK" w:hAnsi="TH SarabunPSK" w:cs="TH SarabunPSK" w:hint="cs"/>
                <w:sz w:val="28"/>
                <w:cs/>
              </w:rPr>
              <w:t>(ประโยชน์ที่เกิดกับผู้รับบริการ)</w:t>
            </w:r>
          </w:p>
        </w:tc>
      </w:tr>
      <w:tr w:rsidR="00A9020F" w:rsidRPr="00715C8B" w14:paraId="425D68B3" w14:textId="77777777" w:rsidTr="00EA7126">
        <w:trPr>
          <w:trHeight w:val="1550"/>
        </w:trPr>
        <w:tc>
          <w:tcPr>
            <w:tcW w:w="1980" w:type="dxa"/>
          </w:tcPr>
          <w:p w14:paraId="58279F03" w14:textId="77777777" w:rsidR="00A9020F" w:rsidRPr="00715C8B" w:rsidRDefault="00A9020F" w:rsidP="00EA7126">
            <w:pPr>
              <w:ind w:right="-19"/>
              <w:rPr>
                <w:rFonts w:ascii="TH SarabunPSK" w:hAnsi="TH SarabunPSK" w:cs="TH SarabunPSK"/>
                <w:color w:val="333333"/>
                <w:sz w:val="28"/>
              </w:rPr>
            </w:pPr>
            <w:r w:rsidRPr="00715C8B">
              <w:rPr>
                <w:rFonts w:ascii="TH SarabunPSK" w:hAnsi="TH SarabunPSK" w:cs="TH SarabunPSK" w:hint="cs"/>
                <w:sz w:val="28"/>
                <w:cs/>
              </w:rPr>
              <w:t>การดูแลเด็กที่ผ่าตัด</w:t>
            </w:r>
            <w:r w:rsidRPr="00715C8B">
              <w:rPr>
                <w:rFonts w:ascii="TH SarabunPSK" w:hAnsi="TH SarabunPSK" w:cs="TH SarabunPSK" w:hint="cs"/>
                <w:color w:val="333333"/>
                <w:sz w:val="28"/>
                <w:cs/>
              </w:rPr>
              <w:t>โรคปากแหว่งเพดานโหว่ (</w:t>
            </w:r>
            <w:r w:rsidRPr="00715C8B">
              <w:rPr>
                <w:rFonts w:ascii="TH SarabunPSK" w:hAnsi="TH SarabunPSK" w:cs="TH SarabunPSK" w:hint="cs"/>
                <w:color w:val="333333"/>
                <w:sz w:val="28"/>
              </w:rPr>
              <w:t>Cleft Lip and Cleft Palate)</w:t>
            </w:r>
            <w:r w:rsidRPr="00715C8B">
              <w:rPr>
                <w:rFonts w:ascii="TH SarabunPSK" w:hAnsi="TH SarabunPSK" w:cs="TH SarabunPSK" w:hint="cs"/>
                <w:color w:val="333333"/>
                <w:sz w:val="28"/>
                <w:cs/>
              </w:rPr>
              <w:t xml:space="preserve"> สำหรับผู้ดูแลเด็ก</w:t>
            </w:r>
          </w:p>
          <w:p w14:paraId="030C19D3" w14:textId="5005023F" w:rsidR="00A9020F" w:rsidRPr="00715C8B" w:rsidRDefault="00A9020F" w:rsidP="00EA7126">
            <w:pPr>
              <w:rPr>
                <w:rFonts w:ascii="TH SarabunPSK" w:hAnsi="TH SarabunPSK" w:cs="TH SarabunPSK"/>
                <w:sz w:val="28"/>
              </w:rPr>
            </w:pPr>
            <w:r w:rsidRPr="00715C8B">
              <w:rPr>
                <w:rFonts w:ascii="TH SarabunPSK" w:hAnsi="TH SarabunPSK" w:cs="TH SarabunPSK" w:hint="cs"/>
                <w:sz w:val="28"/>
              </w:rPr>
              <w:t xml:space="preserve"> </w:t>
            </w:r>
            <w:r w:rsidR="00035901">
              <w:rPr>
                <w:rFonts w:ascii="TH SarabunPSK" w:hAnsi="TH SarabunPSK" w:cs="TH SarabunPSK"/>
                <w:sz w:val="28"/>
              </w:rPr>
              <w:t xml:space="preserve">6 </w:t>
            </w:r>
            <w:r w:rsidR="00035901">
              <w:rPr>
                <w:rFonts w:ascii="TH SarabunPSK" w:hAnsi="TH SarabunPSK" w:cs="TH SarabunPSK" w:hint="cs"/>
                <w:sz w:val="28"/>
                <w:cs/>
              </w:rPr>
              <w:t>ธ</w:t>
            </w:r>
            <w:r w:rsidRPr="00715C8B">
              <w:rPr>
                <w:rFonts w:ascii="TH SarabunPSK" w:hAnsi="TH SarabunPSK" w:cs="TH SarabunPSK" w:hint="cs"/>
                <w:sz w:val="28"/>
              </w:rPr>
              <w:t>.</w:t>
            </w:r>
            <w:r w:rsidRPr="00715C8B">
              <w:rPr>
                <w:rFonts w:ascii="TH SarabunPSK" w:hAnsi="TH SarabunPSK" w:cs="TH SarabunPSK" w:hint="cs"/>
                <w:sz w:val="28"/>
                <w:cs/>
              </w:rPr>
              <w:t>ค</w:t>
            </w:r>
            <w:r w:rsidRPr="00715C8B">
              <w:rPr>
                <w:rFonts w:ascii="TH SarabunPSK" w:hAnsi="TH SarabunPSK" w:cs="TH SarabunPSK" w:hint="cs"/>
                <w:sz w:val="28"/>
              </w:rPr>
              <w:t>.6</w:t>
            </w:r>
            <w:r w:rsidR="00035901">
              <w:rPr>
                <w:rFonts w:ascii="TH SarabunPSK" w:hAnsi="TH SarabunPSK" w:cs="TH SarabunPSK"/>
                <w:sz w:val="28"/>
              </w:rPr>
              <w:t>5</w:t>
            </w:r>
          </w:p>
          <w:p w14:paraId="02475E11" w14:textId="77777777" w:rsidR="00A9020F" w:rsidRPr="00715C8B" w:rsidRDefault="00A9020F" w:rsidP="00EA7126">
            <w:pPr>
              <w:rPr>
                <w:rFonts w:ascii="TH SarabunPSK" w:hAnsi="TH SarabunPSK" w:cs="TH SarabunPSK"/>
                <w:sz w:val="28"/>
              </w:rPr>
            </w:pPr>
            <w:r w:rsidRPr="00715C8B">
              <w:rPr>
                <w:rFonts w:ascii="TH SarabunPSK" w:hAnsi="TH SarabunPSK" w:cs="TH SarabunPSK" w:hint="cs"/>
                <w:sz w:val="28"/>
                <w:cs/>
              </w:rPr>
              <w:t xml:space="preserve">เวลา </w:t>
            </w:r>
            <w:r w:rsidRPr="00715C8B">
              <w:rPr>
                <w:rFonts w:ascii="TH SarabunPSK" w:hAnsi="TH SarabunPSK" w:cs="TH SarabunPSK" w:hint="cs"/>
                <w:sz w:val="28"/>
              </w:rPr>
              <w:t xml:space="preserve">8 – 16 </w:t>
            </w:r>
            <w:r w:rsidRPr="00715C8B">
              <w:rPr>
                <w:rFonts w:ascii="TH SarabunPSK" w:hAnsi="TH SarabunPSK" w:cs="TH SarabunPSK" w:hint="cs"/>
                <w:sz w:val="28"/>
                <w:cs/>
              </w:rPr>
              <w:t>น.</w:t>
            </w:r>
          </w:p>
          <w:p w14:paraId="1F8BC42A" w14:textId="72E3AB96" w:rsidR="00035901" w:rsidRDefault="00035901" w:rsidP="00EA7126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7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ธ</w:t>
            </w:r>
            <w:r w:rsidRPr="00715C8B">
              <w:rPr>
                <w:rFonts w:ascii="TH SarabunPSK" w:hAnsi="TH SarabunPSK" w:cs="TH SarabunPSK" w:hint="cs"/>
                <w:sz w:val="28"/>
              </w:rPr>
              <w:t>.</w:t>
            </w:r>
            <w:r w:rsidRPr="00715C8B">
              <w:rPr>
                <w:rFonts w:ascii="TH SarabunPSK" w:hAnsi="TH SarabunPSK" w:cs="TH SarabunPSK" w:hint="cs"/>
                <w:sz w:val="28"/>
                <w:cs/>
              </w:rPr>
              <w:t>ค</w:t>
            </w:r>
            <w:r w:rsidRPr="00715C8B">
              <w:rPr>
                <w:rFonts w:ascii="TH SarabunPSK" w:hAnsi="TH SarabunPSK" w:cs="TH SarabunPSK" w:hint="cs"/>
                <w:sz w:val="28"/>
              </w:rPr>
              <w:t>.6</w:t>
            </w:r>
            <w:r>
              <w:rPr>
                <w:rFonts w:ascii="TH SarabunPSK" w:hAnsi="TH SarabunPSK" w:cs="TH SarabunPSK"/>
                <w:sz w:val="28"/>
              </w:rPr>
              <w:t>5</w:t>
            </w:r>
          </w:p>
          <w:p w14:paraId="4E5EED03" w14:textId="06164618" w:rsidR="00A9020F" w:rsidRPr="00715C8B" w:rsidRDefault="00A9020F" w:rsidP="00EA7126">
            <w:pPr>
              <w:rPr>
                <w:rFonts w:ascii="TH SarabunPSK" w:hAnsi="TH SarabunPSK" w:cs="TH SarabunPSK"/>
                <w:sz w:val="28"/>
              </w:rPr>
            </w:pPr>
            <w:r w:rsidRPr="00715C8B">
              <w:rPr>
                <w:rFonts w:ascii="TH SarabunPSK" w:hAnsi="TH SarabunPSK" w:cs="TH SarabunPSK" w:hint="cs"/>
                <w:sz w:val="28"/>
                <w:cs/>
              </w:rPr>
              <w:t xml:space="preserve">เวลา </w:t>
            </w:r>
            <w:r w:rsidRPr="00715C8B">
              <w:rPr>
                <w:rFonts w:ascii="TH SarabunPSK" w:hAnsi="TH SarabunPSK" w:cs="TH SarabunPSK" w:hint="cs"/>
                <w:sz w:val="28"/>
              </w:rPr>
              <w:t xml:space="preserve">8 – 16 </w:t>
            </w:r>
            <w:r w:rsidRPr="00715C8B">
              <w:rPr>
                <w:rFonts w:ascii="TH SarabunPSK" w:hAnsi="TH SarabunPSK" w:cs="TH SarabunPSK" w:hint="cs"/>
                <w:sz w:val="28"/>
                <w:cs/>
              </w:rPr>
              <w:t>น.</w:t>
            </w:r>
          </w:p>
          <w:p w14:paraId="0B93AFB9" w14:textId="2C4D087C" w:rsidR="00035901" w:rsidRDefault="00035901" w:rsidP="0003590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8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ธ</w:t>
            </w:r>
            <w:r w:rsidRPr="00715C8B">
              <w:rPr>
                <w:rFonts w:ascii="TH SarabunPSK" w:hAnsi="TH SarabunPSK" w:cs="TH SarabunPSK" w:hint="cs"/>
                <w:sz w:val="28"/>
              </w:rPr>
              <w:t>.</w:t>
            </w:r>
            <w:r w:rsidRPr="00715C8B">
              <w:rPr>
                <w:rFonts w:ascii="TH SarabunPSK" w:hAnsi="TH SarabunPSK" w:cs="TH SarabunPSK" w:hint="cs"/>
                <w:sz w:val="28"/>
                <w:cs/>
              </w:rPr>
              <w:t>ค</w:t>
            </w:r>
            <w:r w:rsidRPr="00715C8B">
              <w:rPr>
                <w:rFonts w:ascii="TH SarabunPSK" w:hAnsi="TH SarabunPSK" w:cs="TH SarabunPSK" w:hint="cs"/>
                <w:sz w:val="28"/>
              </w:rPr>
              <w:t>.6</w:t>
            </w:r>
            <w:r>
              <w:rPr>
                <w:rFonts w:ascii="TH SarabunPSK" w:hAnsi="TH SarabunPSK" w:cs="TH SarabunPSK"/>
                <w:sz w:val="28"/>
              </w:rPr>
              <w:t>5</w:t>
            </w:r>
          </w:p>
          <w:p w14:paraId="5944BFC7" w14:textId="77777777" w:rsidR="00A9020F" w:rsidRPr="00715C8B" w:rsidRDefault="00A9020F" w:rsidP="00EA7126">
            <w:pPr>
              <w:rPr>
                <w:rFonts w:ascii="TH SarabunPSK" w:hAnsi="TH SarabunPSK" w:cs="TH SarabunPSK"/>
                <w:sz w:val="28"/>
              </w:rPr>
            </w:pPr>
            <w:r w:rsidRPr="00715C8B">
              <w:rPr>
                <w:rFonts w:ascii="TH SarabunPSK" w:hAnsi="TH SarabunPSK" w:cs="TH SarabunPSK" w:hint="cs"/>
                <w:sz w:val="28"/>
                <w:cs/>
              </w:rPr>
              <w:t xml:space="preserve">เวลา </w:t>
            </w:r>
            <w:r w:rsidRPr="00715C8B">
              <w:rPr>
                <w:rFonts w:ascii="TH SarabunPSK" w:hAnsi="TH SarabunPSK" w:cs="TH SarabunPSK" w:hint="cs"/>
                <w:sz w:val="28"/>
              </w:rPr>
              <w:t xml:space="preserve">8 – 16 </w:t>
            </w:r>
            <w:r w:rsidRPr="00715C8B">
              <w:rPr>
                <w:rFonts w:ascii="TH SarabunPSK" w:hAnsi="TH SarabunPSK" w:cs="TH SarabunPSK" w:hint="cs"/>
                <w:sz w:val="28"/>
                <w:cs/>
              </w:rPr>
              <w:t>น.</w:t>
            </w:r>
          </w:p>
          <w:p w14:paraId="224B485A" w14:textId="13221D52" w:rsidR="00035901" w:rsidRDefault="00035901" w:rsidP="0003590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9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ธ</w:t>
            </w:r>
            <w:r w:rsidRPr="00715C8B">
              <w:rPr>
                <w:rFonts w:ascii="TH SarabunPSK" w:hAnsi="TH SarabunPSK" w:cs="TH SarabunPSK" w:hint="cs"/>
                <w:sz w:val="28"/>
              </w:rPr>
              <w:t>.</w:t>
            </w:r>
            <w:r w:rsidRPr="00715C8B">
              <w:rPr>
                <w:rFonts w:ascii="TH SarabunPSK" w:hAnsi="TH SarabunPSK" w:cs="TH SarabunPSK" w:hint="cs"/>
                <w:sz w:val="28"/>
                <w:cs/>
              </w:rPr>
              <w:t>ค</w:t>
            </w:r>
            <w:r w:rsidRPr="00715C8B">
              <w:rPr>
                <w:rFonts w:ascii="TH SarabunPSK" w:hAnsi="TH SarabunPSK" w:cs="TH SarabunPSK" w:hint="cs"/>
                <w:sz w:val="28"/>
              </w:rPr>
              <w:t>.6</w:t>
            </w:r>
            <w:r>
              <w:rPr>
                <w:rFonts w:ascii="TH SarabunPSK" w:hAnsi="TH SarabunPSK" w:cs="TH SarabunPSK"/>
                <w:sz w:val="28"/>
              </w:rPr>
              <w:t>5</w:t>
            </w:r>
          </w:p>
          <w:p w14:paraId="2B087B24" w14:textId="77777777" w:rsidR="00A9020F" w:rsidRPr="00715C8B" w:rsidRDefault="00A9020F" w:rsidP="00EA7126">
            <w:pPr>
              <w:rPr>
                <w:rFonts w:ascii="TH SarabunPSK" w:hAnsi="TH SarabunPSK" w:cs="TH SarabunPSK"/>
                <w:sz w:val="28"/>
              </w:rPr>
            </w:pPr>
            <w:r w:rsidRPr="00715C8B">
              <w:rPr>
                <w:rFonts w:ascii="TH SarabunPSK" w:hAnsi="TH SarabunPSK" w:cs="TH SarabunPSK" w:hint="cs"/>
                <w:sz w:val="28"/>
                <w:cs/>
              </w:rPr>
              <w:t xml:space="preserve">เวลา </w:t>
            </w:r>
            <w:r w:rsidRPr="00715C8B">
              <w:rPr>
                <w:rFonts w:ascii="TH SarabunPSK" w:hAnsi="TH SarabunPSK" w:cs="TH SarabunPSK" w:hint="cs"/>
                <w:sz w:val="28"/>
              </w:rPr>
              <w:t xml:space="preserve">8 – 16 </w:t>
            </w:r>
            <w:r w:rsidRPr="00715C8B">
              <w:rPr>
                <w:rFonts w:ascii="TH SarabunPSK" w:hAnsi="TH SarabunPSK" w:cs="TH SarabunPSK" w:hint="cs"/>
                <w:sz w:val="28"/>
                <w:cs/>
              </w:rPr>
              <w:t>น.</w:t>
            </w:r>
          </w:p>
          <w:p w14:paraId="7FC85D6F" w14:textId="548D4FF2" w:rsidR="00035901" w:rsidRDefault="00035901" w:rsidP="0003590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12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ธ</w:t>
            </w:r>
            <w:r w:rsidRPr="00715C8B">
              <w:rPr>
                <w:rFonts w:ascii="TH SarabunPSK" w:hAnsi="TH SarabunPSK" w:cs="TH SarabunPSK" w:hint="cs"/>
                <w:sz w:val="28"/>
              </w:rPr>
              <w:t>.</w:t>
            </w:r>
            <w:r w:rsidRPr="00715C8B">
              <w:rPr>
                <w:rFonts w:ascii="TH SarabunPSK" w:hAnsi="TH SarabunPSK" w:cs="TH SarabunPSK" w:hint="cs"/>
                <w:sz w:val="28"/>
                <w:cs/>
              </w:rPr>
              <w:t>ค</w:t>
            </w:r>
            <w:r w:rsidRPr="00715C8B">
              <w:rPr>
                <w:rFonts w:ascii="TH SarabunPSK" w:hAnsi="TH SarabunPSK" w:cs="TH SarabunPSK" w:hint="cs"/>
                <w:sz w:val="28"/>
              </w:rPr>
              <w:t>.6</w:t>
            </w:r>
            <w:r>
              <w:rPr>
                <w:rFonts w:ascii="TH SarabunPSK" w:hAnsi="TH SarabunPSK" w:cs="TH SarabunPSK"/>
                <w:sz w:val="28"/>
              </w:rPr>
              <w:t>5</w:t>
            </w:r>
          </w:p>
          <w:p w14:paraId="76962C63" w14:textId="77777777" w:rsidR="00A9020F" w:rsidRPr="00715C8B" w:rsidRDefault="00A9020F" w:rsidP="00EA7126">
            <w:pPr>
              <w:rPr>
                <w:rFonts w:ascii="TH SarabunPSK" w:hAnsi="TH SarabunPSK" w:cs="TH SarabunPSK"/>
                <w:sz w:val="28"/>
              </w:rPr>
            </w:pPr>
            <w:r w:rsidRPr="00715C8B">
              <w:rPr>
                <w:rFonts w:ascii="TH SarabunPSK" w:hAnsi="TH SarabunPSK" w:cs="TH SarabunPSK" w:hint="cs"/>
                <w:sz w:val="28"/>
                <w:cs/>
              </w:rPr>
              <w:t xml:space="preserve">เวลา </w:t>
            </w:r>
            <w:r w:rsidRPr="00715C8B">
              <w:rPr>
                <w:rFonts w:ascii="TH SarabunPSK" w:hAnsi="TH SarabunPSK" w:cs="TH SarabunPSK" w:hint="cs"/>
                <w:sz w:val="28"/>
              </w:rPr>
              <w:t xml:space="preserve">8 – 16 </w:t>
            </w:r>
            <w:r w:rsidRPr="00715C8B">
              <w:rPr>
                <w:rFonts w:ascii="TH SarabunPSK" w:hAnsi="TH SarabunPSK" w:cs="TH SarabunPSK" w:hint="cs"/>
                <w:sz w:val="28"/>
                <w:cs/>
              </w:rPr>
              <w:t>น.</w:t>
            </w:r>
          </w:p>
          <w:p w14:paraId="7A31C247" w14:textId="7299D86B" w:rsidR="00A9020F" w:rsidRPr="00715C8B" w:rsidRDefault="00035901" w:rsidP="00EA7126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9 </w:t>
            </w:r>
            <w:r>
              <w:rPr>
                <w:rFonts w:ascii="TH SarabunPSK" w:hAnsi="TH SarabunPSK" w:cs="TH SarabunPSK" w:hint="cs"/>
                <w:sz w:val="28"/>
                <w:cs/>
              </w:rPr>
              <w:t>ม</w:t>
            </w:r>
            <w:r>
              <w:rPr>
                <w:rFonts w:ascii="TH SarabunPSK" w:hAnsi="TH SarabunPSK" w:cs="TH SarabunPSK"/>
                <w:sz w:val="28"/>
              </w:rPr>
              <w:t>.</w:t>
            </w:r>
            <w:r>
              <w:rPr>
                <w:rFonts w:ascii="TH SarabunPSK" w:hAnsi="TH SarabunPSK" w:cs="TH SarabunPSK" w:hint="cs"/>
                <w:sz w:val="28"/>
                <w:cs/>
              </w:rPr>
              <w:t>ค</w:t>
            </w:r>
            <w:r>
              <w:rPr>
                <w:rFonts w:ascii="TH SarabunPSK" w:hAnsi="TH SarabunPSK" w:cs="TH SarabunPSK"/>
                <w:sz w:val="28"/>
              </w:rPr>
              <w:t>. 66</w:t>
            </w:r>
          </w:p>
          <w:p w14:paraId="61F728C9" w14:textId="77777777" w:rsidR="00A9020F" w:rsidRPr="00715C8B" w:rsidRDefault="00A9020F" w:rsidP="00EA7126">
            <w:pPr>
              <w:rPr>
                <w:rFonts w:ascii="TH SarabunPSK" w:hAnsi="TH SarabunPSK" w:cs="TH SarabunPSK"/>
                <w:sz w:val="28"/>
              </w:rPr>
            </w:pPr>
            <w:r w:rsidRPr="00715C8B">
              <w:rPr>
                <w:rFonts w:ascii="TH SarabunPSK" w:hAnsi="TH SarabunPSK" w:cs="TH SarabunPSK" w:hint="cs"/>
                <w:sz w:val="28"/>
                <w:cs/>
              </w:rPr>
              <w:t xml:space="preserve">เวลา </w:t>
            </w:r>
            <w:r w:rsidRPr="00715C8B">
              <w:rPr>
                <w:rFonts w:ascii="TH SarabunPSK" w:hAnsi="TH SarabunPSK" w:cs="TH SarabunPSK" w:hint="cs"/>
                <w:sz w:val="28"/>
              </w:rPr>
              <w:t xml:space="preserve">8 – 16 </w:t>
            </w:r>
            <w:r w:rsidRPr="00715C8B">
              <w:rPr>
                <w:rFonts w:ascii="TH SarabunPSK" w:hAnsi="TH SarabunPSK" w:cs="TH SarabunPSK" w:hint="cs"/>
                <w:sz w:val="28"/>
                <w:cs/>
              </w:rPr>
              <w:t>น.</w:t>
            </w:r>
          </w:p>
          <w:p w14:paraId="0AC39AAF" w14:textId="77777777" w:rsidR="00035901" w:rsidRDefault="00035901" w:rsidP="00EA7126">
            <w:pPr>
              <w:rPr>
                <w:rFonts w:ascii="TH SarabunPSK" w:hAnsi="TH SarabunPSK" w:cs="TH SarabunPSK"/>
                <w:sz w:val="28"/>
              </w:rPr>
            </w:pPr>
          </w:p>
          <w:p w14:paraId="7AC74C8F" w14:textId="5008AC64" w:rsidR="00035901" w:rsidRPr="00715C8B" w:rsidRDefault="00035901" w:rsidP="0003590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lastRenderedPageBreak/>
              <w:t>10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ม</w:t>
            </w:r>
            <w:r>
              <w:rPr>
                <w:rFonts w:ascii="TH SarabunPSK" w:hAnsi="TH SarabunPSK" w:cs="TH SarabunPSK"/>
                <w:sz w:val="28"/>
              </w:rPr>
              <w:t>.</w:t>
            </w:r>
            <w:r>
              <w:rPr>
                <w:rFonts w:ascii="TH SarabunPSK" w:hAnsi="TH SarabunPSK" w:cs="TH SarabunPSK" w:hint="cs"/>
                <w:sz w:val="28"/>
                <w:cs/>
              </w:rPr>
              <w:t>ค</w:t>
            </w:r>
            <w:r>
              <w:rPr>
                <w:rFonts w:ascii="TH SarabunPSK" w:hAnsi="TH SarabunPSK" w:cs="TH SarabunPSK"/>
                <w:sz w:val="28"/>
              </w:rPr>
              <w:t>. 66</w:t>
            </w:r>
          </w:p>
          <w:p w14:paraId="45D090AB" w14:textId="77777777" w:rsidR="00A9020F" w:rsidRPr="00715C8B" w:rsidRDefault="00A9020F" w:rsidP="00EA7126">
            <w:pPr>
              <w:rPr>
                <w:rFonts w:ascii="TH SarabunPSK" w:hAnsi="TH SarabunPSK" w:cs="TH SarabunPSK"/>
                <w:sz w:val="28"/>
              </w:rPr>
            </w:pPr>
            <w:r w:rsidRPr="00715C8B">
              <w:rPr>
                <w:rFonts w:ascii="TH SarabunPSK" w:hAnsi="TH SarabunPSK" w:cs="TH SarabunPSK" w:hint="cs"/>
                <w:sz w:val="28"/>
                <w:cs/>
              </w:rPr>
              <w:t xml:space="preserve">เวลา </w:t>
            </w:r>
            <w:r w:rsidRPr="00715C8B">
              <w:rPr>
                <w:rFonts w:ascii="TH SarabunPSK" w:hAnsi="TH SarabunPSK" w:cs="TH SarabunPSK" w:hint="cs"/>
                <w:sz w:val="28"/>
              </w:rPr>
              <w:t xml:space="preserve">8 – 16 </w:t>
            </w:r>
            <w:r w:rsidRPr="00715C8B">
              <w:rPr>
                <w:rFonts w:ascii="TH SarabunPSK" w:hAnsi="TH SarabunPSK" w:cs="TH SarabunPSK" w:hint="cs"/>
                <w:sz w:val="28"/>
                <w:cs/>
              </w:rPr>
              <w:t>น.</w:t>
            </w:r>
          </w:p>
          <w:p w14:paraId="77CA5084" w14:textId="323489FB" w:rsidR="00035901" w:rsidRPr="00715C8B" w:rsidRDefault="00035901" w:rsidP="0003590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11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ม</w:t>
            </w:r>
            <w:r>
              <w:rPr>
                <w:rFonts w:ascii="TH SarabunPSK" w:hAnsi="TH SarabunPSK" w:cs="TH SarabunPSK"/>
                <w:sz w:val="28"/>
              </w:rPr>
              <w:t>.</w:t>
            </w:r>
            <w:r>
              <w:rPr>
                <w:rFonts w:ascii="TH SarabunPSK" w:hAnsi="TH SarabunPSK" w:cs="TH SarabunPSK" w:hint="cs"/>
                <w:sz w:val="28"/>
                <w:cs/>
              </w:rPr>
              <w:t>ค</w:t>
            </w:r>
            <w:r>
              <w:rPr>
                <w:rFonts w:ascii="TH SarabunPSK" w:hAnsi="TH SarabunPSK" w:cs="TH SarabunPSK"/>
                <w:sz w:val="28"/>
              </w:rPr>
              <w:t>. 66</w:t>
            </w:r>
          </w:p>
          <w:p w14:paraId="6BA277F9" w14:textId="77777777" w:rsidR="00A9020F" w:rsidRPr="00715C8B" w:rsidRDefault="00A9020F" w:rsidP="00EA7126">
            <w:pPr>
              <w:rPr>
                <w:rFonts w:ascii="TH SarabunPSK" w:hAnsi="TH SarabunPSK" w:cs="TH SarabunPSK"/>
                <w:sz w:val="28"/>
              </w:rPr>
            </w:pPr>
            <w:r w:rsidRPr="00715C8B">
              <w:rPr>
                <w:rFonts w:ascii="TH SarabunPSK" w:hAnsi="TH SarabunPSK" w:cs="TH SarabunPSK" w:hint="cs"/>
                <w:sz w:val="28"/>
                <w:cs/>
              </w:rPr>
              <w:t xml:space="preserve">เวลา </w:t>
            </w:r>
            <w:r w:rsidRPr="00715C8B">
              <w:rPr>
                <w:rFonts w:ascii="TH SarabunPSK" w:hAnsi="TH SarabunPSK" w:cs="TH SarabunPSK" w:hint="cs"/>
                <w:sz w:val="28"/>
              </w:rPr>
              <w:t xml:space="preserve">8 – 16 </w:t>
            </w:r>
            <w:r w:rsidRPr="00715C8B">
              <w:rPr>
                <w:rFonts w:ascii="TH SarabunPSK" w:hAnsi="TH SarabunPSK" w:cs="TH SarabunPSK" w:hint="cs"/>
                <w:sz w:val="28"/>
                <w:cs/>
              </w:rPr>
              <w:t>น.</w:t>
            </w:r>
          </w:p>
          <w:p w14:paraId="36D64B9A" w14:textId="0B1155F6" w:rsidR="00035901" w:rsidRPr="00715C8B" w:rsidRDefault="00035901" w:rsidP="0003590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12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ม</w:t>
            </w:r>
            <w:r>
              <w:rPr>
                <w:rFonts w:ascii="TH SarabunPSK" w:hAnsi="TH SarabunPSK" w:cs="TH SarabunPSK"/>
                <w:sz w:val="28"/>
              </w:rPr>
              <w:t>.</w:t>
            </w:r>
            <w:r>
              <w:rPr>
                <w:rFonts w:ascii="TH SarabunPSK" w:hAnsi="TH SarabunPSK" w:cs="TH SarabunPSK" w:hint="cs"/>
                <w:sz w:val="28"/>
                <w:cs/>
              </w:rPr>
              <w:t>ค</w:t>
            </w:r>
            <w:r>
              <w:rPr>
                <w:rFonts w:ascii="TH SarabunPSK" w:hAnsi="TH SarabunPSK" w:cs="TH SarabunPSK"/>
                <w:sz w:val="28"/>
              </w:rPr>
              <w:t>. 66</w:t>
            </w:r>
          </w:p>
          <w:p w14:paraId="2FE0395A" w14:textId="77777777" w:rsidR="00A9020F" w:rsidRPr="00715C8B" w:rsidRDefault="00A9020F" w:rsidP="00EA7126">
            <w:pPr>
              <w:rPr>
                <w:rFonts w:ascii="TH SarabunPSK" w:hAnsi="TH SarabunPSK" w:cs="TH SarabunPSK"/>
                <w:sz w:val="28"/>
              </w:rPr>
            </w:pPr>
            <w:r w:rsidRPr="00715C8B">
              <w:rPr>
                <w:rFonts w:ascii="TH SarabunPSK" w:hAnsi="TH SarabunPSK" w:cs="TH SarabunPSK" w:hint="cs"/>
                <w:sz w:val="28"/>
                <w:cs/>
              </w:rPr>
              <w:t xml:space="preserve">เวลา </w:t>
            </w:r>
            <w:r w:rsidRPr="00715C8B">
              <w:rPr>
                <w:rFonts w:ascii="TH SarabunPSK" w:hAnsi="TH SarabunPSK" w:cs="TH SarabunPSK" w:hint="cs"/>
                <w:sz w:val="28"/>
              </w:rPr>
              <w:t xml:space="preserve">8 – 16 </w:t>
            </w:r>
            <w:r w:rsidRPr="00715C8B">
              <w:rPr>
                <w:rFonts w:ascii="TH SarabunPSK" w:hAnsi="TH SarabunPSK" w:cs="TH SarabunPSK" w:hint="cs"/>
                <w:sz w:val="28"/>
                <w:cs/>
              </w:rPr>
              <w:t>น.</w:t>
            </w:r>
          </w:p>
          <w:p w14:paraId="331B7C8F" w14:textId="32887FFF" w:rsidR="00035901" w:rsidRPr="00715C8B" w:rsidRDefault="00035901" w:rsidP="0003590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13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ม</w:t>
            </w:r>
            <w:r>
              <w:rPr>
                <w:rFonts w:ascii="TH SarabunPSK" w:hAnsi="TH SarabunPSK" w:cs="TH SarabunPSK"/>
                <w:sz w:val="28"/>
              </w:rPr>
              <w:t>.</w:t>
            </w:r>
            <w:r>
              <w:rPr>
                <w:rFonts w:ascii="TH SarabunPSK" w:hAnsi="TH SarabunPSK" w:cs="TH SarabunPSK" w:hint="cs"/>
                <w:sz w:val="28"/>
                <w:cs/>
              </w:rPr>
              <w:t>ค</w:t>
            </w:r>
            <w:r>
              <w:rPr>
                <w:rFonts w:ascii="TH SarabunPSK" w:hAnsi="TH SarabunPSK" w:cs="TH SarabunPSK"/>
                <w:sz w:val="28"/>
              </w:rPr>
              <w:t>. 66</w:t>
            </w:r>
          </w:p>
          <w:p w14:paraId="035F068B" w14:textId="77777777" w:rsidR="00A9020F" w:rsidRPr="00715C8B" w:rsidRDefault="00A9020F" w:rsidP="00EA7126">
            <w:pPr>
              <w:rPr>
                <w:rFonts w:ascii="TH SarabunPSK" w:hAnsi="TH SarabunPSK" w:cs="TH SarabunPSK"/>
                <w:sz w:val="28"/>
              </w:rPr>
            </w:pPr>
            <w:r w:rsidRPr="00715C8B">
              <w:rPr>
                <w:rFonts w:ascii="TH SarabunPSK" w:hAnsi="TH SarabunPSK" w:cs="TH SarabunPSK" w:hint="cs"/>
                <w:sz w:val="28"/>
                <w:cs/>
              </w:rPr>
              <w:t xml:space="preserve">เวลา </w:t>
            </w:r>
            <w:r w:rsidRPr="00715C8B">
              <w:rPr>
                <w:rFonts w:ascii="TH SarabunPSK" w:hAnsi="TH SarabunPSK" w:cs="TH SarabunPSK" w:hint="cs"/>
                <w:sz w:val="28"/>
              </w:rPr>
              <w:t xml:space="preserve">8 – 16 </w:t>
            </w:r>
            <w:r w:rsidRPr="00715C8B">
              <w:rPr>
                <w:rFonts w:ascii="TH SarabunPSK" w:hAnsi="TH SarabunPSK" w:cs="TH SarabunPSK" w:hint="cs"/>
                <w:sz w:val="28"/>
                <w:cs/>
              </w:rPr>
              <w:t>น.</w:t>
            </w:r>
          </w:p>
          <w:p w14:paraId="39A31CFF" w14:textId="3255CD05" w:rsidR="00035901" w:rsidRDefault="00035901" w:rsidP="0003590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16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ม</w:t>
            </w:r>
            <w:r>
              <w:rPr>
                <w:rFonts w:ascii="TH SarabunPSK" w:hAnsi="TH SarabunPSK" w:cs="TH SarabunPSK"/>
                <w:sz w:val="28"/>
              </w:rPr>
              <w:t>.</w:t>
            </w:r>
            <w:r>
              <w:rPr>
                <w:rFonts w:ascii="TH SarabunPSK" w:hAnsi="TH SarabunPSK" w:cs="TH SarabunPSK" w:hint="cs"/>
                <w:sz w:val="28"/>
                <w:cs/>
              </w:rPr>
              <w:t>ค</w:t>
            </w:r>
            <w:r>
              <w:rPr>
                <w:rFonts w:ascii="TH SarabunPSK" w:hAnsi="TH SarabunPSK" w:cs="TH SarabunPSK"/>
                <w:sz w:val="28"/>
              </w:rPr>
              <w:t>. 66</w:t>
            </w:r>
          </w:p>
          <w:p w14:paraId="2F8948A0" w14:textId="77777777" w:rsidR="00035901" w:rsidRPr="00715C8B" w:rsidRDefault="00035901" w:rsidP="00035901">
            <w:pPr>
              <w:rPr>
                <w:rFonts w:ascii="TH SarabunPSK" w:hAnsi="TH SarabunPSK" w:cs="TH SarabunPSK"/>
                <w:sz w:val="28"/>
              </w:rPr>
            </w:pPr>
            <w:r w:rsidRPr="00715C8B">
              <w:rPr>
                <w:rFonts w:ascii="TH SarabunPSK" w:hAnsi="TH SarabunPSK" w:cs="TH SarabunPSK" w:hint="cs"/>
                <w:sz w:val="28"/>
                <w:cs/>
              </w:rPr>
              <w:t xml:space="preserve">เวลา </w:t>
            </w:r>
            <w:r w:rsidRPr="00715C8B">
              <w:rPr>
                <w:rFonts w:ascii="TH SarabunPSK" w:hAnsi="TH SarabunPSK" w:cs="TH SarabunPSK" w:hint="cs"/>
                <w:sz w:val="28"/>
              </w:rPr>
              <w:t xml:space="preserve">8 – 16 </w:t>
            </w:r>
            <w:r w:rsidRPr="00715C8B">
              <w:rPr>
                <w:rFonts w:ascii="TH SarabunPSK" w:hAnsi="TH SarabunPSK" w:cs="TH SarabunPSK" w:hint="cs"/>
                <w:sz w:val="28"/>
                <w:cs/>
              </w:rPr>
              <w:t>น.</w:t>
            </w:r>
          </w:p>
          <w:p w14:paraId="1BD689AD" w14:textId="40729D5F" w:rsidR="00035901" w:rsidRDefault="00035901" w:rsidP="0003590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  <w:r>
              <w:rPr>
                <w:rFonts w:ascii="TH SarabunPSK" w:hAnsi="TH SarabunPSK" w:cs="TH SarabunPSK"/>
                <w:sz w:val="28"/>
              </w:rPr>
              <w:t>7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ม</w:t>
            </w:r>
            <w:r>
              <w:rPr>
                <w:rFonts w:ascii="TH SarabunPSK" w:hAnsi="TH SarabunPSK" w:cs="TH SarabunPSK"/>
                <w:sz w:val="28"/>
              </w:rPr>
              <w:t>.</w:t>
            </w:r>
            <w:r>
              <w:rPr>
                <w:rFonts w:ascii="TH SarabunPSK" w:hAnsi="TH SarabunPSK" w:cs="TH SarabunPSK" w:hint="cs"/>
                <w:sz w:val="28"/>
                <w:cs/>
              </w:rPr>
              <w:t>ค</w:t>
            </w:r>
            <w:r>
              <w:rPr>
                <w:rFonts w:ascii="TH SarabunPSK" w:hAnsi="TH SarabunPSK" w:cs="TH SarabunPSK"/>
                <w:sz w:val="28"/>
              </w:rPr>
              <w:t>. 66</w:t>
            </w:r>
          </w:p>
          <w:p w14:paraId="106C69E6" w14:textId="77777777" w:rsidR="00035901" w:rsidRPr="00715C8B" w:rsidRDefault="00035901" w:rsidP="00035901">
            <w:pPr>
              <w:rPr>
                <w:rFonts w:ascii="TH SarabunPSK" w:hAnsi="TH SarabunPSK" w:cs="TH SarabunPSK"/>
                <w:sz w:val="28"/>
              </w:rPr>
            </w:pPr>
            <w:r w:rsidRPr="00715C8B">
              <w:rPr>
                <w:rFonts w:ascii="TH SarabunPSK" w:hAnsi="TH SarabunPSK" w:cs="TH SarabunPSK" w:hint="cs"/>
                <w:sz w:val="28"/>
                <w:cs/>
              </w:rPr>
              <w:t xml:space="preserve">เวลา </w:t>
            </w:r>
            <w:r w:rsidRPr="00715C8B">
              <w:rPr>
                <w:rFonts w:ascii="TH SarabunPSK" w:hAnsi="TH SarabunPSK" w:cs="TH SarabunPSK" w:hint="cs"/>
                <w:sz w:val="28"/>
              </w:rPr>
              <w:t xml:space="preserve">8 – 16 </w:t>
            </w:r>
            <w:r w:rsidRPr="00715C8B">
              <w:rPr>
                <w:rFonts w:ascii="TH SarabunPSK" w:hAnsi="TH SarabunPSK" w:cs="TH SarabunPSK" w:hint="cs"/>
                <w:sz w:val="28"/>
                <w:cs/>
              </w:rPr>
              <w:t>น.</w:t>
            </w:r>
          </w:p>
          <w:p w14:paraId="41D7677C" w14:textId="77777777" w:rsidR="00035901" w:rsidRPr="00715C8B" w:rsidRDefault="00035901" w:rsidP="00035901">
            <w:pPr>
              <w:rPr>
                <w:rFonts w:ascii="TH SarabunPSK" w:hAnsi="TH SarabunPSK" w:cs="TH SarabunPSK"/>
                <w:sz w:val="28"/>
              </w:rPr>
            </w:pPr>
          </w:p>
          <w:p w14:paraId="35B6572D" w14:textId="77777777" w:rsidR="00A9020F" w:rsidRPr="00715C8B" w:rsidRDefault="00A9020F" w:rsidP="00EA7126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15C8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รวม </w:t>
            </w:r>
            <w:r w:rsidRPr="00715C8B">
              <w:rPr>
                <w:rFonts w:ascii="TH SarabunPSK" w:hAnsi="TH SarabunPSK" w:cs="TH SarabunPSK" w:hint="cs"/>
                <w:b/>
                <w:bCs/>
                <w:sz w:val="28"/>
              </w:rPr>
              <w:t xml:space="preserve">84 </w:t>
            </w:r>
            <w:r w:rsidRPr="00715C8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ชั่วโมง</w:t>
            </w:r>
          </w:p>
          <w:p w14:paraId="2F3B2567" w14:textId="77777777" w:rsidR="00A9020F" w:rsidRPr="00715C8B" w:rsidRDefault="00A9020F" w:rsidP="00EA712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35" w:type="dxa"/>
          </w:tcPr>
          <w:p w14:paraId="0B16A1E9" w14:textId="77777777" w:rsidR="00A9020F" w:rsidRPr="00715C8B" w:rsidRDefault="00A9020F" w:rsidP="00EA7126">
            <w:pPr>
              <w:ind w:right="-19"/>
              <w:jc w:val="thaiDistribute"/>
              <w:rPr>
                <w:rFonts w:ascii="TH SarabunPSK" w:hAnsi="TH SarabunPSK" w:cs="TH SarabunPSK"/>
                <w:color w:val="333333"/>
                <w:sz w:val="28"/>
              </w:rPr>
            </w:pPr>
            <w:r w:rsidRPr="00715C8B">
              <w:rPr>
                <w:rFonts w:ascii="TH SarabunPSK" w:hAnsi="TH SarabunPSK" w:cs="TH SarabunPSK" w:hint="cs"/>
                <w:sz w:val="28"/>
                <w:cs/>
              </w:rPr>
              <w:lastRenderedPageBreak/>
              <w:t>เพื่อให้เกิดความเชี่ยวชาญด้านการดูแลเด็กที่ผ่าตัด</w:t>
            </w:r>
            <w:r w:rsidRPr="00715C8B">
              <w:rPr>
                <w:rFonts w:ascii="TH SarabunPSK" w:hAnsi="TH SarabunPSK" w:cs="TH SarabunPSK" w:hint="cs"/>
                <w:color w:val="333333"/>
                <w:sz w:val="28"/>
                <w:cs/>
              </w:rPr>
              <w:t>โรคปากแหว่งเพดานโหว่ (</w:t>
            </w:r>
            <w:r w:rsidRPr="00715C8B">
              <w:rPr>
                <w:rFonts w:ascii="TH SarabunPSK" w:hAnsi="TH SarabunPSK" w:cs="TH SarabunPSK" w:hint="cs"/>
                <w:color w:val="333333"/>
                <w:sz w:val="28"/>
              </w:rPr>
              <w:t>Cleft Lip and Cleft Palate)</w:t>
            </w:r>
            <w:r w:rsidRPr="00715C8B">
              <w:rPr>
                <w:rFonts w:ascii="TH SarabunPSK" w:hAnsi="TH SarabunPSK" w:cs="TH SarabunPSK" w:hint="cs"/>
                <w:color w:val="333333"/>
                <w:sz w:val="28"/>
                <w:cs/>
              </w:rPr>
              <w:t xml:space="preserve"> สำหรับผู้ดูแลเด็ก</w:t>
            </w:r>
          </w:p>
          <w:p w14:paraId="7E4E11AD" w14:textId="77777777" w:rsidR="00A9020F" w:rsidRPr="00715C8B" w:rsidRDefault="00A9020F" w:rsidP="00EA7126">
            <w:pPr>
              <w:tabs>
                <w:tab w:val="left" w:pos="4536"/>
              </w:tabs>
              <w:kinsoku w:val="0"/>
              <w:overflowPunct w:val="0"/>
              <w:textAlignment w:val="baseline"/>
              <w:rPr>
                <w:rFonts w:ascii="TH SarabunPSK" w:hAnsi="TH SarabunPSK" w:cs="TH SarabunPSK"/>
                <w:sz w:val="28"/>
              </w:rPr>
            </w:pPr>
          </w:p>
          <w:p w14:paraId="1409163B" w14:textId="77777777" w:rsidR="00A9020F" w:rsidRPr="00715C8B" w:rsidRDefault="00A9020F" w:rsidP="00EA712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4678" w:type="dxa"/>
          </w:tcPr>
          <w:p w14:paraId="3BA69CFE" w14:textId="77777777" w:rsidR="00A9020F" w:rsidRPr="00715C8B" w:rsidRDefault="00A9020F" w:rsidP="00EA712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715C8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ใช้ขั้นตอน </w:t>
            </w:r>
            <w:r w:rsidRPr="00715C8B">
              <w:rPr>
                <w:rFonts w:ascii="TH SarabunPSK" w:hAnsi="TH SarabunPSK" w:cs="TH SarabunPSK" w:hint="cs"/>
                <w:b/>
                <w:bCs/>
                <w:sz w:val="28"/>
              </w:rPr>
              <w:t>Evidence Based Practice]  (Soukup,2000)</w:t>
            </w:r>
          </w:p>
          <w:p w14:paraId="01E181A9" w14:textId="77777777" w:rsidR="00A9020F" w:rsidRPr="00715C8B" w:rsidRDefault="00A9020F" w:rsidP="00EA7126">
            <w:pPr>
              <w:rPr>
                <w:rFonts w:ascii="TH SarabunPSK" w:hAnsi="TH SarabunPSK" w:cs="TH SarabunPSK"/>
                <w:sz w:val="28"/>
              </w:rPr>
            </w:pPr>
            <w:r w:rsidRPr="00715C8B">
              <w:rPr>
                <w:rFonts w:ascii="TH SarabunPSK" w:hAnsi="TH SarabunPSK" w:cs="TH SarabunPSK" w:hint="cs"/>
                <w:sz w:val="28"/>
                <w:cs/>
              </w:rPr>
              <w:t>ดำเนินการดังนี้</w:t>
            </w:r>
          </w:p>
          <w:p w14:paraId="4337EB83" w14:textId="77777777" w:rsidR="00A9020F" w:rsidRPr="007A796E" w:rsidRDefault="00A9020F" w:rsidP="00EA7126">
            <w:pPr>
              <w:outlineLvl w:val="1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7A796E">
              <w:rPr>
                <w:rFonts w:ascii="TH SarabunPSK" w:eastAsia="Times New Roman" w:hAnsi="TH SarabunPSK" w:cs="TH SarabunPSK" w:hint="cs"/>
                <w:b/>
                <w:bCs/>
                <w:sz w:val="28"/>
              </w:rPr>
              <w:t xml:space="preserve">1. </w:t>
            </w:r>
            <w:r w:rsidRPr="007A796E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ระยะก่อนการผ่าตัด (</w:t>
            </w:r>
            <w:r w:rsidRPr="007A796E">
              <w:rPr>
                <w:rFonts w:ascii="TH SarabunPSK" w:eastAsia="Times New Roman" w:hAnsi="TH SarabunPSK" w:cs="TH SarabunPSK" w:hint="cs"/>
                <w:b/>
                <w:bCs/>
                <w:sz w:val="28"/>
              </w:rPr>
              <w:t>Pre-operative Care)</w:t>
            </w:r>
          </w:p>
          <w:p w14:paraId="5352E67E" w14:textId="77777777" w:rsidR="00A9020F" w:rsidRPr="007A796E" w:rsidRDefault="00A9020F" w:rsidP="00EA7126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7A796E">
              <w:rPr>
                <w:rFonts w:ascii="TH SarabunPSK" w:eastAsia="Times New Roman" w:hAnsi="TH SarabunPSK" w:cs="TH SarabunPSK" w:hint="cs"/>
                <w:sz w:val="28"/>
                <w:cs/>
              </w:rPr>
              <w:t>การดูแลในช่วงแรกเกิดจนถึงก่อนผ่าตัด มีเป้าหมายเพื่อให้เด็กมีโภชนาการที่ดี ป้องกันภาวะแทรกซ้อน และเตรียมความพร้อมสำหรับการผ่าตัด</w:t>
            </w:r>
          </w:p>
          <w:p w14:paraId="2E6161D1" w14:textId="77777777" w:rsidR="00A9020F" w:rsidRPr="007A796E" w:rsidRDefault="00A9020F" w:rsidP="00EA7126">
            <w:pPr>
              <w:outlineLvl w:val="2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7A796E">
              <w:rPr>
                <w:rFonts w:ascii="TH SarabunPSK" w:eastAsia="Times New Roman" w:hAnsi="TH SarabunPSK" w:cs="TH SarabunPSK" w:hint="cs"/>
                <w:b/>
                <w:bCs/>
                <w:sz w:val="28"/>
              </w:rPr>
              <w:t xml:space="preserve">1.1 </w:t>
            </w:r>
            <w:r w:rsidRPr="007A796E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การดูแลด้านโภชนาการ</w:t>
            </w:r>
          </w:p>
          <w:p w14:paraId="68F253EF" w14:textId="77777777" w:rsidR="00A9020F" w:rsidRPr="007A796E" w:rsidRDefault="00A9020F" w:rsidP="00A9020F">
            <w:pPr>
              <w:numPr>
                <w:ilvl w:val="0"/>
                <w:numId w:val="1"/>
              </w:numPr>
              <w:rPr>
                <w:rFonts w:ascii="TH SarabunPSK" w:eastAsia="Times New Roman" w:hAnsi="TH SarabunPSK" w:cs="TH SarabunPSK"/>
                <w:sz w:val="28"/>
              </w:rPr>
            </w:pPr>
            <w:r w:rsidRPr="007A796E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การให้นม</w:t>
            </w:r>
          </w:p>
          <w:p w14:paraId="338ADCD4" w14:textId="77777777" w:rsidR="00A9020F" w:rsidRPr="007A796E" w:rsidRDefault="00A9020F" w:rsidP="00EA7126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7A796E">
              <w:rPr>
                <w:rFonts w:ascii="TH SarabunPSK" w:eastAsia="Times New Roman" w:hAnsi="TH SarabunPSK" w:cs="TH SarabunPSK" w:hint="cs"/>
                <w:sz w:val="28"/>
                <w:cs/>
              </w:rPr>
              <w:t>ใช้ขวดนมและจุกนมพิเศษสำหรับเด็กปากแหว่งเพดานโหว่ เช่น</w:t>
            </w:r>
            <w:r w:rsidRPr="007A796E">
              <w:rPr>
                <w:rFonts w:ascii="TH SarabunPSK" w:eastAsia="Times New Roman" w:hAnsi="TH SarabunPSK" w:cs="TH SarabunPSK" w:hint="cs"/>
                <w:sz w:val="28"/>
              </w:rPr>
              <w:t xml:space="preserve"> </w:t>
            </w:r>
            <w:r w:rsidRPr="007A796E">
              <w:rPr>
                <w:rFonts w:ascii="TH SarabunPSK" w:eastAsia="Times New Roman" w:hAnsi="TH SarabunPSK" w:cs="TH SarabunPSK" w:hint="cs"/>
                <w:b/>
                <w:bCs/>
                <w:sz w:val="28"/>
              </w:rPr>
              <w:t>Haberman feeder</w:t>
            </w:r>
            <w:r w:rsidRPr="007A796E">
              <w:rPr>
                <w:rFonts w:ascii="TH SarabunPSK" w:eastAsia="Times New Roman" w:hAnsi="TH SarabunPSK" w:cs="TH SarabunPSK" w:hint="cs"/>
                <w:sz w:val="28"/>
              </w:rPr>
              <w:t xml:space="preserve"> </w:t>
            </w:r>
            <w:r w:rsidRPr="007A796E">
              <w:rPr>
                <w:rFonts w:ascii="TH SarabunPSK" w:eastAsia="Times New Roman" w:hAnsi="TH SarabunPSK" w:cs="TH SarabunPSK" w:hint="cs"/>
                <w:sz w:val="28"/>
                <w:cs/>
              </w:rPr>
              <w:t>หรือ</w:t>
            </w:r>
            <w:r w:rsidRPr="007A796E">
              <w:rPr>
                <w:rFonts w:ascii="TH SarabunPSK" w:eastAsia="Times New Roman" w:hAnsi="TH SarabunPSK" w:cs="TH SarabunPSK" w:hint="cs"/>
                <w:sz w:val="28"/>
              </w:rPr>
              <w:t xml:space="preserve"> </w:t>
            </w:r>
            <w:r w:rsidRPr="007A796E">
              <w:rPr>
                <w:rFonts w:ascii="TH SarabunPSK" w:eastAsia="Times New Roman" w:hAnsi="TH SarabunPSK" w:cs="TH SarabunPSK" w:hint="cs"/>
                <w:b/>
                <w:bCs/>
                <w:sz w:val="28"/>
              </w:rPr>
              <w:t>Pigeon nipple</w:t>
            </w:r>
          </w:p>
          <w:p w14:paraId="71468528" w14:textId="77777777" w:rsidR="00A9020F" w:rsidRPr="007A796E" w:rsidRDefault="00A9020F" w:rsidP="00EA7126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7A796E">
              <w:rPr>
                <w:rFonts w:ascii="TH SarabunPSK" w:eastAsia="Times New Roman" w:hAnsi="TH SarabunPSK" w:cs="TH SarabunPSK" w:hint="cs"/>
                <w:sz w:val="28"/>
                <w:cs/>
              </w:rPr>
              <w:t>ปรับท่านม</w:t>
            </w:r>
            <w:r w:rsidRPr="007A796E">
              <w:rPr>
                <w:rFonts w:ascii="TH SarabunPSK" w:eastAsia="Times New Roman" w:hAnsi="TH SarabunPSK" w:cs="TH SarabunPSK" w:hint="cs"/>
                <w:sz w:val="28"/>
              </w:rPr>
              <w:t xml:space="preserve"> </w:t>
            </w:r>
            <w:r w:rsidRPr="007A796E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ท่านั่งหรือตะแคงศีรษะสูง</w:t>
            </w:r>
            <w:r w:rsidRPr="007A796E">
              <w:rPr>
                <w:rFonts w:ascii="TH SarabunPSK" w:eastAsia="Times New Roman" w:hAnsi="TH SarabunPSK" w:cs="TH SarabunPSK" w:hint="cs"/>
                <w:sz w:val="28"/>
              </w:rPr>
              <w:t xml:space="preserve"> </w:t>
            </w:r>
            <w:r w:rsidRPr="007A796E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ประมาณ </w:t>
            </w:r>
            <w:r w:rsidRPr="007A796E">
              <w:rPr>
                <w:rFonts w:ascii="TH SarabunPSK" w:eastAsia="Times New Roman" w:hAnsi="TH SarabunPSK" w:cs="TH SarabunPSK" w:hint="cs"/>
                <w:sz w:val="28"/>
              </w:rPr>
              <w:t xml:space="preserve">45 </w:t>
            </w:r>
            <w:r w:rsidRPr="007A796E">
              <w:rPr>
                <w:rFonts w:ascii="TH SarabunPSK" w:eastAsia="Times New Roman" w:hAnsi="TH SarabunPSK" w:cs="TH SarabunPSK" w:hint="cs"/>
                <w:sz w:val="28"/>
                <w:cs/>
              </w:rPr>
              <w:t>องศา เพื่อลดการสำลัก</w:t>
            </w:r>
          </w:p>
          <w:p w14:paraId="396F4F0F" w14:textId="77777777" w:rsidR="00A9020F" w:rsidRPr="007A796E" w:rsidRDefault="00A9020F" w:rsidP="00EA7126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7A796E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ป้อนนมช้า ๆ ทีละน้อย และให้เรอทุก </w:t>
            </w:r>
            <w:r w:rsidRPr="007A796E">
              <w:rPr>
                <w:rFonts w:ascii="TH SarabunPSK" w:eastAsia="Times New Roman" w:hAnsi="TH SarabunPSK" w:cs="TH SarabunPSK" w:hint="cs"/>
                <w:sz w:val="28"/>
              </w:rPr>
              <w:t xml:space="preserve">15–30 </w:t>
            </w:r>
            <w:r w:rsidRPr="007A796E">
              <w:rPr>
                <w:rFonts w:ascii="TH SarabunPSK" w:eastAsia="Times New Roman" w:hAnsi="TH SarabunPSK" w:cs="TH SarabunPSK" w:hint="cs"/>
                <w:sz w:val="28"/>
                <w:cs/>
              </w:rPr>
              <w:t>มล.</w:t>
            </w:r>
          </w:p>
          <w:p w14:paraId="7E38D247" w14:textId="77777777" w:rsidR="00A9020F" w:rsidRPr="007A796E" w:rsidRDefault="00A9020F" w:rsidP="00A9020F">
            <w:pPr>
              <w:numPr>
                <w:ilvl w:val="0"/>
                <w:numId w:val="1"/>
              </w:numPr>
              <w:rPr>
                <w:rFonts w:ascii="TH SarabunPSK" w:eastAsia="Times New Roman" w:hAnsi="TH SarabunPSK" w:cs="TH SarabunPSK"/>
                <w:sz w:val="28"/>
              </w:rPr>
            </w:pPr>
            <w:r w:rsidRPr="007A796E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เฝ้าระวังการขาดสารอาหาร</w:t>
            </w:r>
          </w:p>
          <w:p w14:paraId="64E7FA35" w14:textId="77777777" w:rsidR="00A9020F" w:rsidRPr="007A796E" w:rsidRDefault="00A9020F" w:rsidP="00EA7126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7A796E">
              <w:rPr>
                <w:rFonts w:ascii="TH SarabunPSK" w:eastAsia="Times New Roman" w:hAnsi="TH SarabunPSK" w:cs="TH SarabunPSK" w:hint="cs"/>
                <w:sz w:val="28"/>
                <w:cs/>
              </w:rPr>
              <w:t>ชั่งน้ำหนักเด็กอย่างสม่ำเสมอ</w:t>
            </w:r>
          </w:p>
          <w:p w14:paraId="3276AC61" w14:textId="77777777" w:rsidR="00A9020F" w:rsidRPr="007A796E" w:rsidRDefault="00A9020F" w:rsidP="00EA7126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7A796E">
              <w:rPr>
                <w:rFonts w:ascii="TH SarabunPSK" w:eastAsia="Times New Roman" w:hAnsi="TH SarabunPSK" w:cs="TH SarabunPSK" w:hint="cs"/>
                <w:sz w:val="28"/>
                <w:cs/>
              </w:rPr>
              <w:t>ประเมินการดูดกลืนและปริมาณนมที่ได้รับ</w:t>
            </w:r>
          </w:p>
          <w:p w14:paraId="0DBFD903" w14:textId="77777777" w:rsidR="00A9020F" w:rsidRPr="007A796E" w:rsidRDefault="00A9020F" w:rsidP="00EA7126">
            <w:pPr>
              <w:outlineLvl w:val="2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7A796E">
              <w:rPr>
                <w:rFonts w:ascii="TH SarabunPSK" w:eastAsia="Times New Roman" w:hAnsi="TH SarabunPSK" w:cs="TH SarabunPSK" w:hint="cs"/>
                <w:b/>
                <w:bCs/>
                <w:sz w:val="28"/>
              </w:rPr>
              <w:t xml:space="preserve">1.2 </w:t>
            </w:r>
            <w:r w:rsidRPr="007A796E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การป้องกันภาวะแทรกซ้อน</w:t>
            </w:r>
          </w:p>
          <w:p w14:paraId="13F4FE6A" w14:textId="77777777" w:rsidR="00A9020F" w:rsidRPr="007A796E" w:rsidRDefault="00A9020F" w:rsidP="00A9020F">
            <w:pPr>
              <w:numPr>
                <w:ilvl w:val="0"/>
                <w:numId w:val="2"/>
              </w:numPr>
              <w:rPr>
                <w:rFonts w:ascii="TH SarabunPSK" w:eastAsia="Times New Roman" w:hAnsi="TH SarabunPSK" w:cs="TH SarabunPSK"/>
                <w:sz w:val="28"/>
              </w:rPr>
            </w:pPr>
            <w:r w:rsidRPr="007A796E">
              <w:rPr>
                <w:rFonts w:ascii="TH SarabunPSK" w:eastAsia="Times New Roman" w:hAnsi="TH SarabunPSK" w:cs="TH SarabunPSK" w:hint="cs"/>
                <w:sz w:val="28"/>
                <w:cs/>
              </w:rPr>
              <w:lastRenderedPageBreak/>
              <w:t>สังเกต</w:t>
            </w:r>
            <w:r w:rsidRPr="007A796E">
              <w:rPr>
                <w:rFonts w:ascii="TH SarabunPSK" w:eastAsia="Times New Roman" w:hAnsi="TH SarabunPSK" w:cs="TH SarabunPSK" w:hint="cs"/>
                <w:sz w:val="28"/>
              </w:rPr>
              <w:t xml:space="preserve"> </w:t>
            </w:r>
            <w:r w:rsidRPr="007A796E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ภาวะสำลักหรือหายใจลำบาก</w:t>
            </w:r>
            <w:r w:rsidRPr="007A796E">
              <w:rPr>
                <w:rFonts w:ascii="TH SarabunPSK" w:eastAsia="Times New Roman" w:hAnsi="TH SarabunPSK" w:cs="TH SarabunPSK" w:hint="cs"/>
                <w:sz w:val="28"/>
              </w:rPr>
              <w:t xml:space="preserve"> </w:t>
            </w:r>
            <w:r w:rsidRPr="007A796E">
              <w:rPr>
                <w:rFonts w:ascii="TH SarabunPSK" w:eastAsia="Times New Roman" w:hAnsi="TH SarabunPSK" w:cs="TH SarabunPSK" w:hint="cs"/>
                <w:sz w:val="28"/>
                <w:cs/>
              </w:rPr>
              <w:t>ขณะให้นม</w:t>
            </w:r>
          </w:p>
          <w:p w14:paraId="38D0F66F" w14:textId="77777777" w:rsidR="00A9020F" w:rsidRPr="007A796E" w:rsidRDefault="00A9020F" w:rsidP="00A9020F">
            <w:pPr>
              <w:numPr>
                <w:ilvl w:val="0"/>
                <w:numId w:val="2"/>
              </w:numPr>
              <w:rPr>
                <w:rFonts w:ascii="TH SarabunPSK" w:eastAsia="Times New Roman" w:hAnsi="TH SarabunPSK" w:cs="TH SarabunPSK"/>
                <w:sz w:val="28"/>
              </w:rPr>
            </w:pPr>
            <w:r w:rsidRPr="007A796E">
              <w:rPr>
                <w:rFonts w:ascii="TH SarabunPSK" w:eastAsia="Times New Roman" w:hAnsi="TH SarabunPSK" w:cs="TH SarabunPSK" w:hint="cs"/>
                <w:sz w:val="28"/>
                <w:cs/>
              </w:rPr>
              <w:t>ทำความสะอาดช่องปากหลังให้นมทุกครั้ง เพื่อป้องกันการติดเชื้อ</w:t>
            </w:r>
          </w:p>
          <w:p w14:paraId="438AD691" w14:textId="77777777" w:rsidR="00A9020F" w:rsidRPr="007A796E" w:rsidRDefault="00A9020F" w:rsidP="00A9020F">
            <w:pPr>
              <w:numPr>
                <w:ilvl w:val="0"/>
                <w:numId w:val="2"/>
              </w:numPr>
              <w:rPr>
                <w:rFonts w:ascii="TH SarabunPSK" w:eastAsia="Times New Roman" w:hAnsi="TH SarabunPSK" w:cs="TH SarabunPSK"/>
                <w:sz w:val="28"/>
              </w:rPr>
            </w:pPr>
            <w:r w:rsidRPr="007A796E">
              <w:rPr>
                <w:rFonts w:ascii="TH SarabunPSK" w:eastAsia="Times New Roman" w:hAnsi="TH SarabunPSK" w:cs="TH SarabunPSK" w:hint="cs"/>
                <w:sz w:val="28"/>
                <w:cs/>
              </w:rPr>
              <w:t>ติดตามการติดเชื้อทางเดินหายใจส่วนบน เพราะเด็กกลุ่มนี้มีความเสี่ยงสูง</w:t>
            </w:r>
          </w:p>
          <w:p w14:paraId="40565523" w14:textId="77777777" w:rsidR="00A9020F" w:rsidRPr="007A796E" w:rsidRDefault="00A9020F" w:rsidP="00EA7126">
            <w:pPr>
              <w:outlineLvl w:val="2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7A796E">
              <w:rPr>
                <w:rFonts w:ascii="TH SarabunPSK" w:eastAsia="Times New Roman" w:hAnsi="TH SarabunPSK" w:cs="TH SarabunPSK" w:hint="cs"/>
                <w:b/>
                <w:bCs/>
                <w:sz w:val="28"/>
              </w:rPr>
              <w:t xml:space="preserve">1.3 </w:t>
            </w:r>
            <w:r w:rsidRPr="007A796E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การให้คำแนะนำแก่ครอบครัว</w:t>
            </w:r>
          </w:p>
          <w:p w14:paraId="4B0CFF19" w14:textId="77777777" w:rsidR="00A9020F" w:rsidRPr="007A796E" w:rsidRDefault="00A9020F" w:rsidP="00A9020F">
            <w:pPr>
              <w:numPr>
                <w:ilvl w:val="0"/>
                <w:numId w:val="3"/>
              </w:numPr>
              <w:rPr>
                <w:rFonts w:ascii="TH SarabunPSK" w:eastAsia="Times New Roman" w:hAnsi="TH SarabunPSK" w:cs="TH SarabunPSK"/>
                <w:sz w:val="28"/>
              </w:rPr>
            </w:pPr>
            <w:r w:rsidRPr="007A796E">
              <w:rPr>
                <w:rFonts w:ascii="TH SarabunPSK" w:eastAsia="Times New Roman" w:hAnsi="TH SarabunPSK" w:cs="TH SarabunPSK" w:hint="cs"/>
                <w:sz w:val="28"/>
                <w:cs/>
              </w:rPr>
              <w:t>ให้ความรู้เกี่ยวกับโรคและการดูแลบุตร</w:t>
            </w:r>
          </w:p>
          <w:p w14:paraId="4CA344B0" w14:textId="77777777" w:rsidR="00A9020F" w:rsidRPr="007A796E" w:rsidRDefault="00A9020F" w:rsidP="00A9020F">
            <w:pPr>
              <w:numPr>
                <w:ilvl w:val="0"/>
                <w:numId w:val="3"/>
              </w:numPr>
              <w:rPr>
                <w:rFonts w:ascii="TH SarabunPSK" w:eastAsia="Times New Roman" w:hAnsi="TH SarabunPSK" w:cs="TH SarabunPSK"/>
                <w:sz w:val="28"/>
              </w:rPr>
            </w:pPr>
            <w:r w:rsidRPr="007A796E">
              <w:rPr>
                <w:rFonts w:ascii="TH SarabunPSK" w:eastAsia="Times New Roman" w:hAnsi="TH SarabunPSK" w:cs="TH SarabunPSK" w:hint="cs"/>
                <w:sz w:val="28"/>
                <w:cs/>
              </w:rPr>
              <w:t>ฝึกผู้ปกครองในการใช้ขวดนมพิเศษ</w:t>
            </w:r>
          </w:p>
          <w:p w14:paraId="2E8EEF47" w14:textId="77777777" w:rsidR="00A9020F" w:rsidRPr="007A796E" w:rsidRDefault="00A9020F" w:rsidP="00A9020F">
            <w:pPr>
              <w:numPr>
                <w:ilvl w:val="0"/>
                <w:numId w:val="3"/>
              </w:numPr>
              <w:rPr>
                <w:rFonts w:ascii="TH SarabunPSK" w:eastAsia="Times New Roman" w:hAnsi="TH SarabunPSK" w:cs="TH SarabunPSK"/>
                <w:sz w:val="28"/>
              </w:rPr>
            </w:pPr>
            <w:r w:rsidRPr="007A796E">
              <w:rPr>
                <w:rFonts w:ascii="TH SarabunPSK" w:eastAsia="Times New Roman" w:hAnsi="TH SarabunPSK" w:cs="TH SarabunPSK" w:hint="cs"/>
                <w:sz w:val="28"/>
                <w:cs/>
              </w:rPr>
              <w:t>ให้คำปรึกษาด้านจิตใจเพื่อช่วยลดความวิตกกังวล</w:t>
            </w:r>
          </w:p>
          <w:p w14:paraId="3C7E3A61" w14:textId="77777777" w:rsidR="00A9020F" w:rsidRPr="007A796E" w:rsidRDefault="00000000" w:rsidP="00EA7126">
            <w:pPr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pict w14:anchorId="4BB8AE28">
                <v:rect id="_x0000_i1025" style="width:0;height:1.5pt" o:hralign="center" o:hrstd="t" o:hr="t" fillcolor="#a0a0a0" stroked="f"/>
              </w:pict>
            </w:r>
          </w:p>
          <w:p w14:paraId="51926EEF" w14:textId="77777777" w:rsidR="00A9020F" w:rsidRPr="007A796E" w:rsidRDefault="00A9020F" w:rsidP="00EA7126">
            <w:pPr>
              <w:outlineLvl w:val="1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7A796E">
              <w:rPr>
                <w:rFonts w:ascii="TH SarabunPSK" w:eastAsia="Times New Roman" w:hAnsi="TH SarabunPSK" w:cs="TH SarabunPSK" w:hint="cs"/>
                <w:b/>
                <w:bCs/>
                <w:sz w:val="28"/>
              </w:rPr>
              <w:t xml:space="preserve">2. </w:t>
            </w:r>
            <w:r w:rsidRPr="007A796E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ระยะหลังการผ่าตัด (</w:t>
            </w:r>
            <w:r w:rsidRPr="007A796E">
              <w:rPr>
                <w:rFonts w:ascii="TH SarabunPSK" w:eastAsia="Times New Roman" w:hAnsi="TH SarabunPSK" w:cs="TH SarabunPSK" w:hint="cs"/>
                <w:b/>
                <w:bCs/>
                <w:sz w:val="28"/>
              </w:rPr>
              <w:t>Post-operative Care)</w:t>
            </w:r>
          </w:p>
          <w:p w14:paraId="79B69C8A" w14:textId="77777777" w:rsidR="00A9020F" w:rsidRPr="007A796E" w:rsidRDefault="00A9020F" w:rsidP="00EA7126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7A796E">
              <w:rPr>
                <w:rFonts w:ascii="TH SarabunPSK" w:eastAsia="Times New Roman" w:hAnsi="TH SarabunPSK" w:cs="TH SarabunPSK" w:hint="cs"/>
                <w:sz w:val="28"/>
                <w:cs/>
              </w:rPr>
              <w:t>หลังผ่าตัด จะเน้นการป้องกันภาวะแทรกซ้อน การดูแลบาดแผล และการจัดท่าที่เหมาะสม</w:t>
            </w:r>
          </w:p>
          <w:p w14:paraId="6DA0528A" w14:textId="77777777" w:rsidR="00A9020F" w:rsidRPr="007A796E" w:rsidRDefault="00A9020F" w:rsidP="00EA7126">
            <w:pPr>
              <w:outlineLvl w:val="2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7A796E">
              <w:rPr>
                <w:rFonts w:ascii="TH SarabunPSK" w:eastAsia="Times New Roman" w:hAnsi="TH SarabunPSK" w:cs="TH SarabunPSK" w:hint="cs"/>
                <w:b/>
                <w:bCs/>
                <w:sz w:val="28"/>
              </w:rPr>
              <w:t xml:space="preserve">2.1 </w:t>
            </w:r>
            <w:r w:rsidRPr="007A796E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การดูแลบาดแผล</w:t>
            </w:r>
          </w:p>
          <w:p w14:paraId="3A8B7471" w14:textId="77777777" w:rsidR="00A9020F" w:rsidRPr="007A796E" w:rsidRDefault="00A9020F" w:rsidP="00A9020F">
            <w:pPr>
              <w:numPr>
                <w:ilvl w:val="0"/>
                <w:numId w:val="4"/>
              </w:numPr>
              <w:rPr>
                <w:rFonts w:ascii="TH SarabunPSK" w:eastAsia="Times New Roman" w:hAnsi="TH SarabunPSK" w:cs="TH SarabunPSK"/>
                <w:sz w:val="28"/>
              </w:rPr>
            </w:pPr>
            <w:r w:rsidRPr="007A796E">
              <w:rPr>
                <w:rFonts w:ascii="TH SarabunPSK" w:eastAsia="Times New Roman" w:hAnsi="TH SarabunPSK" w:cs="TH SarabunPSK" w:hint="cs"/>
                <w:sz w:val="28"/>
                <w:cs/>
              </w:rPr>
              <w:t>สังเกตอาการบวม แดง เลือดออก หรือมีหนอง</w:t>
            </w:r>
          </w:p>
          <w:p w14:paraId="12FED3B8" w14:textId="77777777" w:rsidR="00A9020F" w:rsidRPr="007A796E" w:rsidRDefault="00A9020F" w:rsidP="00A9020F">
            <w:pPr>
              <w:numPr>
                <w:ilvl w:val="0"/>
                <w:numId w:val="4"/>
              </w:numPr>
              <w:rPr>
                <w:rFonts w:ascii="TH SarabunPSK" w:eastAsia="Times New Roman" w:hAnsi="TH SarabunPSK" w:cs="TH SarabunPSK"/>
                <w:sz w:val="28"/>
              </w:rPr>
            </w:pPr>
            <w:r w:rsidRPr="007A796E">
              <w:rPr>
                <w:rFonts w:ascii="TH SarabunPSK" w:eastAsia="Times New Roman" w:hAnsi="TH SarabunPSK" w:cs="TH SarabunPSK" w:hint="cs"/>
                <w:sz w:val="28"/>
                <w:cs/>
              </w:rPr>
              <w:t>ทำความสะอาดแผลผ่าตัดตามแผนการรักษาของแพทย์</w:t>
            </w:r>
          </w:p>
          <w:p w14:paraId="550CE3F4" w14:textId="77777777" w:rsidR="00A9020F" w:rsidRPr="007A796E" w:rsidRDefault="00A9020F" w:rsidP="00A9020F">
            <w:pPr>
              <w:numPr>
                <w:ilvl w:val="0"/>
                <w:numId w:val="4"/>
              </w:numPr>
              <w:rPr>
                <w:rFonts w:ascii="TH SarabunPSK" w:eastAsia="Times New Roman" w:hAnsi="TH SarabunPSK" w:cs="TH SarabunPSK"/>
                <w:sz w:val="28"/>
              </w:rPr>
            </w:pPr>
            <w:r w:rsidRPr="007A796E">
              <w:rPr>
                <w:rFonts w:ascii="TH SarabunPSK" w:eastAsia="Times New Roman" w:hAnsi="TH SarabunPSK" w:cs="TH SarabunPSK" w:hint="cs"/>
                <w:sz w:val="28"/>
                <w:cs/>
              </w:rPr>
              <w:t>หลีกเลี่ยงการสัมผัสแผลบ่อย ๆ เพื่อป้องกันการติดเชื้อ</w:t>
            </w:r>
          </w:p>
          <w:p w14:paraId="6A91E4A0" w14:textId="77777777" w:rsidR="00A9020F" w:rsidRPr="007A796E" w:rsidRDefault="00A9020F" w:rsidP="00EA7126">
            <w:pPr>
              <w:outlineLvl w:val="2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7A796E">
              <w:rPr>
                <w:rFonts w:ascii="TH SarabunPSK" w:eastAsia="Times New Roman" w:hAnsi="TH SarabunPSK" w:cs="TH SarabunPSK" w:hint="cs"/>
                <w:b/>
                <w:bCs/>
                <w:sz w:val="28"/>
              </w:rPr>
              <w:t xml:space="preserve">2.2 </w:t>
            </w:r>
            <w:r w:rsidRPr="007A796E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การให้อาหารหลังผ่าตัด</w:t>
            </w:r>
          </w:p>
          <w:p w14:paraId="79FCB7EC" w14:textId="77777777" w:rsidR="00A9020F" w:rsidRPr="007A796E" w:rsidRDefault="00A9020F" w:rsidP="00A9020F">
            <w:pPr>
              <w:numPr>
                <w:ilvl w:val="0"/>
                <w:numId w:val="5"/>
              </w:numPr>
              <w:rPr>
                <w:rFonts w:ascii="TH SarabunPSK" w:eastAsia="Times New Roman" w:hAnsi="TH SarabunPSK" w:cs="TH SarabunPSK"/>
                <w:sz w:val="28"/>
              </w:rPr>
            </w:pPr>
            <w:r w:rsidRPr="007A796E">
              <w:rPr>
                <w:rFonts w:ascii="TH SarabunPSK" w:eastAsia="Times New Roman" w:hAnsi="TH SarabunPSK" w:cs="TH SarabunPSK" w:hint="cs"/>
                <w:b/>
                <w:bCs/>
                <w:sz w:val="28"/>
              </w:rPr>
              <w:t xml:space="preserve">24–48 </w:t>
            </w:r>
            <w:r w:rsidRPr="007A796E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ชั่วโมงแรก:</w:t>
            </w:r>
            <w:r w:rsidRPr="007A796E">
              <w:rPr>
                <w:rFonts w:ascii="TH SarabunPSK" w:eastAsia="Times New Roman" w:hAnsi="TH SarabunPSK" w:cs="TH SarabunPSK" w:hint="cs"/>
                <w:sz w:val="28"/>
              </w:rPr>
              <w:t xml:space="preserve"> </w:t>
            </w:r>
            <w:r w:rsidRPr="007A796E">
              <w:rPr>
                <w:rFonts w:ascii="TH SarabunPSK" w:eastAsia="Times New Roman" w:hAnsi="TH SarabunPSK" w:cs="TH SarabunPSK" w:hint="cs"/>
                <w:sz w:val="28"/>
                <w:cs/>
              </w:rPr>
              <w:t>ให้สารน้ำทางหลอดเลือดดำ หรืออาหารเหลวใสผ่านหลอดให้อาหาร</w:t>
            </w:r>
          </w:p>
          <w:p w14:paraId="6F28C4DA" w14:textId="77777777" w:rsidR="00A9020F" w:rsidRPr="007A796E" w:rsidRDefault="00A9020F" w:rsidP="00A9020F">
            <w:pPr>
              <w:numPr>
                <w:ilvl w:val="0"/>
                <w:numId w:val="5"/>
              </w:numPr>
              <w:rPr>
                <w:rFonts w:ascii="TH SarabunPSK" w:eastAsia="Times New Roman" w:hAnsi="TH SarabunPSK" w:cs="TH SarabunPSK"/>
                <w:sz w:val="28"/>
              </w:rPr>
            </w:pPr>
            <w:r w:rsidRPr="007A796E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lastRenderedPageBreak/>
              <w:t xml:space="preserve">หลัง </w:t>
            </w:r>
            <w:r w:rsidRPr="007A796E">
              <w:rPr>
                <w:rFonts w:ascii="TH SarabunPSK" w:eastAsia="Times New Roman" w:hAnsi="TH SarabunPSK" w:cs="TH SarabunPSK" w:hint="cs"/>
                <w:b/>
                <w:bCs/>
                <w:sz w:val="28"/>
              </w:rPr>
              <w:t xml:space="preserve">48 </w:t>
            </w:r>
            <w:r w:rsidRPr="007A796E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ชั่วโมง:</w:t>
            </w:r>
            <w:r w:rsidRPr="007A796E">
              <w:rPr>
                <w:rFonts w:ascii="TH SarabunPSK" w:eastAsia="Times New Roman" w:hAnsi="TH SarabunPSK" w:cs="TH SarabunPSK" w:hint="cs"/>
                <w:sz w:val="28"/>
              </w:rPr>
              <w:t xml:space="preserve"> </w:t>
            </w:r>
            <w:r w:rsidRPr="007A796E">
              <w:rPr>
                <w:rFonts w:ascii="TH SarabunPSK" w:eastAsia="Times New Roman" w:hAnsi="TH SarabunPSK" w:cs="TH SarabunPSK" w:hint="cs"/>
                <w:sz w:val="28"/>
                <w:cs/>
              </w:rPr>
              <w:t>เริ่มให้นมทางขวดที่ใช้หัวนมพิเศษตามคำแนะนำแพทย์</w:t>
            </w:r>
          </w:p>
          <w:p w14:paraId="0A14E399" w14:textId="77777777" w:rsidR="00A9020F" w:rsidRPr="007A796E" w:rsidRDefault="00A9020F" w:rsidP="00A9020F">
            <w:pPr>
              <w:numPr>
                <w:ilvl w:val="0"/>
                <w:numId w:val="5"/>
              </w:numPr>
              <w:rPr>
                <w:rFonts w:ascii="TH SarabunPSK" w:eastAsia="Times New Roman" w:hAnsi="TH SarabunPSK" w:cs="TH SarabunPSK"/>
                <w:sz w:val="28"/>
              </w:rPr>
            </w:pPr>
            <w:r w:rsidRPr="007A796E">
              <w:rPr>
                <w:rFonts w:ascii="TH SarabunPSK" w:eastAsia="Times New Roman" w:hAnsi="TH SarabunPSK" w:cs="TH SarabunPSK" w:hint="cs"/>
                <w:sz w:val="28"/>
                <w:cs/>
              </w:rPr>
              <w:t>หลีกเลี่ยงการใช้ช้อน ดูดหลอด หรือขวดนมปกติ เพราะอาจกระทบแผล</w:t>
            </w:r>
          </w:p>
          <w:p w14:paraId="5E6C168F" w14:textId="77777777" w:rsidR="00A9020F" w:rsidRPr="007A796E" w:rsidRDefault="00A9020F" w:rsidP="00EA7126">
            <w:pPr>
              <w:outlineLvl w:val="2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7A796E">
              <w:rPr>
                <w:rFonts w:ascii="TH SarabunPSK" w:eastAsia="Times New Roman" w:hAnsi="TH SarabunPSK" w:cs="TH SarabunPSK" w:hint="cs"/>
                <w:b/>
                <w:bCs/>
                <w:sz w:val="28"/>
              </w:rPr>
              <w:t xml:space="preserve">2.3 </w:t>
            </w:r>
            <w:r w:rsidRPr="007A796E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การป้องกันการบาดเจ็บแผล</w:t>
            </w:r>
          </w:p>
          <w:p w14:paraId="73AA4BB4" w14:textId="77777777" w:rsidR="00A9020F" w:rsidRPr="007A796E" w:rsidRDefault="00A9020F" w:rsidP="00A9020F">
            <w:pPr>
              <w:numPr>
                <w:ilvl w:val="0"/>
                <w:numId w:val="6"/>
              </w:numPr>
              <w:rPr>
                <w:rFonts w:ascii="TH SarabunPSK" w:eastAsia="Times New Roman" w:hAnsi="TH SarabunPSK" w:cs="TH SarabunPSK"/>
                <w:sz w:val="28"/>
              </w:rPr>
            </w:pPr>
            <w:r w:rsidRPr="007A796E">
              <w:rPr>
                <w:rFonts w:ascii="TH SarabunPSK" w:eastAsia="Times New Roman" w:hAnsi="TH SarabunPSK" w:cs="TH SarabunPSK" w:hint="cs"/>
                <w:sz w:val="28"/>
                <w:cs/>
              </w:rPr>
              <w:t>ใช้</w:t>
            </w:r>
            <w:r w:rsidRPr="007A796E">
              <w:rPr>
                <w:rFonts w:ascii="TH SarabunPSK" w:eastAsia="Times New Roman" w:hAnsi="TH SarabunPSK" w:cs="TH SarabunPSK" w:hint="cs"/>
                <w:sz w:val="28"/>
              </w:rPr>
              <w:t xml:space="preserve"> </w:t>
            </w:r>
            <w:r w:rsidRPr="007A796E">
              <w:rPr>
                <w:rFonts w:ascii="TH SarabunPSK" w:eastAsia="Times New Roman" w:hAnsi="TH SarabunPSK" w:cs="TH SarabunPSK" w:hint="cs"/>
                <w:b/>
                <w:bCs/>
                <w:sz w:val="28"/>
              </w:rPr>
              <w:t>arm restrainer</w:t>
            </w:r>
            <w:r w:rsidRPr="007A796E">
              <w:rPr>
                <w:rFonts w:ascii="TH SarabunPSK" w:eastAsia="Times New Roman" w:hAnsi="TH SarabunPSK" w:cs="TH SarabunPSK" w:hint="cs"/>
                <w:sz w:val="28"/>
              </w:rPr>
              <w:t xml:space="preserve"> </w:t>
            </w:r>
            <w:r w:rsidRPr="007A796E">
              <w:rPr>
                <w:rFonts w:ascii="TH SarabunPSK" w:eastAsia="Times New Roman" w:hAnsi="TH SarabunPSK" w:cs="TH SarabunPSK" w:hint="cs"/>
                <w:sz w:val="28"/>
                <w:cs/>
              </w:rPr>
              <w:t>หรือที่รัดแขนเด็ก เพื่อป้องกันการเอามือไปแกะรอยเย็บ</w:t>
            </w:r>
          </w:p>
          <w:p w14:paraId="67273DD6" w14:textId="77777777" w:rsidR="00A9020F" w:rsidRPr="007A796E" w:rsidRDefault="00A9020F" w:rsidP="00A9020F">
            <w:pPr>
              <w:numPr>
                <w:ilvl w:val="0"/>
                <w:numId w:val="6"/>
              </w:numPr>
              <w:rPr>
                <w:rFonts w:ascii="TH SarabunPSK" w:eastAsia="Times New Roman" w:hAnsi="TH SarabunPSK" w:cs="TH SarabunPSK"/>
                <w:sz w:val="28"/>
              </w:rPr>
            </w:pPr>
            <w:r w:rsidRPr="007A796E">
              <w:rPr>
                <w:rFonts w:ascii="TH SarabunPSK" w:eastAsia="Times New Roman" w:hAnsi="TH SarabunPSK" w:cs="TH SarabunPSK" w:hint="cs"/>
                <w:sz w:val="28"/>
                <w:cs/>
              </w:rPr>
              <w:t>จัดท่านอนตะแคงศีรษะสูงเล็กน้อย ลดการบวมและป้องกันการสำลัก</w:t>
            </w:r>
          </w:p>
          <w:p w14:paraId="677C27E9" w14:textId="77777777" w:rsidR="00A9020F" w:rsidRPr="007A796E" w:rsidRDefault="00A9020F" w:rsidP="00EA7126">
            <w:pPr>
              <w:outlineLvl w:val="2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7A796E">
              <w:rPr>
                <w:rFonts w:ascii="TH SarabunPSK" w:eastAsia="Times New Roman" w:hAnsi="TH SarabunPSK" w:cs="TH SarabunPSK" w:hint="cs"/>
                <w:b/>
                <w:bCs/>
                <w:sz w:val="28"/>
              </w:rPr>
              <w:t xml:space="preserve">2.4 </w:t>
            </w:r>
            <w:r w:rsidRPr="007A796E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การบรรเทาความเจ็บปวด</w:t>
            </w:r>
          </w:p>
          <w:p w14:paraId="21140870" w14:textId="77777777" w:rsidR="00A9020F" w:rsidRPr="007A796E" w:rsidRDefault="00A9020F" w:rsidP="00A9020F">
            <w:pPr>
              <w:numPr>
                <w:ilvl w:val="0"/>
                <w:numId w:val="7"/>
              </w:numPr>
              <w:rPr>
                <w:rFonts w:ascii="TH SarabunPSK" w:eastAsia="Times New Roman" w:hAnsi="TH SarabunPSK" w:cs="TH SarabunPSK"/>
                <w:sz w:val="28"/>
              </w:rPr>
            </w:pPr>
            <w:r w:rsidRPr="007A796E">
              <w:rPr>
                <w:rFonts w:ascii="TH SarabunPSK" w:eastAsia="Times New Roman" w:hAnsi="TH SarabunPSK" w:cs="TH SarabunPSK" w:hint="cs"/>
                <w:sz w:val="28"/>
                <w:cs/>
              </w:rPr>
              <w:t>ประเมินระดับความปวดและให้ยาแก้ปวดตามแผนแพทย์</w:t>
            </w:r>
          </w:p>
          <w:p w14:paraId="18946EA8" w14:textId="77777777" w:rsidR="00A9020F" w:rsidRPr="007A796E" w:rsidRDefault="00A9020F" w:rsidP="00A9020F">
            <w:pPr>
              <w:numPr>
                <w:ilvl w:val="0"/>
                <w:numId w:val="7"/>
              </w:numPr>
              <w:rPr>
                <w:rFonts w:ascii="TH SarabunPSK" w:eastAsia="Times New Roman" w:hAnsi="TH SarabunPSK" w:cs="TH SarabunPSK"/>
                <w:sz w:val="28"/>
              </w:rPr>
            </w:pPr>
            <w:r w:rsidRPr="007A796E">
              <w:rPr>
                <w:rFonts w:ascii="TH SarabunPSK" w:eastAsia="Times New Roman" w:hAnsi="TH SarabunPSK" w:cs="TH SarabunPSK" w:hint="cs"/>
                <w:sz w:val="28"/>
                <w:cs/>
              </w:rPr>
              <w:t>จัดสิ่งแวดล้อมให้เงียบสงบ ลดสิ่งกระตุ้นที่ทำให้เด็กร้องไห้มาก</w:t>
            </w:r>
          </w:p>
          <w:p w14:paraId="1165DED4" w14:textId="77777777" w:rsidR="00A9020F" w:rsidRPr="007A796E" w:rsidRDefault="00000000" w:rsidP="00EA7126">
            <w:pPr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pict w14:anchorId="06FE0F46">
                <v:rect id="_x0000_i1026" style="width:0;height:1.5pt" o:hralign="center" o:hrstd="t" o:hr="t" fillcolor="#a0a0a0" stroked="f"/>
              </w:pict>
            </w:r>
          </w:p>
          <w:p w14:paraId="0C221C8C" w14:textId="77777777" w:rsidR="00A9020F" w:rsidRPr="007A796E" w:rsidRDefault="00A9020F" w:rsidP="00EA7126">
            <w:pPr>
              <w:outlineLvl w:val="1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7A796E">
              <w:rPr>
                <w:rFonts w:ascii="TH SarabunPSK" w:eastAsia="Times New Roman" w:hAnsi="TH SarabunPSK" w:cs="TH SarabunPSK" w:hint="cs"/>
                <w:b/>
                <w:bCs/>
                <w:sz w:val="28"/>
              </w:rPr>
              <w:t xml:space="preserve">3. </w:t>
            </w:r>
            <w:r w:rsidRPr="007A796E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การดูแลระยะยาว (</w:t>
            </w:r>
            <w:r w:rsidRPr="007A796E">
              <w:rPr>
                <w:rFonts w:ascii="TH SarabunPSK" w:eastAsia="Times New Roman" w:hAnsi="TH SarabunPSK" w:cs="TH SarabunPSK" w:hint="cs"/>
                <w:b/>
                <w:bCs/>
                <w:sz w:val="28"/>
              </w:rPr>
              <w:t>Long-term Care &amp; Follow-up)</w:t>
            </w:r>
          </w:p>
          <w:p w14:paraId="13ADDCD0" w14:textId="77777777" w:rsidR="00A9020F" w:rsidRPr="007A796E" w:rsidRDefault="00A9020F" w:rsidP="00EA7126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7A796E">
              <w:rPr>
                <w:rFonts w:ascii="TH SarabunPSK" w:eastAsia="Times New Roman" w:hAnsi="TH SarabunPSK" w:cs="TH SarabunPSK" w:hint="cs"/>
                <w:sz w:val="28"/>
                <w:cs/>
              </w:rPr>
              <w:t>หลังจากการผ่าตัดครั้งแรก เด็กยังต้องได้รับการติดตามเพื่อดูแลพัฒนาการและแก้ไขปัญหาที่อาจเกิดขึ้น</w:t>
            </w:r>
          </w:p>
          <w:p w14:paraId="0FFCC2A6" w14:textId="77777777" w:rsidR="00A9020F" w:rsidRPr="007A796E" w:rsidRDefault="00A9020F" w:rsidP="00EA7126">
            <w:pPr>
              <w:outlineLvl w:val="2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7A796E">
              <w:rPr>
                <w:rFonts w:ascii="TH SarabunPSK" w:eastAsia="Times New Roman" w:hAnsi="TH SarabunPSK" w:cs="TH SarabunPSK" w:hint="cs"/>
                <w:b/>
                <w:bCs/>
                <w:sz w:val="28"/>
              </w:rPr>
              <w:t xml:space="preserve">3.1 </w:t>
            </w:r>
            <w:r w:rsidRPr="007A796E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การบำบัดการพูด (</w:t>
            </w:r>
            <w:r w:rsidRPr="007A796E">
              <w:rPr>
                <w:rFonts w:ascii="TH SarabunPSK" w:eastAsia="Times New Roman" w:hAnsi="TH SarabunPSK" w:cs="TH SarabunPSK" w:hint="cs"/>
                <w:b/>
                <w:bCs/>
                <w:sz w:val="28"/>
              </w:rPr>
              <w:t>Speech therapy)</w:t>
            </w:r>
          </w:p>
          <w:p w14:paraId="6EC41EC9" w14:textId="77777777" w:rsidR="00A9020F" w:rsidRPr="007A796E" w:rsidRDefault="00A9020F" w:rsidP="00A9020F">
            <w:pPr>
              <w:numPr>
                <w:ilvl w:val="0"/>
                <w:numId w:val="8"/>
              </w:numPr>
              <w:rPr>
                <w:rFonts w:ascii="TH SarabunPSK" w:eastAsia="Times New Roman" w:hAnsi="TH SarabunPSK" w:cs="TH SarabunPSK"/>
                <w:sz w:val="28"/>
              </w:rPr>
            </w:pPr>
            <w:r w:rsidRPr="007A796E">
              <w:rPr>
                <w:rFonts w:ascii="TH SarabunPSK" w:eastAsia="Times New Roman" w:hAnsi="TH SarabunPSK" w:cs="TH SarabunPSK" w:hint="cs"/>
                <w:sz w:val="28"/>
                <w:cs/>
              </w:rPr>
              <w:t>เด็กที่มีเพดานโหว่มักมีปัญหาการพูดไม่ชัดหรือเสียงขึ้นจมูก</w:t>
            </w:r>
          </w:p>
          <w:p w14:paraId="74DE05F8" w14:textId="77777777" w:rsidR="00A9020F" w:rsidRPr="007A796E" w:rsidRDefault="00A9020F" w:rsidP="00A9020F">
            <w:pPr>
              <w:numPr>
                <w:ilvl w:val="0"/>
                <w:numId w:val="8"/>
              </w:numPr>
              <w:rPr>
                <w:rFonts w:ascii="TH SarabunPSK" w:eastAsia="Times New Roman" w:hAnsi="TH SarabunPSK" w:cs="TH SarabunPSK"/>
                <w:sz w:val="28"/>
              </w:rPr>
            </w:pPr>
            <w:r w:rsidRPr="007A796E">
              <w:rPr>
                <w:rFonts w:ascii="TH SarabunPSK" w:eastAsia="Times New Roman" w:hAnsi="TH SarabunPSK" w:cs="TH SarabunPSK" w:hint="cs"/>
                <w:sz w:val="28"/>
                <w:cs/>
              </w:rPr>
              <w:lastRenderedPageBreak/>
              <w:t>พยาบาลควรแนะนำให้ผู้ปกครองเข้าร่วมโปรแกรมฝึกพูด</w:t>
            </w:r>
          </w:p>
          <w:p w14:paraId="0497EC2A" w14:textId="77777777" w:rsidR="00A9020F" w:rsidRPr="007A796E" w:rsidRDefault="00A9020F" w:rsidP="00EA7126">
            <w:pPr>
              <w:outlineLvl w:val="2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7A796E">
              <w:rPr>
                <w:rFonts w:ascii="TH SarabunPSK" w:eastAsia="Times New Roman" w:hAnsi="TH SarabunPSK" w:cs="TH SarabunPSK" w:hint="cs"/>
                <w:b/>
                <w:bCs/>
                <w:sz w:val="28"/>
              </w:rPr>
              <w:t xml:space="preserve">3.2 </w:t>
            </w:r>
            <w:r w:rsidRPr="007A796E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การติดตามพัฒนาการทางร่างกายและจิตใจ</w:t>
            </w:r>
          </w:p>
          <w:p w14:paraId="534BBE7B" w14:textId="77777777" w:rsidR="00A9020F" w:rsidRPr="007A796E" w:rsidRDefault="00A9020F" w:rsidP="00A9020F">
            <w:pPr>
              <w:numPr>
                <w:ilvl w:val="0"/>
                <w:numId w:val="9"/>
              </w:numPr>
              <w:rPr>
                <w:rFonts w:ascii="TH SarabunPSK" w:eastAsia="Times New Roman" w:hAnsi="TH SarabunPSK" w:cs="TH SarabunPSK"/>
                <w:sz w:val="28"/>
              </w:rPr>
            </w:pPr>
            <w:r w:rsidRPr="007A796E">
              <w:rPr>
                <w:rFonts w:ascii="TH SarabunPSK" w:eastAsia="Times New Roman" w:hAnsi="TH SarabunPSK" w:cs="TH SarabunPSK" w:hint="cs"/>
                <w:sz w:val="28"/>
                <w:cs/>
              </w:rPr>
              <w:t>ประเมินการเจริญเติบโต น้ำหนัก ส่วนสูง และพัฒนาการด้านต่าง ๆ</w:t>
            </w:r>
          </w:p>
          <w:p w14:paraId="1BD74981" w14:textId="77777777" w:rsidR="00A9020F" w:rsidRPr="007A796E" w:rsidRDefault="00A9020F" w:rsidP="00A9020F">
            <w:pPr>
              <w:numPr>
                <w:ilvl w:val="0"/>
                <w:numId w:val="9"/>
              </w:numPr>
              <w:rPr>
                <w:rFonts w:ascii="TH SarabunPSK" w:eastAsia="Times New Roman" w:hAnsi="TH SarabunPSK" w:cs="TH SarabunPSK"/>
                <w:sz w:val="28"/>
              </w:rPr>
            </w:pPr>
            <w:r w:rsidRPr="007A796E">
              <w:rPr>
                <w:rFonts w:ascii="TH SarabunPSK" w:eastAsia="Times New Roman" w:hAnsi="TH SarabunPSK" w:cs="TH SarabunPSK" w:hint="cs"/>
                <w:sz w:val="28"/>
                <w:cs/>
              </w:rPr>
              <w:t>ให้การสนับสนุนด้านจิตใจแก่ผู้ปกครองและเด็ก</w:t>
            </w:r>
          </w:p>
          <w:p w14:paraId="2D2BA505" w14:textId="77777777" w:rsidR="00A9020F" w:rsidRPr="007A796E" w:rsidRDefault="00A9020F" w:rsidP="00EA7126">
            <w:pPr>
              <w:outlineLvl w:val="2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7A796E">
              <w:rPr>
                <w:rFonts w:ascii="TH SarabunPSK" w:eastAsia="Times New Roman" w:hAnsi="TH SarabunPSK" w:cs="TH SarabunPSK" w:hint="cs"/>
                <w:b/>
                <w:bCs/>
                <w:sz w:val="28"/>
              </w:rPr>
              <w:t xml:space="preserve">3.3 </w:t>
            </w:r>
            <w:r w:rsidRPr="007A796E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การดูแลสุขภาพช่องปากและฟัน</w:t>
            </w:r>
          </w:p>
          <w:p w14:paraId="7E666B68" w14:textId="77777777" w:rsidR="00A9020F" w:rsidRPr="007A796E" w:rsidRDefault="00A9020F" w:rsidP="00A9020F">
            <w:pPr>
              <w:numPr>
                <w:ilvl w:val="0"/>
                <w:numId w:val="10"/>
              </w:numPr>
              <w:rPr>
                <w:rFonts w:ascii="TH SarabunPSK" w:eastAsia="Times New Roman" w:hAnsi="TH SarabunPSK" w:cs="TH SarabunPSK"/>
                <w:sz w:val="28"/>
              </w:rPr>
            </w:pPr>
            <w:r w:rsidRPr="007A796E">
              <w:rPr>
                <w:rFonts w:ascii="TH SarabunPSK" w:eastAsia="Times New Roman" w:hAnsi="TH SarabunPSK" w:cs="TH SarabunPSK" w:hint="cs"/>
                <w:sz w:val="28"/>
                <w:cs/>
              </w:rPr>
              <w:t>แนะนำให้ผู้ปกครองดูแลฟันน้ำนมตั้งแต่เริ่มขึ้น</w:t>
            </w:r>
          </w:p>
          <w:p w14:paraId="3A3376A2" w14:textId="77777777" w:rsidR="00A9020F" w:rsidRPr="007A796E" w:rsidRDefault="00A9020F" w:rsidP="00A9020F">
            <w:pPr>
              <w:numPr>
                <w:ilvl w:val="0"/>
                <w:numId w:val="10"/>
              </w:numPr>
              <w:rPr>
                <w:rFonts w:ascii="TH SarabunPSK" w:eastAsia="Times New Roman" w:hAnsi="TH SarabunPSK" w:cs="TH SarabunPSK"/>
                <w:sz w:val="28"/>
              </w:rPr>
            </w:pPr>
            <w:r w:rsidRPr="007A796E">
              <w:rPr>
                <w:rFonts w:ascii="TH SarabunPSK" w:eastAsia="Times New Roman" w:hAnsi="TH SarabunPSK" w:cs="TH SarabunPSK" w:hint="cs"/>
                <w:sz w:val="28"/>
                <w:cs/>
              </w:rPr>
              <w:t>ประสานงานกับทันตแพทย์เฉพาะทางเพื่อวางแผนการจัดฟันในอนาคต</w:t>
            </w:r>
          </w:p>
          <w:p w14:paraId="635AF672" w14:textId="77777777" w:rsidR="00A9020F" w:rsidRPr="007A796E" w:rsidRDefault="00A9020F" w:rsidP="00EA7126">
            <w:pPr>
              <w:outlineLvl w:val="2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7A796E">
              <w:rPr>
                <w:rFonts w:ascii="TH SarabunPSK" w:eastAsia="Times New Roman" w:hAnsi="TH SarabunPSK" w:cs="TH SarabunPSK" w:hint="cs"/>
                <w:b/>
                <w:bCs/>
                <w:sz w:val="28"/>
              </w:rPr>
              <w:t xml:space="preserve">3.4 </w:t>
            </w:r>
            <w:r w:rsidRPr="007A796E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การประสานงานแบบสหสาขาวิชาชีพ</w:t>
            </w:r>
          </w:p>
          <w:p w14:paraId="33AD6C33" w14:textId="77777777" w:rsidR="00A9020F" w:rsidRPr="007A796E" w:rsidRDefault="00A9020F" w:rsidP="00A9020F">
            <w:pPr>
              <w:numPr>
                <w:ilvl w:val="0"/>
                <w:numId w:val="11"/>
              </w:numPr>
              <w:rPr>
                <w:rFonts w:ascii="TH SarabunPSK" w:eastAsia="Times New Roman" w:hAnsi="TH SarabunPSK" w:cs="TH SarabunPSK"/>
                <w:sz w:val="28"/>
              </w:rPr>
            </w:pPr>
            <w:r w:rsidRPr="007A796E">
              <w:rPr>
                <w:rFonts w:ascii="TH SarabunPSK" w:eastAsia="Times New Roman" w:hAnsi="TH SarabunPSK" w:cs="TH SarabunPSK" w:hint="cs"/>
                <w:sz w:val="28"/>
                <w:cs/>
              </w:rPr>
              <w:t>การดูแลเด็กปากแหว่งเพดานโหว่ต้องทำงานร่วมกับ</w:t>
            </w:r>
            <w:r w:rsidRPr="007A796E">
              <w:rPr>
                <w:rFonts w:ascii="TH SarabunPSK" w:eastAsia="Times New Roman" w:hAnsi="TH SarabunPSK" w:cs="TH SarabunPSK" w:hint="cs"/>
                <w:sz w:val="28"/>
              </w:rPr>
              <w:t xml:space="preserve"> </w:t>
            </w:r>
            <w:r w:rsidRPr="007A796E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ศัลยแพทย์ตกแต่ง ทันตแพทย์ นักแก้ไขการพูด โภชนากร และนักจิตวิทยา</w:t>
            </w:r>
            <w:r w:rsidRPr="007A796E">
              <w:rPr>
                <w:rFonts w:ascii="TH SarabunPSK" w:eastAsia="Times New Roman" w:hAnsi="TH SarabunPSK" w:cs="TH SarabunPSK" w:hint="cs"/>
                <w:sz w:val="28"/>
              </w:rPr>
              <w:t xml:space="preserve"> </w:t>
            </w:r>
            <w:r w:rsidRPr="007A796E">
              <w:rPr>
                <w:rFonts w:ascii="TH SarabunPSK" w:eastAsia="Times New Roman" w:hAnsi="TH SarabunPSK" w:cs="TH SarabunPSK" w:hint="cs"/>
                <w:sz w:val="28"/>
                <w:cs/>
              </w:rPr>
              <w:t>เพื่อให้การดูแลครอบคลุมทุกด้าน</w:t>
            </w:r>
          </w:p>
          <w:p w14:paraId="1F1CB2E0" w14:textId="77777777" w:rsidR="00A9020F" w:rsidRPr="00715C8B" w:rsidRDefault="00A9020F" w:rsidP="00EA7126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  <w:p w14:paraId="2B0706C1" w14:textId="77777777" w:rsidR="00A9020F" w:rsidRPr="00715C8B" w:rsidRDefault="00A9020F" w:rsidP="00EA712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57" w:type="dxa"/>
          </w:tcPr>
          <w:p w14:paraId="479AE99D" w14:textId="77777777" w:rsidR="00A9020F" w:rsidRPr="00715C8B" w:rsidRDefault="00A9020F" w:rsidP="00EA7126">
            <w:pPr>
              <w:outlineLvl w:val="0"/>
              <w:rPr>
                <w:rFonts w:ascii="TH SarabunPSK" w:eastAsia="Times New Roman" w:hAnsi="TH SarabunPSK" w:cs="TH SarabunPSK"/>
                <w:b/>
                <w:bCs/>
                <w:kern w:val="36"/>
                <w:sz w:val="28"/>
              </w:rPr>
            </w:pPr>
            <w:r w:rsidRPr="00715C8B">
              <w:rPr>
                <w:rFonts w:ascii="TH SarabunPSK" w:eastAsia="Times New Roman" w:hAnsi="TH SarabunPSK" w:cs="TH SarabunPSK" w:hint="cs"/>
                <w:b/>
                <w:bCs/>
                <w:kern w:val="36"/>
                <w:sz w:val="28"/>
                <w:cs/>
              </w:rPr>
              <w:lastRenderedPageBreak/>
              <w:t>สรุปผลการให้การพยาบาลทารกที่ได้รับการผ่าตัดปากแหว่งเพดานโหว่</w:t>
            </w:r>
          </w:p>
          <w:p w14:paraId="1D00FB29" w14:textId="77777777" w:rsidR="00A9020F" w:rsidRPr="00715C8B" w:rsidRDefault="00A9020F" w:rsidP="00EA7126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715C8B">
              <w:rPr>
                <w:rFonts w:ascii="TH SarabunPSK" w:eastAsia="Times New Roman" w:hAnsi="TH SarabunPSK" w:cs="TH SarabunPSK" w:hint="cs"/>
                <w:sz w:val="28"/>
                <w:cs/>
              </w:rPr>
              <w:t>การให้การพยาบาลทารกหลังผ่าตัดปากแหว่งเพดานโหว่มีเป้าหมายเพื่อส่งเสริมการหายของแผล ลดภาวะแทรกซ้อน สนับสนุนโภชนาการ และส่งเสริมพัฒนาการที่เหมาะสม ผลลัพธ์จากการพยาบาลที่มีประสิทธิภาพสามารถสรุปได้ดังนี้:</w:t>
            </w:r>
          </w:p>
          <w:p w14:paraId="49B0268A" w14:textId="77777777" w:rsidR="00A9020F" w:rsidRPr="00715C8B" w:rsidRDefault="00000000" w:rsidP="00EA7126">
            <w:pPr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pict w14:anchorId="5B9CA2A1">
                <v:rect id="_x0000_i1027" style="width:0;height:1.5pt" o:hralign="center" o:hrstd="t" o:hr="t" fillcolor="#a0a0a0" stroked="f"/>
              </w:pict>
            </w:r>
          </w:p>
          <w:p w14:paraId="05C36363" w14:textId="77777777" w:rsidR="00A9020F" w:rsidRPr="00715C8B" w:rsidRDefault="00A9020F" w:rsidP="00EA7126">
            <w:pPr>
              <w:outlineLvl w:val="1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715C8B">
              <w:rPr>
                <w:rFonts w:ascii="TH SarabunPSK" w:eastAsia="Times New Roman" w:hAnsi="TH SarabunPSK" w:cs="TH SarabunPSK" w:hint="cs"/>
                <w:b/>
                <w:bCs/>
                <w:sz w:val="28"/>
              </w:rPr>
              <w:t xml:space="preserve">1. </w:t>
            </w:r>
            <w:r w:rsidRPr="00715C8B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ผลลัพธ์ด้านร่างกาย (</w:t>
            </w:r>
            <w:r w:rsidRPr="00715C8B">
              <w:rPr>
                <w:rFonts w:ascii="TH SarabunPSK" w:eastAsia="Times New Roman" w:hAnsi="TH SarabunPSK" w:cs="TH SarabunPSK" w:hint="cs"/>
                <w:b/>
                <w:bCs/>
                <w:sz w:val="28"/>
              </w:rPr>
              <w:t>Physical Outcomes)</w:t>
            </w:r>
          </w:p>
          <w:p w14:paraId="33C88BFB" w14:textId="77777777" w:rsidR="00A9020F" w:rsidRPr="00715C8B" w:rsidRDefault="00A9020F" w:rsidP="00A9020F">
            <w:pPr>
              <w:numPr>
                <w:ilvl w:val="0"/>
                <w:numId w:val="12"/>
              </w:numPr>
              <w:rPr>
                <w:rFonts w:ascii="TH SarabunPSK" w:eastAsia="Times New Roman" w:hAnsi="TH SarabunPSK" w:cs="TH SarabunPSK"/>
                <w:sz w:val="28"/>
              </w:rPr>
            </w:pPr>
            <w:r w:rsidRPr="00715C8B">
              <w:rPr>
                <w:rFonts w:ascii="TH SarabunPSK" w:eastAsia="Times New Roman" w:hAnsi="TH SarabunPSK" w:cs="TH SarabunPSK" w:hint="cs"/>
                <w:sz w:val="28"/>
                <w:cs/>
              </w:rPr>
              <w:t>แผลผ่าตัดหายดี ไม่มีภาวะติดเชื้อหรือการอักเสบ</w:t>
            </w:r>
          </w:p>
          <w:p w14:paraId="2FAEECCF" w14:textId="77777777" w:rsidR="00A9020F" w:rsidRPr="00715C8B" w:rsidRDefault="00A9020F" w:rsidP="00A9020F">
            <w:pPr>
              <w:numPr>
                <w:ilvl w:val="0"/>
                <w:numId w:val="12"/>
              </w:numPr>
              <w:rPr>
                <w:rFonts w:ascii="TH SarabunPSK" w:eastAsia="Times New Roman" w:hAnsi="TH SarabunPSK" w:cs="TH SarabunPSK"/>
                <w:sz w:val="28"/>
              </w:rPr>
            </w:pPr>
            <w:r w:rsidRPr="00715C8B">
              <w:rPr>
                <w:rFonts w:ascii="TH SarabunPSK" w:eastAsia="Times New Roman" w:hAnsi="TH SarabunPSK" w:cs="TH SarabunPSK" w:hint="cs"/>
                <w:sz w:val="28"/>
                <w:cs/>
              </w:rPr>
              <w:t>ไม่มีภาวะเลือดออก ซึมหรือบวมเกินปกติบริเวณแผล</w:t>
            </w:r>
          </w:p>
          <w:p w14:paraId="64BF85C2" w14:textId="77777777" w:rsidR="00A9020F" w:rsidRPr="00715C8B" w:rsidRDefault="00A9020F" w:rsidP="00A9020F">
            <w:pPr>
              <w:numPr>
                <w:ilvl w:val="0"/>
                <w:numId w:val="12"/>
              </w:numPr>
              <w:rPr>
                <w:rFonts w:ascii="TH SarabunPSK" w:eastAsia="Times New Roman" w:hAnsi="TH SarabunPSK" w:cs="TH SarabunPSK"/>
                <w:sz w:val="28"/>
              </w:rPr>
            </w:pPr>
            <w:r w:rsidRPr="00715C8B">
              <w:rPr>
                <w:rFonts w:ascii="TH SarabunPSK" w:eastAsia="Times New Roman" w:hAnsi="TH SarabunPSK" w:cs="TH SarabunPSK" w:hint="cs"/>
                <w:sz w:val="28"/>
                <w:cs/>
              </w:rPr>
              <w:t>ทารกสามารถหายใจได้สะดวก ไม่มีการอุดกั้นทางเดินหายใจ</w:t>
            </w:r>
          </w:p>
          <w:p w14:paraId="227B4509" w14:textId="77777777" w:rsidR="00A9020F" w:rsidRPr="00715C8B" w:rsidRDefault="00A9020F" w:rsidP="00A9020F">
            <w:pPr>
              <w:numPr>
                <w:ilvl w:val="0"/>
                <w:numId w:val="12"/>
              </w:numPr>
              <w:rPr>
                <w:rFonts w:ascii="TH SarabunPSK" w:eastAsia="Times New Roman" w:hAnsi="TH SarabunPSK" w:cs="TH SarabunPSK"/>
                <w:sz w:val="28"/>
              </w:rPr>
            </w:pPr>
            <w:r w:rsidRPr="00715C8B">
              <w:rPr>
                <w:rFonts w:ascii="TH SarabunPSK" w:eastAsia="Times New Roman" w:hAnsi="TH SarabunPSK" w:cs="TH SarabunPSK" w:hint="cs"/>
                <w:sz w:val="28"/>
                <w:cs/>
              </w:rPr>
              <w:t>ไม่มีภาวะสำลักนมหรืออาหาร</w:t>
            </w:r>
          </w:p>
          <w:p w14:paraId="6E1430C6" w14:textId="77777777" w:rsidR="00A9020F" w:rsidRPr="00715C8B" w:rsidRDefault="00A9020F" w:rsidP="00A9020F">
            <w:pPr>
              <w:numPr>
                <w:ilvl w:val="0"/>
                <w:numId w:val="12"/>
              </w:numPr>
              <w:rPr>
                <w:rFonts w:ascii="TH SarabunPSK" w:eastAsia="Times New Roman" w:hAnsi="TH SarabunPSK" w:cs="TH SarabunPSK"/>
                <w:sz w:val="28"/>
              </w:rPr>
            </w:pPr>
            <w:r w:rsidRPr="00715C8B">
              <w:rPr>
                <w:rFonts w:ascii="TH SarabunPSK" w:eastAsia="Times New Roman" w:hAnsi="TH SarabunPSK" w:cs="TH SarabunPSK" w:hint="cs"/>
                <w:sz w:val="28"/>
                <w:cs/>
              </w:rPr>
              <w:lastRenderedPageBreak/>
              <w:t>น้ำหนักตัวคงที่หรือเพิ่มขึ้นตามเกณฑ์หลังผ่าตัด</w:t>
            </w:r>
          </w:p>
          <w:p w14:paraId="17A01936" w14:textId="77777777" w:rsidR="00A9020F" w:rsidRPr="00715C8B" w:rsidRDefault="00A9020F" w:rsidP="00A9020F">
            <w:pPr>
              <w:numPr>
                <w:ilvl w:val="0"/>
                <w:numId w:val="12"/>
              </w:numPr>
              <w:rPr>
                <w:rFonts w:ascii="TH SarabunPSK" w:eastAsia="Times New Roman" w:hAnsi="TH SarabunPSK" w:cs="TH SarabunPSK"/>
                <w:sz w:val="28"/>
              </w:rPr>
            </w:pPr>
            <w:r w:rsidRPr="00715C8B">
              <w:rPr>
                <w:rFonts w:ascii="TH SarabunPSK" w:eastAsia="Times New Roman" w:hAnsi="TH SarabunPSK" w:cs="TH SarabunPSK" w:hint="cs"/>
                <w:sz w:val="28"/>
                <w:cs/>
              </w:rPr>
              <w:t>ไม่มีภาวะแทรกซ้อน เช่น ปอดอักเสบ การติดเชื้อระบบทางเดินหายใจ หรือภาวะขาดสารอาหาร</w:t>
            </w:r>
          </w:p>
          <w:p w14:paraId="73F3FB10" w14:textId="77777777" w:rsidR="00A9020F" w:rsidRPr="00715C8B" w:rsidRDefault="00000000" w:rsidP="00EA7126">
            <w:pPr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pict w14:anchorId="2317EF27">
                <v:rect id="_x0000_i1028" style="width:0;height:1.5pt" o:hralign="center" o:hrstd="t" o:hr="t" fillcolor="#a0a0a0" stroked="f"/>
              </w:pict>
            </w:r>
          </w:p>
          <w:p w14:paraId="71F39BD5" w14:textId="77777777" w:rsidR="00A9020F" w:rsidRPr="00715C8B" w:rsidRDefault="00A9020F" w:rsidP="00EA7126">
            <w:pPr>
              <w:outlineLvl w:val="1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715C8B">
              <w:rPr>
                <w:rFonts w:ascii="TH SarabunPSK" w:eastAsia="Times New Roman" w:hAnsi="TH SarabunPSK" w:cs="TH SarabunPSK" w:hint="cs"/>
                <w:b/>
                <w:bCs/>
                <w:sz w:val="28"/>
              </w:rPr>
              <w:t xml:space="preserve">2. </w:t>
            </w:r>
            <w:r w:rsidRPr="00715C8B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ผลลัพธ์ด้านโภชนาการ (</w:t>
            </w:r>
            <w:r w:rsidRPr="00715C8B">
              <w:rPr>
                <w:rFonts w:ascii="TH SarabunPSK" w:eastAsia="Times New Roman" w:hAnsi="TH SarabunPSK" w:cs="TH SarabunPSK" w:hint="cs"/>
                <w:b/>
                <w:bCs/>
                <w:sz w:val="28"/>
              </w:rPr>
              <w:t>Nutritional Outcomes)</w:t>
            </w:r>
          </w:p>
          <w:p w14:paraId="29AE2082" w14:textId="77777777" w:rsidR="00A9020F" w:rsidRPr="00715C8B" w:rsidRDefault="00A9020F" w:rsidP="00A9020F">
            <w:pPr>
              <w:numPr>
                <w:ilvl w:val="0"/>
                <w:numId w:val="13"/>
              </w:numPr>
              <w:rPr>
                <w:rFonts w:ascii="TH SarabunPSK" w:eastAsia="Times New Roman" w:hAnsi="TH SarabunPSK" w:cs="TH SarabunPSK"/>
                <w:sz w:val="28"/>
              </w:rPr>
            </w:pPr>
            <w:r w:rsidRPr="00715C8B">
              <w:rPr>
                <w:rFonts w:ascii="TH SarabunPSK" w:eastAsia="Times New Roman" w:hAnsi="TH SarabunPSK" w:cs="TH SarabunPSK" w:hint="cs"/>
                <w:sz w:val="28"/>
                <w:cs/>
              </w:rPr>
              <w:t>ทารกรับประทานนมหรืออาหารเหลวได้เพียงพอ โดยใช้วิธีการป้อนที่เหมาะสมตามคำแนะนำแพทย์</w:t>
            </w:r>
          </w:p>
          <w:p w14:paraId="1821E4E2" w14:textId="77777777" w:rsidR="00A9020F" w:rsidRPr="00715C8B" w:rsidRDefault="00A9020F" w:rsidP="00A9020F">
            <w:pPr>
              <w:numPr>
                <w:ilvl w:val="0"/>
                <w:numId w:val="13"/>
              </w:numPr>
              <w:rPr>
                <w:rFonts w:ascii="TH SarabunPSK" w:eastAsia="Times New Roman" w:hAnsi="TH SarabunPSK" w:cs="TH SarabunPSK"/>
                <w:sz w:val="28"/>
              </w:rPr>
            </w:pPr>
            <w:r w:rsidRPr="00715C8B">
              <w:rPr>
                <w:rFonts w:ascii="TH SarabunPSK" w:eastAsia="Times New Roman" w:hAnsi="TH SarabunPSK" w:cs="TH SarabunPSK" w:hint="cs"/>
                <w:sz w:val="28"/>
                <w:cs/>
              </w:rPr>
              <w:t>ไม่มีอาการอาเจียนหรือสำลักขณะให้นม</w:t>
            </w:r>
          </w:p>
          <w:p w14:paraId="67567AC8" w14:textId="77777777" w:rsidR="00A9020F" w:rsidRPr="00715C8B" w:rsidRDefault="00A9020F" w:rsidP="00A9020F">
            <w:pPr>
              <w:numPr>
                <w:ilvl w:val="0"/>
                <w:numId w:val="13"/>
              </w:numPr>
              <w:rPr>
                <w:rFonts w:ascii="TH SarabunPSK" w:eastAsia="Times New Roman" w:hAnsi="TH SarabunPSK" w:cs="TH SarabunPSK"/>
                <w:sz w:val="28"/>
              </w:rPr>
            </w:pPr>
            <w:r w:rsidRPr="00715C8B">
              <w:rPr>
                <w:rFonts w:ascii="TH SarabunPSK" w:eastAsia="Times New Roman" w:hAnsi="TH SarabunPSK" w:cs="TH SarabunPSK" w:hint="cs"/>
                <w:sz w:val="28"/>
                <w:cs/>
              </w:rPr>
              <w:t>ทารกได้รับสารอาหารครบถ้วน ทำให้ร่างกายฟื้นตัวเร็ว</w:t>
            </w:r>
          </w:p>
          <w:p w14:paraId="7BB12BD6" w14:textId="77777777" w:rsidR="00A9020F" w:rsidRPr="00715C8B" w:rsidRDefault="00A9020F" w:rsidP="00A9020F">
            <w:pPr>
              <w:numPr>
                <w:ilvl w:val="0"/>
                <w:numId w:val="13"/>
              </w:numPr>
              <w:rPr>
                <w:rFonts w:ascii="TH SarabunPSK" w:eastAsia="Times New Roman" w:hAnsi="TH SarabunPSK" w:cs="TH SarabunPSK"/>
                <w:sz w:val="28"/>
              </w:rPr>
            </w:pPr>
            <w:r w:rsidRPr="00715C8B">
              <w:rPr>
                <w:rFonts w:ascii="TH SarabunPSK" w:eastAsia="Times New Roman" w:hAnsi="TH SarabunPSK" w:cs="TH SarabunPSK" w:hint="cs"/>
                <w:sz w:val="28"/>
                <w:cs/>
              </w:rPr>
              <w:t>น้ำหนักและส่วนสูงเพิ่มขึ้นตามเกณฑ์วัย</w:t>
            </w:r>
          </w:p>
          <w:p w14:paraId="56EBA122" w14:textId="77777777" w:rsidR="00A9020F" w:rsidRPr="00715C8B" w:rsidRDefault="00000000" w:rsidP="00EA7126">
            <w:pPr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pict w14:anchorId="683E7DE3">
                <v:rect id="_x0000_i1029" style="width:0;height:1.5pt" o:hralign="center" o:hrstd="t" o:hr="t" fillcolor="#a0a0a0" stroked="f"/>
              </w:pict>
            </w:r>
          </w:p>
          <w:p w14:paraId="289180E0" w14:textId="77777777" w:rsidR="00A9020F" w:rsidRPr="00715C8B" w:rsidRDefault="00A9020F" w:rsidP="00EA7126">
            <w:pPr>
              <w:outlineLvl w:val="1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715C8B">
              <w:rPr>
                <w:rFonts w:ascii="TH SarabunPSK" w:eastAsia="Times New Roman" w:hAnsi="TH SarabunPSK" w:cs="TH SarabunPSK" w:hint="cs"/>
                <w:b/>
                <w:bCs/>
                <w:sz w:val="28"/>
              </w:rPr>
              <w:t xml:space="preserve">3. </w:t>
            </w:r>
            <w:r w:rsidRPr="00715C8B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ผลลัพธ์ด้านความสุขสบายและการฟื้นฟู (</w:t>
            </w:r>
            <w:r w:rsidRPr="00715C8B">
              <w:rPr>
                <w:rFonts w:ascii="TH SarabunPSK" w:eastAsia="Times New Roman" w:hAnsi="TH SarabunPSK" w:cs="TH SarabunPSK" w:hint="cs"/>
                <w:b/>
                <w:bCs/>
                <w:sz w:val="28"/>
              </w:rPr>
              <w:t>Comfort &amp; Recovery)</w:t>
            </w:r>
          </w:p>
          <w:p w14:paraId="7109DDF3" w14:textId="77777777" w:rsidR="00A9020F" w:rsidRPr="00715C8B" w:rsidRDefault="00A9020F" w:rsidP="00A9020F">
            <w:pPr>
              <w:numPr>
                <w:ilvl w:val="0"/>
                <w:numId w:val="14"/>
              </w:numPr>
              <w:rPr>
                <w:rFonts w:ascii="TH SarabunPSK" w:eastAsia="Times New Roman" w:hAnsi="TH SarabunPSK" w:cs="TH SarabunPSK"/>
                <w:sz w:val="28"/>
              </w:rPr>
            </w:pPr>
            <w:r w:rsidRPr="00715C8B">
              <w:rPr>
                <w:rFonts w:ascii="TH SarabunPSK" w:eastAsia="Times New Roman" w:hAnsi="TH SarabunPSK" w:cs="TH SarabunPSK" w:hint="cs"/>
                <w:sz w:val="28"/>
                <w:cs/>
              </w:rPr>
              <w:lastRenderedPageBreak/>
              <w:t>ทารกแสดงสีหน้าและพฤติกรรมปกติ ไม่ร้องกวนหรือเจ็บปวดรุนแรง</w:t>
            </w:r>
          </w:p>
          <w:p w14:paraId="2294A58C" w14:textId="77777777" w:rsidR="00A9020F" w:rsidRPr="00715C8B" w:rsidRDefault="00A9020F" w:rsidP="00A9020F">
            <w:pPr>
              <w:numPr>
                <w:ilvl w:val="0"/>
                <w:numId w:val="14"/>
              </w:numPr>
              <w:rPr>
                <w:rFonts w:ascii="TH SarabunPSK" w:eastAsia="Times New Roman" w:hAnsi="TH SarabunPSK" w:cs="TH SarabunPSK"/>
                <w:sz w:val="28"/>
              </w:rPr>
            </w:pPr>
            <w:r w:rsidRPr="00715C8B">
              <w:rPr>
                <w:rFonts w:ascii="TH SarabunPSK" w:eastAsia="Times New Roman" w:hAnsi="TH SarabunPSK" w:cs="TH SarabunPSK" w:hint="cs"/>
                <w:sz w:val="28"/>
                <w:cs/>
              </w:rPr>
              <w:t>ได้รับการจัดท่าที่เหมาะสม เช่น</w:t>
            </w:r>
            <w:r w:rsidRPr="00715C8B">
              <w:rPr>
                <w:rFonts w:ascii="TH SarabunPSK" w:eastAsia="Times New Roman" w:hAnsi="TH SarabunPSK" w:cs="TH SarabunPSK" w:hint="cs"/>
                <w:sz w:val="28"/>
              </w:rPr>
              <w:t xml:space="preserve"> </w:t>
            </w:r>
            <w:r w:rsidRPr="00715C8B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ท่านอนศีรษะสูง</w:t>
            </w:r>
            <w:r w:rsidRPr="00715C8B">
              <w:rPr>
                <w:rFonts w:ascii="TH SarabunPSK" w:eastAsia="Times New Roman" w:hAnsi="TH SarabunPSK" w:cs="TH SarabunPSK" w:hint="cs"/>
                <w:sz w:val="28"/>
              </w:rPr>
              <w:t xml:space="preserve"> </w:t>
            </w:r>
            <w:r w:rsidRPr="00715C8B">
              <w:rPr>
                <w:rFonts w:ascii="TH SarabunPSK" w:eastAsia="Times New Roman" w:hAnsi="TH SarabunPSK" w:cs="TH SarabunPSK" w:hint="cs"/>
                <w:sz w:val="28"/>
                <w:cs/>
              </w:rPr>
              <w:t>เพื่อลดบวมและป้องกันการสำลัก</w:t>
            </w:r>
          </w:p>
          <w:p w14:paraId="3B9F9F7C" w14:textId="77777777" w:rsidR="00A9020F" w:rsidRPr="00715C8B" w:rsidRDefault="00A9020F" w:rsidP="00A9020F">
            <w:pPr>
              <w:numPr>
                <w:ilvl w:val="0"/>
                <w:numId w:val="14"/>
              </w:numPr>
              <w:rPr>
                <w:rFonts w:ascii="TH SarabunPSK" w:eastAsia="Times New Roman" w:hAnsi="TH SarabunPSK" w:cs="TH SarabunPSK"/>
                <w:sz w:val="28"/>
              </w:rPr>
            </w:pPr>
            <w:r w:rsidRPr="00715C8B">
              <w:rPr>
                <w:rFonts w:ascii="TH SarabunPSK" w:eastAsia="Times New Roman" w:hAnsi="TH SarabunPSK" w:cs="TH SarabunPSK" w:hint="cs"/>
                <w:sz w:val="28"/>
                <w:cs/>
              </w:rPr>
              <w:t>ไม่มีอาการกระสับกระส่ายหรือเครียดมากหลังการผ่าตัด</w:t>
            </w:r>
          </w:p>
          <w:p w14:paraId="75B637A7" w14:textId="77777777" w:rsidR="00A9020F" w:rsidRPr="00715C8B" w:rsidRDefault="00000000" w:rsidP="00EA7126">
            <w:pPr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pict w14:anchorId="40705BAF">
                <v:rect id="_x0000_i1030" style="width:0;height:1.5pt" o:hralign="center" o:hrstd="t" o:hr="t" fillcolor="#a0a0a0" stroked="f"/>
              </w:pict>
            </w:r>
          </w:p>
          <w:p w14:paraId="6A81F92D" w14:textId="77777777" w:rsidR="00A9020F" w:rsidRPr="00715C8B" w:rsidRDefault="00A9020F" w:rsidP="00EA7126">
            <w:pPr>
              <w:outlineLvl w:val="1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715C8B">
              <w:rPr>
                <w:rFonts w:ascii="TH SarabunPSK" w:eastAsia="Times New Roman" w:hAnsi="TH SarabunPSK" w:cs="TH SarabunPSK" w:hint="cs"/>
                <w:b/>
                <w:bCs/>
                <w:sz w:val="28"/>
              </w:rPr>
              <w:t xml:space="preserve">4. </w:t>
            </w:r>
            <w:r w:rsidRPr="00715C8B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ผลลัพธ์ด้านจิตสังคมและครอบครัว (</w:t>
            </w:r>
            <w:r w:rsidRPr="00715C8B">
              <w:rPr>
                <w:rFonts w:ascii="TH SarabunPSK" w:eastAsia="Times New Roman" w:hAnsi="TH SarabunPSK" w:cs="TH SarabunPSK" w:hint="cs"/>
                <w:b/>
                <w:bCs/>
                <w:sz w:val="28"/>
              </w:rPr>
              <w:t>Psychosocial Outcomes)</w:t>
            </w:r>
          </w:p>
          <w:p w14:paraId="174128C3" w14:textId="77777777" w:rsidR="00A9020F" w:rsidRPr="00715C8B" w:rsidRDefault="00A9020F" w:rsidP="00A9020F">
            <w:pPr>
              <w:numPr>
                <w:ilvl w:val="0"/>
                <w:numId w:val="15"/>
              </w:numPr>
              <w:rPr>
                <w:rFonts w:ascii="TH SarabunPSK" w:eastAsia="Times New Roman" w:hAnsi="TH SarabunPSK" w:cs="TH SarabunPSK"/>
                <w:sz w:val="28"/>
              </w:rPr>
            </w:pPr>
            <w:r w:rsidRPr="00715C8B">
              <w:rPr>
                <w:rFonts w:ascii="TH SarabunPSK" w:eastAsia="Times New Roman" w:hAnsi="TH SarabunPSK" w:cs="TH SarabunPSK" w:hint="cs"/>
                <w:sz w:val="28"/>
                <w:cs/>
              </w:rPr>
              <w:t>ผู้ปกครองมีความเข้าใจเกี่ยวกับการดูแลทารกหลังผ่าตัด เช่น</w:t>
            </w:r>
          </w:p>
          <w:p w14:paraId="39C58C85" w14:textId="77777777" w:rsidR="00A9020F" w:rsidRPr="00715C8B" w:rsidRDefault="00A9020F" w:rsidP="00A9020F">
            <w:pPr>
              <w:numPr>
                <w:ilvl w:val="1"/>
                <w:numId w:val="15"/>
              </w:numPr>
              <w:rPr>
                <w:rFonts w:ascii="TH SarabunPSK" w:eastAsia="Times New Roman" w:hAnsi="TH SarabunPSK" w:cs="TH SarabunPSK"/>
                <w:sz w:val="28"/>
              </w:rPr>
            </w:pPr>
            <w:r w:rsidRPr="00715C8B">
              <w:rPr>
                <w:rFonts w:ascii="TH SarabunPSK" w:eastAsia="Times New Roman" w:hAnsi="TH SarabunPSK" w:cs="TH SarabunPSK" w:hint="cs"/>
                <w:sz w:val="28"/>
                <w:cs/>
              </w:rPr>
              <w:t>การให้นม</w:t>
            </w:r>
          </w:p>
          <w:p w14:paraId="6AAC8F53" w14:textId="77777777" w:rsidR="00A9020F" w:rsidRPr="00715C8B" w:rsidRDefault="00A9020F" w:rsidP="00A9020F">
            <w:pPr>
              <w:numPr>
                <w:ilvl w:val="1"/>
                <w:numId w:val="15"/>
              </w:numPr>
              <w:rPr>
                <w:rFonts w:ascii="TH SarabunPSK" w:eastAsia="Times New Roman" w:hAnsi="TH SarabunPSK" w:cs="TH SarabunPSK"/>
                <w:sz w:val="28"/>
              </w:rPr>
            </w:pPr>
            <w:r w:rsidRPr="00715C8B">
              <w:rPr>
                <w:rFonts w:ascii="TH SarabunPSK" w:eastAsia="Times New Roman" w:hAnsi="TH SarabunPSK" w:cs="TH SarabunPSK" w:hint="cs"/>
                <w:sz w:val="28"/>
                <w:cs/>
              </w:rPr>
              <w:t>การดูแลแผล</w:t>
            </w:r>
          </w:p>
          <w:p w14:paraId="79034827" w14:textId="77777777" w:rsidR="00A9020F" w:rsidRPr="00715C8B" w:rsidRDefault="00A9020F" w:rsidP="00A9020F">
            <w:pPr>
              <w:numPr>
                <w:ilvl w:val="1"/>
                <w:numId w:val="15"/>
              </w:numPr>
              <w:rPr>
                <w:rFonts w:ascii="TH SarabunPSK" w:eastAsia="Times New Roman" w:hAnsi="TH SarabunPSK" w:cs="TH SarabunPSK"/>
                <w:sz w:val="28"/>
              </w:rPr>
            </w:pPr>
            <w:r w:rsidRPr="00715C8B">
              <w:rPr>
                <w:rFonts w:ascii="TH SarabunPSK" w:eastAsia="Times New Roman" w:hAnsi="TH SarabunPSK" w:cs="TH SarabunPSK" w:hint="cs"/>
                <w:sz w:val="28"/>
                <w:cs/>
              </w:rPr>
              <w:t>การป้องกันการติดเชื้อ</w:t>
            </w:r>
          </w:p>
          <w:p w14:paraId="0DF3FAAE" w14:textId="77777777" w:rsidR="00A9020F" w:rsidRPr="00715C8B" w:rsidRDefault="00A9020F" w:rsidP="00A9020F">
            <w:pPr>
              <w:numPr>
                <w:ilvl w:val="0"/>
                <w:numId w:val="15"/>
              </w:numPr>
              <w:rPr>
                <w:rFonts w:ascii="TH SarabunPSK" w:eastAsia="Times New Roman" w:hAnsi="TH SarabunPSK" w:cs="TH SarabunPSK"/>
                <w:sz w:val="28"/>
              </w:rPr>
            </w:pPr>
            <w:r w:rsidRPr="00715C8B">
              <w:rPr>
                <w:rFonts w:ascii="TH SarabunPSK" w:eastAsia="Times New Roman" w:hAnsi="TH SarabunPSK" w:cs="TH SarabunPSK" w:hint="cs"/>
                <w:sz w:val="28"/>
                <w:cs/>
              </w:rPr>
              <w:t>ผู้ปกครองมีทักษะในการใช้</w:t>
            </w:r>
            <w:r w:rsidRPr="00715C8B">
              <w:rPr>
                <w:rFonts w:ascii="TH SarabunPSK" w:eastAsia="Times New Roman" w:hAnsi="TH SarabunPSK" w:cs="TH SarabunPSK" w:hint="cs"/>
                <w:sz w:val="28"/>
              </w:rPr>
              <w:t xml:space="preserve"> </w:t>
            </w:r>
            <w:r w:rsidRPr="00715C8B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อุปกรณ์ช่วยป้อนนม</w:t>
            </w:r>
            <w:r w:rsidRPr="00715C8B">
              <w:rPr>
                <w:rFonts w:ascii="TH SarabunPSK" w:eastAsia="Times New Roman" w:hAnsi="TH SarabunPSK" w:cs="TH SarabunPSK" w:hint="cs"/>
                <w:sz w:val="28"/>
              </w:rPr>
              <w:t xml:space="preserve"> </w:t>
            </w:r>
            <w:r w:rsidRPr="00715C8B">
              <w:rPr>
                <w:rFonts w:ascii="TH SarabunPSK" w:eastAsia="Times New Roman" w:hAnsi="TH SarabunPSK" w:cs="TH SarabunPSK" w:hint="cs"/>
                <w:sz w:val="28"/>
                <w:cs/>
              </w:rPr>
              <w:t>และการดูแลช่องปาก</w:t>
            </w:r>
          </w:p>
          <w:p w14:paraId="63E49816" w14:textId="77777777" w:rsidR="00A9020F" w:rsidRPr="00715C8B" w:rsidRDefault="00A9020F" w:rsidP="00A9020F">
            <w:pPr>
              <w:numPr>
                <w:ilvl w:val="0"/>
                <w:numId w:val="15"/>
              </w:numPr>
              <w:rPr>
                <w:rFonts w:ascii="TH SarabunPSK" w:eastAsia="Times New Roman" w:hAnsi="TH SarabunPSK" w:cs="TH SarabunPSK"/>
                <w:sz w:val="28"/>
              </w:rPr>
            </w:pPr>
            <w:r w:rsidRPr="00715C8B">
              <w:rPr>
                <w:rFonts w:ascii="TH SarabunPSK" w:eastAsia="Times New Roman" w:hAnsi="TH SarabunPSK" w:cs="TH SarabunPSK" w:hint="cs"/>
                <w:sz w:val="28"/>
                <w:cs/>
              </w:rPr>
              <w:t>ครอบครัวมีทัศนคติที่ดีต่อการรักษาและร่วมมือกับทีมสหสาขาวิชาชีพในการติดตามผล</w:t>
            </w:r>
          </w:p>
          <w:p w14:paraId="53AB6AA5" w14:textId="77777777" w:rsidR="00A9020F" w:rsidRPr="00715C8B" w:rsidRDefault="00000000" w:rsidP="00EA7126">
            <w:pPr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lastRenderedPageBreak/>
              <w:pict w14:anchorId="317A29D5">
                <v:rect id="_x0000_i1031" style="width:0;height:1.5pt" o:hralign="center" o:hrstd="t" o:hr="t" fillcolor="#a0a0a0" stroked="f"/>
              </w:pict>
            </w:r>
          </w:p>
          <w:p w14:paraId="72270FEF" w14:textId="77777777" w:rsidR="00A9020F" w:rsidRPr="00715C8B" w:rsidRDefault="00A9020F" w:rsidP="00EA7126">
            <w:pPr>
              <w:outlineLvl w:val="1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715C8B">
              <w:rPr>
                <w:rFonts w:ascii="TH SarabunPSK" w:eastAsia="Times New Roman" w:hAnsi="TH SarabunPSK" w:cs="TH SarabunPSK" w:hint="cs"/>
                <w:b/>
                <w:bCs/>
                <w:sz w:val="28"/>
              </w:rPr>
              <w:t xml:space="preserve">5. </w:t>
            </w:r>
            <w:r w:rsidRPr="00715C8B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ผลลัพธ์ด้านพัฒนาการระยะยาว (</w:t>
            </w:r>
            <w:r w:rsidRPr="00715C8B">
              <w:rPr>
                <w:rFonts w:ascii="TH SarabunPSK" w:eastAsia="Times New Roman" w:hAnsi="TH SarabunPSK" w:cs="TH SarabunPSK" w:hint="cs"/>
                <w:b/>
                <w:bCs/>
                <w:sz w:val="28"/>
              </w:rPr>
              <w:t>Long-term Outcomes)</w:t>
            </w:r>
          </w:p>
          <w:p w14:paraId="5F9B356A" w14:textId="77777777" w:rsidR="00A9020F" w:rsidRPr="00715C8B" w:rsidRDefault="00A9020F" w:rsidP="00A9020F">
            <w:pPr>
              <w:numPr>
                <w:ilvl w:val="0"/>
                <w:numId w:val="16"/>
              </w:numPr>
              <w:rPr>
                <w:rFonts w:ascii="TH SarabunPSK" w:eastAsia="Times New Roman" w:hAnsi="TH SarabunPSK" w:cs="TH SarabunPSK"/>
                <w:sz w:val="28"/>
              </w:rPr>
            </w:pPr>
            <w:r w:rsidRPr="00715C8B">
              <w:rPr>
                <w:rFonts w:ascii="TH SarabunPSK" w:eastAsia="Times New Roman" w:hAnsi="TH SarabunPSK" w:cs="TH SarabunPSK" w:hint="cs"/>
                <w:sz w:val="28"/>
                <w:cs/>
              </w:rPr>
              <w:t>การเจริญเติบโตของทารกอยู่ในเกณฑ์มาตรฐาน</w:t>
            </w:r>
          </w:p>
          <w:p w14:paraId="605D0B6F" w14:textId="77777777" w:rsidR="00A9020F" w:rsidRPr="00715C8B" w:rsidRDefault="00A9020F" w:rsidP="00A9020F">
            <w:pPr>
              <w:numPr>
                <w:ilvl w:val="0"/>
                <w:numId w:val="16"/>
              </w:numPr>
              <w:rPr>
                <w:rFonts w:ascii="TH SarabunPSK" w:eastAsia="Times New Roman" w:hAnsi="TH SarabunPSK" w:cs="TH SarabunPSK"/>
                <w:sz w:val="28"/>
              </w:rPr>
            </w:pPr>
            <w:r w:rsidRPr="00715C8B">
              <w:rPr>
                <w:rFonts w:ascii="TH SarabunPSK" w:eastAsia="Times New Roman" w:hAnsi="TH SarabunPSK" w:cs="TH SarabunPSK" w:hint="cs"/>
                <w:sz w:val="28"/>
                <w:cs/>
              </w:rPr>
              <w:t>ลดความเสี่ยงต่อการเกิดปัญหาด้านการพูดในอนาคต</w:t>
            </w:r>
          </w:p>
          <w:p w14:paraId="6C8C78B0" w14:textId="77777777" w:rsidR="00A9020F" w:rsidRPr="00715C8B" w:rsidRDefault="00A9020F" w:rsidP="00A9020F">
            <w:pPr>
              <w:numPr>
                <w:ilvl w:val="0"/>
                <w:numId w:val="16"/>
              </w:numPr>
              <w:rPr>
                <w:rFonts w:ascii="TH SarabunPSK" w:eastAsia="Times New Roman" w:hAnsi="TH SarabunPSK" w:cs="TH SarabunPSK"/>
                <w:sz w:val="28"/>
              </w:rPr>
            </w:pPr>
            <w:r w:rsidRPr="00715C8B">
              <w:rPr>
                <w:rFonts w:ascii="TH SarabunPSK" w:eastAsia="Times New Roman" w:hAnsi="TH SarabunPSK" w:cs="TH SarabunPSK" w:hint="cs"/>
                <w:sz w:val="28"/>
                <w:cs/>
              </w:rPr>
              <w:t>มีการวางแผนร่วมกับทีมสหสาขาวิชาชีพ เช่น นักแก้ไขการพูด ทันตแพทย์ และนักโภชนาการ เพื่อส่งเสริมพัฒนาการอย่างต่อเนื่อง</w:t>
            </w:r>
          </w:p>
          <w:p w14:paraId="63FEF032" w14:textId="77777777" w:rsidR="00A9020F" w:rsidRPr="00715C8B" w:rsidRDefault="00000000" w:rsidP="00EA7126">
            <w:pPr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pict w14:anchorId="36A3A161">
                <v:rect id="_x0000_i1032" style="width:0;height:1.5pt" o:hralign="center" o:hrstd="t" o:hr="t" fillcolor="#a0a0a0" stroked="f"/>
              </w:pict>
            </w:r>
          </w:p>
          <w:p w14:paraId="46519C89" w14:textId="77777777" w:rsidR="00A9020F" w:rsidRPr="00715C8B" w:rsidRDefault="00A9020F" w:rsidP="00EA7126">
            <w:pPr>
              <w:outlineLvl w:val="1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715C8B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สรุปโดยรวม</w:t>
            </w:r>
          </w:p>
          <w:p w14:paraId="43EEFC9A" w14:textId="77777777" w:rsidR="00A9020F" w:rsidRPr="00715C8B" w:rsidRDefault="00A9020F" w:rsidP="00EA7126">
            <w:pPr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715C8B">
              <w:rPr>
                <w:rFonts w:ascii="TH SarabunPSK" w:eastAsia="Times New Roman" w:hAnsi="TH SarabunPSK" w:cs="TH SarabunPSK" w:hint="cs"/>
                <w:sz w:val="28"/>
                <w:cs/>
              </w:rPr>
              <w:t>จากการให้การพยาบาลที่ครอบคลุมและมีประสิทธิภาพ ทารกที่ได้รับการผ่าตัดปากแหว่งเพดานโหว่สามารถ</w:t>
            </w:r>
            <w:r w:rsidRPr="00715C8B">
              <w:rPr>
                <w:rFonts w:ascii="TH SarabunPSK" w:eastAsia="Times New Roman" w:hAnsi="TH SarabunPSK" w:cs="TH SarabunPSK" w:hint="cs"/>
                <w:sz w:val="28"/>
              </w:rPr>
              <w:t xml:space="preserve"> </w:t>
            </w:r>
            <w:r w:rsidRPr="00715C8B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ฟื้นตัวได้ดี</w:t>
            </w:r>
            <w:r w:rsidRPr="00715C8B">
              <w:rPr>
                <w:rFonts w:ascii="TH SarabunPSK" w:eastAsia="Times New Roman" w:hAnsi="TH SarabunPSK" w:cs="TH SarabunPSK" w:hint="cs"/>
                <w:sz w:val="28"/>
              </w:rPr>
              <w:t xml:space="preserve"> </w:t>
            </w:r>
            <w:r w:rsidRPr="00715C8B">
              <w:rPr>
                <w:rFonts w:ascii="TH SarabunPSK" w:eastAsia="Times New Roman" w:hAnsi="TH SarabunPSK" w:cs="TH SarabunPSK" w:hint="cs"/>
                <w:sz w:val="28"/>
                <w:cs/>
              </w:rPr>
              <w:t>แผลผ่าตัดหายโดยไม่มีภาวะแทรกซ้อน ได้รับสารอาหารเพียงพอ และมีแนวโน้มพัฒนาการที่เหมาะสมตามวัย ผู้ปกครองมีความรู้และทักษะในการดูแลทารกอย่างถูกต้อง ส่งผลให้คุณภาพชีวิตของทารกและครอบครัวดีขึ้น</w:t>
            </w:r>
          </w:p>
        </w:tc>
      </w:tr>
    </w:tbl>
    <w:p w14:paraId="1486832E" w14:textId="77777777" w:rsidR="00A9020F" w:rsidRPr="00715C8B" w:rsidRDefault="00A9020F" w:rsidP="00A9020F">
      <w:pPr>
        <w:spacing w:after="0"/>
        <w:rPr>
          <w:rFonts w:ascii="TH SarabunPSK" w:hAnsi="TH SarabunPSK" w:cs="TH SarabunPSK"/>
          <w:sz w:val="28"/>
          <w:cs/>
        </w:rPr>
      </w:pPr>
    </w:p>
    <w:p w14:paraId="3313C2CD" w14:textId="77777777" w:rsidR="00AA1F8E" w:rsidRDefault="00AA1F8E"/>
    <w:sectPr w:rsidR="00AA1F8E" w:rsidSect="00A9020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053DF"/>
    <w:multiLevelType w:val="multilevel"/>
    <w:tmpl w:val="C4FA4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9C4ABD"/>
    <w:multiLevelType w:val="multilevel"/>
    <w:tmpl w:val="D2C8E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676EF6"/>
    <w:multiLevelType w:val="multilevel"/>
    <w:tmpl w:val="66D2D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D04963"/>
    <w:multiLevelType w:val="multilevel"/>
    <w:tmpl w:val="4386D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416C3C"/>
    <w:multiLevelType w:val="multilevel"/>
    <w:tmpl w:val="0CB26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152992"/>
    <w:multiLevelType w:val="multilevel"/>
    <w:tmpl w:val="EE8AB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50020C"/>
    <w:multiLevelType w:val="multilevel"/>
    <w:tmpl w:val="659C8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1A27C3"/>
    <w:multiLevelType w:val="multilevel"/>
    <w:tmpl w:val="19EA7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E452EE"/>
    <w:multiLevelType w:val="multilevel"/>
    <w:tmpl w:val="767AB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FC6142B"/>
    <w:multiLevelType w:val="multilevel"/>
    <w:tmpl w:val="C292E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CC77B6B"/>
    <w:multiLevelType w:val="multilevel"/>
    <w:tmpl w:val="08BC8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B9045AA"/>
    <w:multiLevelType w:val="multilevel"/>
    <w:tmpl w:val="BD120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0E438B5"/>
    <w:multiLevelType w:val="multilevel"/>
    <w:tmpl w:val="4E9C1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5853808"/>
    <w:multiLevelType w:val="multilevel"/>
    <w:tmpl w:val="B42A3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AE04903"/>
    <w:multiLevelType w:val="multilevel"/>
    <w:tmpl w:val="85B6F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E5C6ED3"/>
    <w:multiLevelType w:val="multilevel"/>
    <w:tmpl w:val="AF4C6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96755878">
    <w:abstractNumId w:val="6"/>
  </w:num>
  <w:num w:numId="2" w16cid:durableId="458690685">
    <w:abstractNumId w:val="4"/>
  </w:num>
  <w:num w:numId="3" w16cid:durableId="759132948">
    <w:abstractNumId w:val="9"/>
  </w:num>
  <w:num w:numId="4" w16cid:durableId="564682087">
    <w:abstractNumId w:val="3"/>
  </w:num>
  <w:num w:numId="5" w16cid:durableId="1449659153">
    <w:abstractNumId w:val="12"/>
  </w:num>
  <w:num w:numId="6" w16cid:durableId="713846377">
    <w:abstractNumId w:val="5"/>
  </w:num>
  <w:num w:numId="7" w16cid:durableId="2075740739">
    <w:abstractNumId w:val="13"/>
  </w:num>
  <w:num w:numId="8" w16cid:durableId="624049062">
    <w:abstractNumId w:val="7"/>
  </w:num>
  <w:num w:numId="9" w16cid:durableId="736585013">
    <w:abstractNumId w:val="2"/>
  </w:num>
  <w:num w:numId="10" w16cid:durableId="1506090465">
    <w:abstractNumId w:val="14"/>
  </w:num>
  <w:num w:numId="11" w16cid:durableId="82607986">
    <w:abstractNumId w:val="0"/>
  </w:num>
  <w:num w:numId="12" w16cid:durableId="271324627">
    <w:abstractNumId w:val="8"/>
  </w:num>
  <w:num w:numId="13" w16cid:durableId="1841847432">
    <w:abstractNumId w:val="11"/>
  </w:num>
  <w:num w:numId="14" w16cid:durableId="914777804">
    <w:abstractNumId w:val="1"/>
  </w:num>
  <w:num w:numId="15" w16cid:durableId="701050288">
    <w:abstractNumId w:val="10"/>
  </w:num>
  <w:num w:numId="16" w16cid:durableId="195601939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20F"/>
    <w:rsid w:val="00035901"/>
    <w:rsid w:val="001F1D65"/>
    <w:rsid w:val="006C6867"/>
    <w:rsid w:val="009F7F6A"/>
    <w:rsid w:val="00A9020F"/>
    <w:rsid w:val="00AA1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F016B8"/>
  <w15:chartTrackingRefBased/>
  <w15:docId w15:val="{7A924519-C9C3-4BBB-9FC5-5880843D9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020F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02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02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02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02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02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02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02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02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02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020F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020F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020F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02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02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02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02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02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02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02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A9020F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02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A9020F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A902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02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02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02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02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02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020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9020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834</Words>
  <Characters>4755</Characters>
  <Application>Microsoft Office Word</Application>
  <DocSecurity>0</DocSecurity>
  <Lines>39</Lines>
  <Paragraphs>11</Paragraphs>
  <ScaleCrop>false</ScaleCrop>
  <Company/>
  <LinksUpToDate>false</LinksUpToDate>
  <CharactersWithSpaces>5578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นางสาวจีราภา ศรีท่าไฮ</dc:creator>
  <cp:keywords/>
  <dc:description/>
  <cp:lastModifiedBy>นางสาวจีราภา ศรีท่าไฮ</cp:lastModifiedBy>
  <cp:revision>2</cp:revision>
  <dcterms:created xsi:type="dcterms:W3CDTF">2025-09-11T03:01:00Z</dcterms:created>
  <dcterms:modified xsi:type="dcterms:W3CDTF">2025-09-11T03:12:00Z</dcterms:modified>
</cp:coreProperties>
</file>