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28DC7DDF" w:rsidR="00D63326" w:rsidRPr="00553321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แผนพัฒนารายบุคคล</w:t>
      </w:r>
      <w:r w:rsidR="00790A29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เพื่อเพิ่ม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="00790A29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  <w:r w:rsidR="00790A29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90A29" w:rsidRPr="00553321">
        <w:rPr>
          <w:rFonts w:ascii="TH SarabunPSK" w:hAnsi="TH SarabunPSK" w:cs="TH SarabunPSK" w:hint="cs"/>
          <w:b/>
          <w:bCs/>
          <w:sz w:val="32"/>
          <w:szCs w:val="32"/>
        </w:rPr>
        <w:t>Faculty Practice)</w:t>
      </w:r>
      <w:r w:rsidR="00790A29" w:rsidRPr="00553321">
        <w:rPr>
          <w:rFonts w:ascii="TH SarabunPSK" w:hAnsi="TH SarabunPSK" w:cs="TH SarabunPSK" w:hint="cs"/>
          <w:b/>
          <w:bCs/>
          <w:color w:val="CEB966"/>
          <w:sz w:val="32"/>
          <w:szCs w:val="32"/>
        </w:rPr>
        <w:t xml:space="preserve"> </w:t>
      </w:r>
    </w:p>
    <w:p w14:paraId="28499FF9" w14:textId="5A431047" w:rsidR="008F684C" w:rsidRPr="00553321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553321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634E94">
        <w:rPr>
          <w:rFonts w:ascii="TH SarabunPSK" w:hAnsi="TH SarabunPSK" w:cs="TH SarabunPSK"/>
          <w:b/>
          <w:bCs/>
          <w:sz w:val="32"/>
          <w:szCs w:val="32"/>
        </w:rPr>
        <w:t>8</w:t>
      </w:r>
      <w:r w:rsidR="00A74B5A" w:rsidRPr="005533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</w:rPr>
        <w:t xml:space="preserve">25 </w:t>
      </w:r>
      <w:r w:rsidR="00754E81">
        <w:rPr>
          <w:rFonts w:ascii="TH Sarabun New" w:hAnsi="TH Sarabun New" w:cs="TH Sarabun New" w:hint="cs"/>
          <w:b/>
          <w:bCs/>
          <w:sz w:val="32"/>
          <w:szCs w:val="32"/>
          <w:cs/>
        </w:rPr>
        <w:t>สิงหาคม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</w:t>
      </w:r>
      <w:r w:rsidR="00634E94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– 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</w:rPr>
        <w:t xml:space="preserve">11 </w:t>
      </w:r>
      <w:r w:rsidR="009B1C33" w:rsidRPr="008C61AF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</w:t>
      </w:r>
      <w:r w:rsidR="00634E94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="009B1C33" w:rsidRPr="008C61A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91D1F46" w14:textId="53EA1FDE" w:rsidR="004F222B" w:rsidRPr="00553321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553321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D9E38E4" w14:textId="2B993E45" w:rsidR="00CD4020" w:rsidRPr="00553321" w:rsidRDefault="00CD4020" w:rsidP="001D5EB5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ชื่อ-สกุล</w:t>
      </w:r>
      <w:r w:rsidRPr="00553321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  นางสาว</w:t>
      </w:r>
      <w:r w:rsidR="00E63253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จริยาพร  </w:t>
      </w:r>
      <w:proofErr w:type="spellStart"/>
      <w:r w:rsidR="00E63253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>วรร</w:t>
      </w:r>
      <w:proofErr w:type="spellEnd"/>
      <w:r w:rsidR="00E63253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>ณโชติ</w:t>
      </w:r>
      <w:r w:rsidRPr="00553321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ตำแหน่ง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      </w:t>
      </w:r>
      <w:r w:rsidRPr="00553321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อาจารย์     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สังกัดภาควิชา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        </w:t>
      </w:r>
      <w:r w:rsidRPr="00553321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การพยาบาลเด็กและวัยรุ่น                                </w:t>
      </w:r>
    </w:p>
    <w:p w14:paraId="594E8BDE" w14:textId="60412137" w:rsidR="00CD4020" w:rsidRPr="00CD4020" w:rsidRDefault="00CD4020" w:rsidP="00CD4020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ความเชี่ยวชาญ (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Specific area)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/ความสนใจเฉพาะทาง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>(Interest area)</w:t>
      </w:r>
      <w:r w:rsidRPr="00CD4020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</w:t>
      </w:r>
      <w:r w:rsidR="00E63253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>การพยาบาลเด็กที่มีปัญหา</w:t>
      </w:r>
      <w:r w:rsidRPr="00CD4020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>พัฒนาการ</w:t>
      </w:r>
      <w:r w:rsidR="00E63253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>และพฤติกรรม</w:t>
      </w:r>
      <w:r w:rsidRPr="00CD4020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                                        </w:t>
      </w:r>
    </w:p>
    <w:p w14:paraId="56C013A4" w14:textId="46D88C76" w:rsidR="009B1C33" w:rsidRDefault="0014767B" w:rsidP="001D5EB5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553321">
        <w:rPr>
          <w:rFonts w:ascii="TH SarabunPSK" w:hAnsi="TH SarabunPSK" w:cs="TH SarabunPSK" w:hint="cs"/>
          <w:sz w:val="32"/>
          <w:szCs w:val="32"/>
        </w:rPr>
        <w:t>(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ตรงกับสาขาวิชาที่สอน</w:t>
      </w:r>
      <w:r w:rsidR="00CD4020" w:rsidRPr="00553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D4020" w:rsidRPr="00553321">
        <w:rPr>
          <w:rFonts w:ascii="TH SarabunPSK" w:hAnsi="TH SarabunPSK" w:cs="TH SarabunPSK" w:hint="cs"/>
          <w:sz w:val="32"/>
          <w:szCs w:val="32"/>
          <w:cs/>
        </w:rPr>
        <w:t>วิชาการพยาบาลเด็กและวัยรุ่น</w:t>
      </w:r>
      <w:r w:rsidR="00803D67">
        <w:rPr>
          <w:rFonts w:ascii="TH SarabunPSK" w:hAnsi="TH SarabunPSK" w:cs="TH SarabunPSK"/>
          <w:sz w:val="32"/>
          <w:szCs w:val="32"/>
        </w:rPr>
        <w:t xml:space="preserve">  </w:t>
      </w:r>
      <w:r w:rsidRPr="00553321">
        <w:rPr>
          <w:rFonts w:ascii="TH SarabunPSK" w:hAnsi="TH SarabunPSK" w:cs="TH SarabunPSK" w:hint="cs"/>
          <w:sz w:val="32"/>
          <w:szCs w:val="32"/>
        </w:rPr>
        <w:t>)</w:t>
      </w:r>
      <w:proofErr w:type="gramEnd"/>
      <w:r w:rsidR="008F684C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CD4020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325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ศูนย์พัฒนาเด็กเล็ก</w:t>
      </w:r>
      <w:r w:rsidR="009177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วิทยาลัยพ</w:t>
      </w:r>
      <w:r w:rsidR="00CD4020" w:rsidRPr="0055332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ยาบาลพระปกเกล้า</w:t>
      </w:r>
      <w:r w:rsidR="00CD4020" w:rsidRPr="00553321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</w:p>
    <w:p w14:paraId="19855A8F" w14:textId="77777777" w:rsidR="009B1C33" w:rsidRPr="00DB0F6E" w:rsidRDefault="009B1C33" w:rsidP="009B1C3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0F6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2C8E8BAB" w14:textId="084D9552" w:rsidR="00803D67" w:rsidRDefault="009B1C33" w:rsidP="009B1C33">
      <w:pPr>
        <w:tabs>
          <w:tab w:val="left" w:pos="4536"/>
        </w:tabs>
        <w:spacing w:after="0" w:line="240" w:lineRule="auto"/>
        <w:rPr>
          <w:rStyle w:val="ms-1"/>
          <w:rFonts w:ascii="TH SarabunPSK" w:hAnsi="TH SarabunPSK" w:cs="TH SarabunPSK"/>
          <w:sz w:val="32"/>
          <w:szCs w:val="32"/>
        </w:rPr>
      </w:pPr>
      <w:r w:rsidRPr="00DB0F6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</w:t>
      </w:r>
      <w:r w:rsidR="00803D67">
        <w:rPr>
          <w:rFonts w:ascii="TH SarabunPSK" w:hAnsi="TH SarabunPSK" w:cs="TH SarabunPSK" w:hint="cs"/>
          <w:sz w:val="32"/>
          <w:szCs w:val="32"/>
          <w:cs/>
        </w:rPr>
        <w:t>จากผลการกระตุ้นพัฒนาการเด็กใน</w:t>
      </w:r>
      <w:r w:rsidR="004F69D0">
        <w:rPr>
          <w:rStyle w:val="ms-1"/>
          <w:rFonts w:ascii="TH SarabunPSK" w:hAnsi="TH SarabunPSK" w:cs="TH SarabunPSK" w:hint="cs"/>
          <w:sz w:val="32"/>
          <w:szCs w:val="32"/>
          <w:cs/>
        </w:rPr>
        <w:t>ศูนย์พัฒนาเด็กเล็กวิทยาลัยพยาบาลพระปกเกล้าจันทบุรี</w:t>
      </w:r>
      <w:r w:rsidR="00803D67">
        <w:rPr>
          <w:rStyle w:val="ms-1"/>
          <w:rFonts w:ascii="TH SarabunPSK" w:hAnsi="TH SarabunPSK" w:cs="TH SarabunPSK" w:hint="cs"/>
          <w:sz w:val="32"/>
          <w:szCs w:val="32"/>
          <w:cs/>
        </w:rPr>
        <w:t>พบว่าเด็กมีพัฒนาการที่ดีขึ้น และผู้ปกครองเด็กมีความพึงพอใจ</w:t>
      </w:r>
    </w:p>
    <w:p w14:paraId="232F5E95" w14:textId="52EF8D64" w:rsidR="009B1C33" w:rsidRDefault="00803D67" w:rsidP="009B1C33">
      <w:pPr>
        <w:tabs>
          <w:tab w:val="left" w:pos="4536"/>
        </w:tabs>
        <w:spacing w:after="0" w:line="240" w:lineRule="auto"/>
        <w:rPr>
          <w:rStyle w:val="ms-1"/>
          <w:rFonts w:ascii="TH SarabunPSK" w:hAnsi="TH SarabunPSK" w:cs="TH SarabunPSK"/>
          <w:sz w:val="32"/>
          <w:szCs w:val="32"/>
          <w:cs/>
        </w:rPr>
      </w:pPr>
      <w:r>
        <w:rPr>
          <w:rStyle w:val="ms-1"/>
          <w:rFonts w:ascii="TH SarabunPSK" w:hAnsi="TH SarabunPSK" w:cs="TH SarabunPSK" w:hint="cs"/>
          <w:sz w:val="32"/>
          <w:szCs w:val="32"/>
          <w:cs/>
        </w:rPr>
        <w:t>ช่วย</w:t>
      </w:r>
      <w:r w:rsidR="008F17EA">
        <w:rPr>
          <w:rStyle w:val="ms-1"/>
          <w:rFonts w:ascii="TH SarabunPSK" w:hAnsi="TH SarabunPSK" w:cs="TH SarabunPSK" w:hint="cs"/>
          <w:sz w:val="32"/>
          <w:szCs w:val="32"/>
          <w:cs/>
        </w:rPr>
        <w:t>พัฒนาคุณภาพของศูนย์พัฒนาเด็กเล็กตามเกณฑ์ศูนย์พัฒนาเด็กแห่งชาติ</w:t>
      </w:r>
      <w:r w:rsidR="00545876">
        <w:rPr>
          <w:rStyle w:val="ms-1"/>
          <w:rFonts w:ascii="TH SarabunPSK" w:hAnsi="TH SarabunPSK" w:cs="TH SarabunPSK"/>
          <w:sz w:val="32"/>
          <w:szCs w:val="32"/>
        </w:rPr>
        <w:t xml:space="preserve"> </w:t>
      </w:r>
      <w:r w:rsidR="009E3892">
        <w:rPr>
          <w:rStyle w:val="ms-1"/>
          <w:rFonts w:ascii="TH SarabunPSK" w:hAnsi="TH SarabunPSK" w:cs="TH SarabunPSK"/>
          <w:sz w:val="32"/>
          <w:szCs w:val="32"/>
        </w:rPr>
        <w:t xml:space="preserve"> </w:t>
      </w:r>
      <w:r w:rsidR="009E3892">
        <w:rPr>
          <w:rStyle w:val="ms-1"/>
          <w:rFonts w:ascii="TH SarabunPSK" w:hAnsi="TH SarabunPSK" w:cs="TH SarabunPSK" w:hint="cs"/>
          <w:sz w:val="32"/>
          <w:szCs w:val="32"/>
          <w:cs/>
        </w:rPr>
        <w:t xml:space="preserve">การดำเนินการทำ </w:t>
      </w:r>
      <w:r w:rsidR="009E3892">
        <w:rPr>
          <w:rStyle w:val="ms-1"/>
          <w:rFonts w:ascii="TH SarabunPSK" w:hAnsi="TH SarabunPSK" w:cs="TH SarabunPSK"/>
          <w:sz w:val="32"/>
          <w:szCs w:val="32"/>
        </w:rPr>
        <w:t xml:space="preserve">Faculty practice </w:t>
      </w:r>
      <w:r w:rsidR="009E3892">
        <w:rPr>
          <w:rStyle w:val="ms-1"/>
          <w:rFonts w:ascii="TH SarabunPSK" w:hAnsi="TH SarabunPSK" w:cs="TH SarabunPSK" w:hint="cs"/>
          <w:sz w:val="32"/>
          <w:szCs w:val="32"/>
          <w:cs/>
        </w:rPr>
        <w:t>เน้นการกระตุ้นพัฒนาการเด็กที่มีพัฒนาการที่ล่าช้า</w:t>
      </w:r>
      <w:r w:rsidR="00754E81">
        <w:rPr>
          <w:rStyle w:val="ms-1"/>
          <w:rFonts w:ascii="TH SarabunPSK" w:hAnsi="TH SarabunPSK" w:cs="TH SarabunPSK" w:hint="cs"/>
          <w:sz w:val="32"/>
          <w:szCs w:val="32"/>
          <w:cs/>
        </w:rPr>
        <w:t>เช่นเดิมและ</w:t>
      </w:r>
      <w:r w:rsidR="009E3892">
        <w:rPr>
          <w:rStyle w:val="ms-1"/>
          <w:rFonts w:ascii="TH SarabunPSK" w:hAnsi="TH SarabunPSK" w:cs="TH SarabunPSK" w:hint="cs"/>
          <w:sz w:val="32"/>
          <w:szCs w:val="32"/>
          <w:cs/>
        </w:rPr>
        <w:t>จะพัฒนาเรื่องการนำการละเล่นไทยเข้ามาส่งเสริมพัฒนาการเด็ก เนื่องจากมีการศึกษาวิจัยว่าการละเล่นไทยส่งเสริมพั</w:t>
      </w:r>
      <w:r w:rsidR="00754E81">
        <w:rPr>
          <w:rStyle w:val="ms-1"/>
          <w:rFonts w:ascii="TH SarabunPSK" w:hAnsi="TH SarabunPSK" w:cs="TH SarabunPSK" w:hint="cs"/>
          <w:sz w:val="32"/>
          <w:szCs w:val="32"/>
          <w:cs/>
        </w:rPr>
        <w:t>ฒนากาเด็กได้ดี  และจะเป็นการอนุรักษ์</w:t>
      </w:r>
      <w:proofErr w:type="spellStart"/>
      <w:r w:rsidR="00754E81">
        <w:rPr>
          <w:rStyle w:val="ms-1"/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754E81">
        <w:rPr>
          <w:rStyle w:val="ms-1"/>
          <w:rFonts w:ascii="TH SarabunPSK" w:hAnsi="TH SarabunPSK" w:cs="TH SarabunPSK" w:hint="cs"/>
          <w:sz w:val="32"/>
          <w:szCs w:val="32"/>
          <w:cs/>
        </w:rPr>
        <w:t>วัฒนธรรมไปสู่ลูกหลานไทยอีกแนวทางหนึ่ง</w:t>
      </w:r>
    </w:p>
    <w:p w14:paraId="6C58FD95" w14:textId="6E553ADD" w:rsidR="008F684C" w:rsidRPr="009B1C33" w:rsidRDefault="00CD4020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321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                                                                                                                     </w:t>
      </w:r>
    </w:p>
    <w:p w14:paraId="2710A700" w14:textId="62BCC32B" w:rsidR="00AD56AD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79199059"/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553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77BD">
        <w:rPr>
          <w:rFonts w:ascii="TH SarabunPSK" w:hAnsi="TH SarabunPSK" w:cs="TH SarabunPSK" w:hint="cs"/>
          <w:sz w:val="32"/>
          <w:szCs w:val="32"/>
          <w:cs/>
        </w:rPr>
        <w:t xml:space="preserve"> ให้บริการวิชาการช่วยเหลือเด็กที่มีปัญหาพัฒนาการ และช่วย</w:t>
      </w:r>
      <w:r w:rsidR="00AD56AD">
        <w:rPr>
          <w:rFonts w:ascii="TH SarabunPSK" w:hAnsi="TH SarabunPSK" w:cs="TH SarabunPSK" w:hint="cs"/>
          <w:sz w:val="32"/>
          <w:szCs w:val="32"/>
          <w:cs/>
        </w:rPr>
        <w:t>ให้คำแนะนำในการกระตุ้นพัฒนาก</w:t>
      </w:r>
      <w:r w:rsidR="00CB6451">
        <w:rPr>
          <w:rFonts w:ascii="TH SarabunPSK" w:hAnsi="TH SarabunPSK" w:cs="TH SarabunPSK" w:hint="cs"/>
          <w:sz w:val="32"/>
          <w:szCs w:val="32"/>
          <w:cs/>
        </w:rPr>
        <w:t>า</w:t>
      </w:r>
      <w:r w:rsidR="00AD56AD">
        <w:rPr>
          <w:rFonts w:ascii="TH SarabunPSK" w:hAnsi="TH SarabunPSK" w:cs="TH SarabunPSK" w:hint="cs"/>
          <w:sz w:val="32"/>
          <w:szCs w:val="32"/>
          <w:cs/>
        </w:rPr>
        <w:t>รเด็กที่มีปัญหาแก่ครูและพี่เลี้ยงเด็ก</w:t>
      </w:r>
    </w:p>
    <w:p w14:paraId="228B8825" w14:textId="781EC755" w:rsidR="008F684C" w:rsidRPr="00553321" w:rsidRDefault="00AD56AD" w:rsidP="001D5EB5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177BD">
        <w:rPr>
          <w:rFonts w:ascii="TH SarabunPSK" w:hAnsi="TH SarabunPSK" w:cs="TH SarabunPSK" w:hint="cs"/>
          <w:sz w:val="32"/>
          <w:szCs w:val="32"/>
          <w:cs/>
        </w:rPr>
        <w:t>/</w:t>
      </w:r>
      <w:r w:rsidR="008F684C" w:rsidRPr="00553321">
        <w:rPr>
          <w:rFonts w:ascii="TH SarabunPSK" w:hAnsi="TH SarabunPSK" w:cs="TH SarabunPSK" w:hint="cs"/>
          <w:sz w:val="32"/>
          <w:szCs w:val="32"/>
          <w:cs/>
        </w:rPr>
        <w:t>เพิ่มพูนความเชี่ยวชาญด้านการพยาบาล</w:t>
      </w:r>
      <w:r w:rsidR="00CD4020" w:rsidRPr="00553321">
        <w:rPr>
          <w:rFonts w:ascii="TH SarabunPSK" w:eastAsia="Sarabun" w:hAnsi="TH SarabunPSK" w:cs="TH SarabunPSK" w:hint="cs"/>
          <w:sz w:val="32"/>
          <w:szCs w:val="32"/>
          <w:cs/>
        </w:rPr>
        <w:t>เด็กและวัยรุ่น</w:t>
      </w:r>
    </w:p>
    <w:p w14:paraId="6E4B9C53" w14:textId="2CBCCA76" w:rsidR="008F684C" w:rsidRPr="00553321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(เน้นการดูแลผู้ป่วย</w:t>
      </w:r>
      <w:r w:rsidR="0014767B" w:rsidRPr="0055332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)</w:t>
      </w:r>
      <w:r w:rsidR="0014767B" w:rsidRPr="005533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8A3C21" w14:textId="488D54A8" w:rsidR="008F684C" w:rsidRDefault="00AD56AD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ช่วยเหลือเด็กที่มีปัญหาพัฒนาการ</w:t>
      </w:r>
      <w:r w:rsidR="00FB2F16">
        <w:rPr>
          <w:rFonts w:ascii="TH SarabunPSK" w:hAnsi="TH SarabunPSK" w:cs="TH SarabunPSK" w:hint="cs"/>
          <w:sz w:val="32"/>
          <w:szCs w:val="32"/>
          <w:cs/>
        </w:rPr>
        <w:t>ไม่สมวัยในศูนย์พัฒนาเด็กเล็ก ตลอดจนให้คำแนะนำแก่ผู้ปกครองในการกระตุ้นพัฒนาการเด็กอย่างต่อเนื่องที่บ้าน</w:t>
      </w:r>
    </w:p>
    <w:p w14:paraId="6218043F" w14:textId="72F0C6C2" w:rsidR="00FB2F16" w:rsidRPr="00FB2F16" w:rsidRDefault="00FB2F16" w:rsidP="00FB2F16">
      <w:pPr>
        <w:pStyle w:val="a3"/>
        <w:numPr>
          <w:ilvl w:val="0"/>
          <w:numId w:val="12"/>
        </w:num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FB2F16">
        <w:rPr>
          <w:rFonts w:ascii="TH SarabunPSK" w:hAnsi="TH SarabunPSK" w:cs="TH SarabunPSK" w:hint="cs"/>
          <w:sz w:val="32"/>
          <w:szCs w:val="32"/>
          <w:cs/>
        </w:rPr>
        <w:t>ให้คำแนะนำแก่ครู</w:t>
      </w:r>
      <w:r w:rsidR="00061BA9">
        <w:rPr>
          <w:rFonts w:ascii="TH SarabunPSK" w:hAnsi="TH SarabunPSK" w:cs="TH SarabunPSK" w:hint="cs"/>
          <w:sz w:val="32"/>
          <w:szCs w:val="32"/>
          <w:cs/>
        </w:rPr>
        <w:t>ปฐมวัย</w:t>
      </w:r>
      <w:r w:rsidRPr="00FB2F16">
        <w:rPr>
          <w:rFonts w:ascii="TH SarabunPSK" w:hAnsi="TH SarabunPSK" w:cs="TH SarabunPSK" w:hint="cs"/>
          <w:sz w:val="32"/>
          <w:szCs w:val="32"/>
          <w:cs/>
        </w:rPr>
        <w:t>และพี่เลี้ยงเด็กในการกระตุ้นพัฒนาก</w:t>
      </w:r>
      <w:r>
        <w:rPr>
          <w:rFonts w:ascii="TH SarabunPSK" w:hAnsi="TH SarabunPSK" w:cs="TH SarabunPSK" w:hint="cs"/>
          <w:sz w:val="32"/>
          <w:szCs w:val="32"/>
          <w:cs/>
        </w:rPr>
        <w:t>าร</w:t>
      </w:r>
      <w:r w:rsidRPr="00FB2F16">
        <w:rPr>
          <w:rFonts w:ascii="TH SarabunPSK" w:hAnsi="TH SarabunPSK" w:cs="TH SarabunPSK" w:hint="cs"/>
          <w:sz w:val="32"/>
          <w:szCs w:val="32"/>
          <w:cs/>
        </w:rPr>
        <w:t>เด็กที่มีปัญหา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พัฒนาการไม่สมวัย</w:t>
      </w:r>
    </w:p>
    <w:bookmarkEnd w:id="0"/>
    <w:p w14:paraId="74F6E6A6" w14:textId="45010180" w:rsidR="008F684C" w:rsidRPr="00553321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5533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B50C5" w:rsidRPr="00553321">
        <w:rPr>
          <w:rFonts w:ascii="TH SarabunPSK" w:hAnsi="TH SarabunPSK" w:cs="TH SarabunPSK" w:hint="cs"/>
          <w:sz w:val="32"/>
          <w:szCs w:val="32"/>
        </w:rPr>
        <w:t>(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="00F9729E" w:rsidRPr="0055332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="00FB50C5" w:rsidRPr="005533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2825EB" w14:textId="35B5D2BF" w:rsidR="00061BA9" w:rsidRDefault="00CD4020" w:rsidP="00061BA9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553321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Pr="00553321">
        <w:rPr>
          <w:rFonts w:ascii="TH SarabunPSK" w:hAnsi="TH SarabunPSK" w:cs="TH SarabunPSK" w:hint="cs"/>
          <w:sz w:val="32"/>
          <w:szCs w:val="32"/>
        </w:rPr>
        <w:t xml:space="preserve">: </w:t>
      </w:r>
      <w:r w:rsidR="00EA5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F16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061BA9">
        <w:rPr>
          <w:rFonts w:ascii="TH SarabunPSK" w:hAnsi="TH SarabunPSK" w:cs="TH SarabunPSK" w:hint="cs"/>
          <w:sz w:val="32"/>
          <w:szCs w:val="32"/>
          <w:cs/>
        </w:rPr>
        <w:t>ที่มีปัญหาพัฒนาการได้รับการกระตุ้นพัฒนาการ</w:t>
      </w:r>
      <w:r w:rsidR="00A35D74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="00061BA9">
        <w:rPr>
          <w:rFonts w:ascii="TH SarabunPSK" w:hAnsi="TH SarabunPSK" w:cs="TH SarabunPSK" w:hint="cs"/>
          <w:sz w:val="32"/>
          <w:szCs w:val="32"/>
          <w:cs/>
        </w:rPr>
        <w:t xml:space="preserve"> และมีพัฒนาการดีขึ้น</w:t>
      </w:r>
    </w:p>
    <w:p w14:paraId="15ADFDA5" w14:textId="3A5D1480" w:rsidR="00CD4020" w:rsidRPr="00553321" w:rsidRDefault="00CD4020" w:rsidP="00CD4020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  <w:r w:rsidRPr="00553321">
        <w:rPr>
          <w:rFonts w:ascii="TH SarabunPSK" w:hAnsi="TH SarabunPSK" w:cs="TH SarabunPSK" w:hint="cs"/>
          <w:sz w:val="32"/>
          <w:szCs w:val="32"/>
          <w:cs/>
        </w:rPr>
        <w:t>ความเชี่ยวชาญของตนเอง</w:t>
      </w:r>
      <w:r w:rsidRPr="00553321">
        <w:rPr>
          <w:rFonts w:ascii="TH SarabunPSK" w:hAnsi="TH SarabunPSK" w:cs="TH SarabunPSK" w:hint="cs"/>
          <w:sz w:val="32"/>
          <w:szCs w:val="32"/>
        </w:rPr>
        <w:t xml:space="preserve">: 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A56DF">
        <w:rPr>
          <w:rFonts w:ascii="TH SarabunPSK" w:hAnsi="TH SarabunPSK" w:cs="TH SarabunPSK" w:hint="cs"/>
          <w:sz w:val="32"/>
          <w:szCs w:val="32"/>
          <w:cs/>
        </w:rPr>
        <w:t>ประสบการณ์ในการกระตุ้นพัฒนาเด็ก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พัฒนาความเชี่ยวชาญในการพยาบาลเด็ก</w:t>
      </w:r>
      <w:r w:rsidR="00EA56DF">
        <w:rPr>
          <w:rFonts w:ascii="TH SarabunPSK" w:hAnsi="TH SarabunPSK" w:cs="TH SarabunPSK" w:hint="cs"/>
          <w:sz w:val="32"/>
          <w:szCs w:val="32"/>
          <w:cs/>
        </w:rPr>
        <w:t>นำความรู้ไปถ่ายทอดในการเรียนการสอนนักศึกษาพยาบาลต่อไป</w:t>
      </w:r>
    </w:p>
    <w:p w14:paraId="4669E8F3" w14:textId="77777777" w:rsidR="00CD4020" w:rsidRPr="00553321" w:rsidRDefault="00CD4020" w:rsidP="00CD4020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</w:p>
    <w:p w14:paraId="601ECE4E" w14:textId="77777777" w:rsidR="00CD4020" w:rsidRPr="00553321" w:rsidRDefault="00CD4020" w:rsidP="00CD4020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</w:p>
    <w:p w14:paraId="694A4E9F" w14:textId="4144F34B" w:rsidR="00CA179E" w:rsidRPr="00553321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553321" w14:paraId="207DE429" w14:textId="77777777" w:rsidTr="00B85A70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553321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553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553321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553321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52CECDDF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79A7" w:rsidRPr="00553321" w14:paraId="461808C7" w14:textId="77777777" w:rsidTr="00B979A7">
        <w:trPr>
          <w:trHeight w:val="4430"/>
        </w:trPr>
        <w:tc>
          <w:tcPr>
            <w:tcW w:w="2978" w:type="dxa"/>
          </w:tcPr>
          <w:p w14:paraId="1C6F4F39" w14:textId="446146D7" w:rsidR="00CB6451" w:rsidRDefault="00B979A7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ศูนย์พัฒนาเด็กเล็กวิทยาลัยพยาบาลพระปกเกล้า จันทบุรี</w:t>
            </w:r>
          </w:p>
          <w:p w14:paraId="62E78EA1" w14:textId="77777777" w:rsidR="00061BA9" w:rsidRDefault="00061BA9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5B2B0" w14:textId="3C49958D" w:rsidR="00CB6451" w:rsidRPr="00754E81" w:rsidRDefault="00CB6451" w:rsidP="00CB6451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61BA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754E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754E81" w:rsidRPr="00754E8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54E81" w:rsidRPr="00754E8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54E81" w:rsidRPr="00754E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2568 – </w:t>
            </w:r>
            <w:r w:rsidR="00754E81" w:rsidRPr="00754E81">
              <w:rPr>
                <w:rFonts w:ascii="TH SarabunPSK" w:hAnsi="TH SarabunPSK" w:cs="TH SarabunPSK" w:hint="cs"/>
                <w:sz w:val="32"/>
                <w:szCs w:val="32"/>
              </w:rPr>
              <w:t xml:space="preserve">11 </w:t>
            </w:r>
            <w:r w:rsidR="00754E81" w:rsidRPr="00754E8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2569</w:t>
            </w:r>
          </w:p>
          <w:p w14:paraId="062FA0F2" w14:textId="77777777" w:rsidR="00754E81" w:rsidRDefault="008F17EA" w:rsidP="008F17EA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54E8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วันจันทร์-อังคารเวลา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26601FF" w14:textId="287AB2F1" w:rsidR="008F17EA" w:rsidRDefault="008F17EA" w:rsidP="008F17EA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08.00-12.00 น.</w:t>
            </w:r>
          </w:p>
          <w:p w14:paraId="793A26ED" w14:textId="1E6740BF" w:rsidR="008F17EA" w:rsidRPr="00061BA9" w:rsidRDefault="008F17EA" w:rsidP="00CB6451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C4417E7" w14:textId="77777777" w:rsidR="00CB6451" w:rsidRPr="00553321" w:rsidRDefault="00CB6451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95A33" w14:textId="58CF3A4E" w:rsidR="00B979A7" w:rsidRPr="00B85A70" w:rsidRDefault="00B979A7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8D5C990" w14:textId="77777777" w:rsidR="00B979A7" w:rsidRDefault="00B979A7" w:rsidP="00B979A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ช่วยเหลือเด็กที่มีปัญหาพัฒนาการไม่สมวัยในศูนย์พัฒนาเด็กเล็ก ตลอดจนให้คำแนะนำแก่ผู้ปกครองในการกระตุ้นพัฒนาการเด็กอย่างต่อเนื่องที่บ้าน</w:t>
            </w:r>
          </w:p>
          <w:p w14:paraId="79004BEB" w14:textId="77777777" w:rsidR="00B979A7" w:rsidRDefault="00B979A7" w:rsidP="00B979A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ให้คำแนะนำแก่ครูและพี่เลี้ยงเด็กในการกระตุ้นพัฒนาการเด็กที่มีปัญหาพัฒนาการไม่สมวัย</w:t>
            </w:r>
          </w:p>
          <w:p w14:paraId="3DC296B3" w14:textId="152592BA" w:rsidR="00B979A7" w:rsidRPr="00B979A7" w:rsidRDefault="00B979A7" w:rsidP="00B979A7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พัฒนาความเชี่ยวชาญในเรื่องพัฒนากรเด็กและการสาขาการพยาบาลเด็ก</w:t>
            </w:r>
          </w:p>
          <w:p w14:paraId="5505FC37" w14:textId="77777777" w:rsidR="00B979A7" w:rsidRPr="006708DB" w:rsidRDefault="00B979A7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10CB6ED3" w14:textId="77777777" w:rsidR="00B979A7" w:rsidRPr="00B979A7" w:rsidRDefault="00B979A7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9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ดำเนินการดังนี้</w:t>
            </w:r>
          </w:p>
          <w:p w14:paraId="67673DB6" w14:textId="08FD5BF0" w:rsidR="00B979A7" w:rsidRPr="00B979A7" w:rsidRDefault="00B979A7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9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ดำเนินการพัฒนาการพยาบาลใน 4 ขั้นตอน</w:t>
            </w:r>
            <w:r w:rsidR="00754E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ดังนี้</w:t>
            </w:r>
          </w:p>
          <w:p w14:paraId="7EB75DA2" w14:textId="006B0D26" w:rsidR="00B979A7" w:rsidRPr="00D04926" w:rsidRDefault="00754E81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Plan</w:t>
            </w:r>
          </w:p>
          <w:p w14:paraId="5B900CFB" w14:textId="224E065E" w:rsidR="00B979A7" w:rsidRDefault="00B979A7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ร่วมกับเจ้าหน้าที่ครูและพี่เลี้ยง ทีมคณะกรรมการศูนย์พัฒนาเด็กเล็กค้นหาปัญหาพัฒนาการและพฤติกรรมของเด็กในศูนย์พัฒนาเด็กเล็ก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9237FC" w14:textId="77777777" w:rsidR="00B979A7" w:rsidRDefault="00B979A7" w:rsidP="00B979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65E8F2" w14:textId="77777777" w:rsidR="00B979A7" w:rsidRDefault="00B979A7" w:rsidP="00B979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A9B1D4" w14:textId="6E819F11" w:rsidR="00B979A7" w:rsidRPr="006708DB" w:rsidRDefault="00B979A7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79A7" w:rsidRPr="00553321" w14:paraId="5B3D6AE1" w14:textId="77777777" w:rsidTr="00440325">
        <w:trPr>
          <w:trHeight w:val="747"/>
        </w:trPr>
        <w:tc>
          <w:tcPr>
            <w:tcW w:w="2978" w:type="dxa"/>
          </w:tcPr>
          <w:p w14:paraId="09C14952" w14:textId="20FCAEE9" w:rsidR="00B979A7" w:rsidRPr="00E12559" w:rsidRDefault="00B979A7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72687E2" w14:textId="77777777" w:rsidR="00B979A7" w:rsidRPr="00553321" w:rsidRDefault="00B979A7" w:rsidP="00B979A7">
            <w:pPr>
              <w:pStyle w:val="a3"/>
              <w:tabs>
                <w:tab w:val="left" w:pos="4536"/>
              </w:tabs>
              <w:kinsoku w:val="0"/>
              <w:overflowPunct w:val="0"/>
              <w:ind w:left="173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049A0E11" w14:textId="4AFCEF05" w:rsidR="00B979A7" w:rsidRDefault="00754E81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</w:t>
            </w:r>
          </w:p>
          <w:p w14:paraId="646A7904" w14:textId="19C128FC" w:rsidR="008A7726" w:rsidRPr="008A7726" w:rsidRDefault="008A7726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ประเมินพัฒนาการเด็ก ด้วยแบบประเมิน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DSPM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PDDSQ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สำรวจปัญหาของเด็กในศูนย์พัฒนาเด็กเล็ก</w:t>
            </w:r>
          </w:p>
          <w:p w14:paraId="251A6623" w14:textId="5B996BBD" w:rsidR="00B979A7" w:rsidRDefault="008A7726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979A7" w:rsidRPr="003D1D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ค้นหา </w:t>
            </w:r>
            <w:r w:rsidR="00B979A7" w:rsidRPr="003D1D06">
              <w:rPr>
                <w:rFonts w:ascii="TH SarabunPSK" w:hAnsi="TH SarabunPSK" w:cs="TH SarabunPSK"/>
                <w:sz w:val="32"/>
                <w:szCs w:val="32"/>
              </w:rPr>
              <w:t xml:space="preserve">Evidence </w:t>
            </w:r>
            <w:r w:rsidR="00B979A7" w:rsidRPr="003D1D0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เกี่ยวกับแนวทางการออกแบบ</w:t>
            </w:r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การวางแผนการกระตุ้นพัฒนาการเด็กและการปรับพฤติกรรมเด็กในเด็กแต่ละคน</w:t>
            </w:r>
          </w:p>
          <w:p w14:paraId="57DA17F1" w14:textId="1A27FE24" w:rsidR="00B979A7" w:rsidRDefault="008A7726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. พัฒนาแนวทางหรือกิจกรรมในการพัฒนาคุณภาพการวางแผนการกระตุ้นพัฒนาการเด็กและการปรับพฤติกรรมเด็กในเด็กแต่ละคน</w:t>
            </w:r>
          </w:p>
          <w:p w14:paraId="5A51E5F8" w14:textId="06262CE0" w:rsidR="00B979A7" w:rsidRPr="00B979A7" w:rsidRDefault="00A35D74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8A772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กระตุ้นพัฒนาการด้วยเฉพาะเจาะจงและเพิ่มเรื่องการละเล่นไทยในการส่งเสริมพัฒนาการเด็ก</w:t>
            </w:r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DB3B034" w14:textId="01207CC7" w:rsidR="00B979A7" w:rsidRDefault="007022DC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979A7" w:rsidRPr="00D0492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วางแผนร่วมกับครูประจำชั้น</w:t>
            </w:r>
            <w:r w:rsidR="00A35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และครูพี่เลี้ยง </w:t>
            </w:r>
            <w:proofErr w:type="gramStart"/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ในการแก้ไขปัญหาเด็กที่มีปัญหาพัฒนาการและพฤติกรรมเป็นรายบุคคล</w:t>
            </w:r>
            <w:r w:rsidR="00846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ในระยะยาวเมื่อเด็กต้องเข้าโรงเรียน</w:t>
            </w:r>
            <w:proofErr w:type="gramEnd"/>
          </w:p>
          <w:p w14:paraId="68EB31AC" w14:textId="230C5A6F" w:rsidR="00846F2C" w:rsidRDefault="007022DC" w:rsidP="00B97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. จดบันทึก</w:t>
            </w:r>
            <w:r w:rsidR="00846F2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รายงานการกระตุ้นพัฒนาการเด็กเป็นรายบุคคล</w:t>
            </w:r>
          </w:p>
          <w:p w14:paraId="26E9325A" w14:textId="77777777" w:rsidR="00B979A7" w:rsidRPr="00553321" w:rsidRDefault="00B979A7" w:rsidP="00846F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79A7" w:rsidRPr="00553321" w14:paraId="1DD20C84" w14:textId="77777777" w:rsidTr="00440325">
        <w:trPr>
          <w:trHeight w:val="747"/>
        </w:trPr>
        <w:tc>
          <w:tcPr>
            <w:tcW w:w="2978" w:type="dxa"/>
          </w:tcPr>
          <w:p w14:paraId="4EE4F5BA" w14:textId="1AF44854" w:rsidR="00B979A7" w:rsidRDefault="00B979A7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0B3CC18" w14:textId="77777777" w:rsidR="00B979A7" w:rsidRPr="00553321" w:rsidRDefault="00B979A7" w:rsidP="00B979A7">
            <w:pPr>
              <w:pStyle w:val="a3"/>
              <w:tabs>
                <w:tab w:val="left" w:pos="4536"/>
              </w:tabs>
              <w:kinsoku w:val="0"/>
              <w:overflowPunct w:val="0"/>
              <w:ind w:left="173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5C134242" w14:textId="47BB4067" w:rsidR="00B979A7" w:rsidRDefault="007022DC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</w:p>
          <w:p w14:paraId="2F777DA5" w14:textId="77777777" w:rsidR="00B979A7" w:rsidRDefault="007022DC" w:rsidP="007022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1.ประเมิน</w:t>
            </w:r>
            <w:r w:rsidR="008A7726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เด็กหลังกระตุ้นพัฒนาการ 1 เดือน</w:t>
            </w:r>
          </w:p>
          <w:p w14:paraId="4CA9814C" w14:textId="50C2CEBC" w:rsidR="008A7726" w:rsidRDefault="008A7726" w:rsidP="007022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ประเมินผลการกระตุ้นพัฒนาการเด็กในศูนย์พัฒนาเด็กเล็ก</w:t>
            </w:r>
          </w:p>
        </w:tc>
      </w:tr>
      <w:tr w:rsidR="007022DC" w:rsidRPr="00553321" w14:paraId="727A0190" w14:textId="77777777" w:rsidTr="00440325">
        <w:trPr>
          <w:trHeight w:val="747"/>
        </w:trPr>
        <w:tc>
          <w:tcPr>
            <w:tcW w:w="2978" w:type="dxa"/>
          </w:tcPr>
          <w:p w14:paraId="25F7C62B" w14:textId="77777777" w:rsidR="007022DC" w:rsidRDefault="007022DC" w:rsidP="00B97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D7A31E5" w14:textId="77777777" w:rsidR="007022DC" w:rsidRPr="00553321" w:rsidRDefault="007022DC" w:rsidP="00B979A7">
            <w:pPr>
              <w:pStyle w:val="a3"/>
              <w:tabs>
                <w:tab w:val="left" w:pos="4536"/>
              </w:tabs>
              <w:kinsoku w:val="0"/>
              <w:overflowPunct w:val="0"/>
              <w:ind w:left="173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0553A4D9" w14:textId="77777777" w:rsidR="007022DC" w:rsidRDefault="007022DC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</w:t>
            </w:r>
          </w:p>
          <w:p w14:paraId="46701D51" w14:textId="1B3E20B7" w:rsidR="007022DC" w:rsidRDefault="007022DC" w:rsidP="007022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ถ่ายทอดความรู้ให้แก่ครูประจำชั้นและพี่เลี้ยงโดยร่วมกับหัวหน้าศูนย์พัฒนาเด็กเล็กและทีมกรรมการศูนย์พัฒนาเด็กเล็ก</w:t>
            </w:r>
          </w:p>
          <w:p w14:paraId="56218284" w14:textId="0E58B098" w:rsidR="007022DC" w:rsidRPr="00671D98" w:rsidRDefault="007022DC" w:rsidP="007022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ส่งต่อเด็กที่มีปัญหาพัฒนาการและพฤติกรรมตามระบบสาธารณสุข</w:t>
            </w:r>
          </w:p>
          <w:p w14:paraId="43D8E29A" w14:textId="5E98F6D7" w:rsidR="007022DC" w:rsidRDefault="007022DC" w:rsidP="00B979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"/>
    </w:tbl>
    <w:p w14:paraId="3D7FC73C" w14:textId="77777777" w:rsidR="00F144CC" w:rsidRPr="00553321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074A6D" w14:textId="362B64FA" w:rsidR="00553321" w:rsidRDefault="00A53877" w:rsidP="00E12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รวมชั่วโมง</w:t>
      </w:r>
      <w:r w:rsidR="00D6470A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D6470A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ตามความเชี่ยวชาญ</w:t>
      </w:r>
      <w:r w:rsidR="008F17EA">
        <w:rPr>
          <w:rFonts w:ascii="TH SarabunPSK" w:hAnsi="TH SarabunPSK" w:cs="TH SarabunPSK" w:hint="cs"/>
          <w:b/>
          <w:bCs/>
          <w:sz w:val="32"/>
          <w:szCs w:val="32"/>
          <w:cs/>
        </w:rPr>
        <w:t>ที่วางแผนไว้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C525B" w:rsidRPr="00553321">
        <w:rPr>
          <w:rFonts w:ascii="TH SarabunPSK" w:hAnsi="TH SarabunPSK" w:cs="TH SarabunPSK" w:hint="cs"/>
          <w:sz w:val="32"/>
          <w:szCs w:val="32"/>
          <w:cs/>
        </w:rPr>
        <w:t>...</w:t>
      </w:r>
      <w:r w:rsidR="00950615">
        <w:rPr>
          <w:rFonts w:ascii="TH SarabunPSK" w:hAnsi="TH SarabunPSK" w:cs="TH SarabunPSK" w:hint="cs"/>
          <w:sz w:val="32"/>
          <w:szCs w:val="32"/>
          <w:cs/>
        </w:rPr>
        <w:t>80</w:t>
      </w:r>
      <w:r w:rsidR="001C525B" w:rsidRPr="00553321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55332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C326638" w14:textId="548827D7" w:rsidR="009B1C33" w:rsidRDefault="009B1C33" w:rsidP="00E12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6D5779" w14:textId="5C81F3A9" w:rsidR="009B1C33" w:rsidRDefault="009B1C33" w:rsidP="00E12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D93C8" w14:textId="77777777" w:rsidR="008A7726" w:rsidRDefault="008A7726" w:rsidP="00E12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E3F869" w14:textId="7CBCAE31" w:rsidR="009B1C33" w:rsidRDefault="009B1C33" w:rsidP="009B1C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275"/>
        <w:gridCol w:w="1276"/>
        <w:gridCol w:w="1276"/>
        <w:gridCol w:w="1195"/>
      </w:tblGrid>
      <w:tr w:rsidR="009B1C33" w14:paraId="2658DDBF" w14:textId="77777777" w:rsidTr="008D6946">
        <w:tc>
          <w:tcPr>
            <w:tcW w:w="7508" w:type="dxa"/>
            <w:vMerge w:val="restart"/>
          </w:tcPr>
          <w:p w14:paraId="2BBD88F8" w14:textId="77777777" w:rsidR="009B1C33" w:rsidRDefault="009B1C33" w:rsidP="00A615D3">
            <w:pPr>
              <w:jc w:val="center"/>
            </w:pPr>
            <w:r>
              <w:rPr>
                <w:rFonts w:hint="cs"/>
                <w:cs/>
              </w:rPr>
              <w:t>กิจกรรม</w:t>
            </w:r>
          </w:p>
        </w:tc>
        <w:tc>
          <w:tcPr>
            <w:tcW w:w="6440" w:type="dxa"/>
            <w:gridSpan w:val="5"/>
          </w:tcPr>
          <w:p w14:paraId="213C6E1C" w14:textId="77777777" w:rsidR="009B1C33" w:rsidRDefault="009B1C33" w:rsidP="00A615D3">
            <w:pPr>
              <w:jc w:val="center"/>
            </w:pPr>
            <w:r>
              <w:rPr>
                <w:rFonts w:hint="cs"/>
                <w:cs/>
              </w:rPr>
              <w:t xml:space="preserve">ระยะเวลา </w:t>
            </w:r>
            <w:r>
              <w:t>(Timeline)</w:t>
            </w:r>
          </w:p>
        </w:tc>
      </w:tr>
      <w:tr w:rsidR="009B1C33" w14:paraId="09B955F3" w14:textId="77777777" w:rsidTr="008D6946">
        <w:tc>
          <w:tcPr>
            <w:tcW w:w="7508" w:type="dxa"/>
            <w:vMerge/>
          </w:tcPr>
          <w:p w14:paraId="3A3FBD5B" w14:textId="77777777" w:rsidR="009B1C33" w:rsidRDefault="009B1C33" w:rsidP="00A615D3"/>
        </w:tc>
        <w:tc>
          <w:tcPr>
            <w:tcW w:w="1418" w:type="dxa"/>
          </w:tcPr>
          <w:p w14:paraId="3A502526" w14:textId="39253FF4" w:rsidR="009B1C33" w:rsidRDefault="009B1C33" w:rsidP="00A615D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พฤศจิกายน 256</w:t>
            </w:r>
            <w:r w:rsidR="008A7726">
              <w:rPr>
                <w:rFonts w:hint="cs"/>
                <w:cs/>
              </w:rPr>
              <w:t>8</w:t>
            </w:r>
          </w:p>
        </w:tc>
        <w:tc>
          <w:tcPr>
            <w:tcW w:w="1275" w:type="dxa"/>
          </w:tcPr>
          <w:p w14:paraId="2FADFB85" w14:textId="312FC237" w:rsidR="009B1C33" w:rsidRDefault="009B1C33" w:rsidP="00A615D3">
            <w:pPr>
              <w:jc w:val="center"/>
            </w:pPr>
            <w:r>
              <w:rPr>
                <w:rFonts w:hint="cs"/>
                <w:cs/>
              </w:rPr>
              <w:t>ธันวาคม 256</w:t>
            </w:r>
            <w:r w:rsidR="008A7726">
              <w:rPr>
                <w:rFonts w:hint="cs"/>
                <w:cs/>
              </w:rPr>
              <w:t>8</w:t>
            </w:r>
          </w:p>
        </w:tc>
        <w:tc>
          <w:tcPr>
            <w:tcW w:w="1276" w:type="dxa"/>
          </w:tcPr>
          <w:p w14:paraId="4096F98E" w14:textId="32A56F34" w:rsidR="009B1C33" w:rsidRDefault="009B1C33" w:rsidP="00A615D3">
            <w:pPr>
              <w:jc w:val="center"/>
            </w:pPr>
            <w:r>
              <w:rPr>
                <w:rFonts w:hint="cs"/>
                <w:cs/>
              </w:rPr>
              <w:t>มกราคม 256</w:t>
            </w:r>
            <w:r w:rsidR="008A7726">
              <w:rPr>
                <w:rFonts w:hint="cs"/>
                <w:cs/>
              </w:rPr>
              <w:t>9</w:t>
            </w:r>
          </w:p>
        </w:tc>
        <w:tc>
          <w:tcPr>
            <w:tcW w:w="1276" w:type="dxa"/>
          </w:tcPr>
          <w:p w14:paraId="7AF08710" w14:textId="3736F0DE" w:rsidR="009B1C33" w:rsidRDefault="009B1C33" w:rsidP="00A615D3">
            <w:pPr>
              <w:jc w:val="center"/>
            </w:pPr>
            <w:r>
              <w:rPr>
                <w:rFonts w:hint="cs"/>
                <w:cs/>
              </w:rPr>
              <w:t>กุมภาพันธ์ 256</w:t>
            </w:r>
            <w:r w:rsidR="008A7726">
              <w:rPr>
                <w:rFonts w:hint="cs"/>
                <w:cs/>
              </w:rPr>
              <w:t>9</w:t>
            </w:r>
          </w:p>
        </w:tc>
        <w:tc>
          <w:tcPr>
            <w:tcW w:w="1195" w:type="dxa"/>
          </w:tcPr>
          <w:p w14:paraId="787A5FC7" w14:textId="4D5EDACE" w:rsidR="009B1C33" w:rsidRDefault="009B1C33" w:rsidP="00A615D3">
            <w:pPr>
              <w:jc w:val="center"/>
            </w:pPr>
            <w:r>
              <w:rPr>
                <w:rFonts w:hint="cs"/>
                <w:cs/>
              </w:rPr>
              <w:t>มีนาคม 256</w:t>
            </w:r>
            <w:r w:rsidR="008A7726">
              <w:rPr>
                <w:rFonts w:hint="cs"/>
                <w:cs/>
              </w:rPr>
              <w:t>9</w:t>
            </w:r>
          </w:p>
        </w:tc>
      </w:tr>
      <w:tr w:rsidR="009B1C33" w14:paraId="3F546A30" w14:textId="77777777" w:rsidTr="008D6946">
        <w:tc>
          <w:tcPr>
            <w:tcW w:w="7508" w:type="dxa"/>
          </w:tcPr>
          <w:p w14:paraId="2622FA1C" w14:textId="4FE4273B" w:rsidR="009B1C33" w:rsidRPr="008D6946" w:rsidRDefault="008D6946" w:rsidP="00A615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946">
              <w:rPr>
                <w:rFonts w:ascii="TH SarabunPSK" w:hAnsi="TH SarabunPSK" w:cs="TH SarabunPSK" w:hint="cs"/>
                <w:sz w:val="32"/>
                <w:szCs w:val="32"/>
              </w:rPr>
              <w:t>(PLAN)</w:t>
            </w:r>
            <w:r w:rsidR="008F17EA" w:rsidRPr="008D694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วางแผนร่วมกับเจ้าหน้า</w:t>
            </w:r>
            <w:proofErr w:type="spellStart"/>
            <w:r w:rsidR="008F17EA" w:rsidRPr="008D6946">
              <w:rPr>
                <w:rFonts w:ascii="TH SarabunPSK" w:hAnsi="TH SarabunPSK" w:cs="TH SarabunPSK" w:hint="cs"/>
                <w:sz w:val="32"/>
                <w:szCs w:val="32"/>
                <w:cs/>
              </w:rPr>
              <w:t>ท่</w:t>
            </w:r>
            <w:proofErr w:type="spellEnd"/>
            <w:r w:rsidR="008F17EA" w:rsidRPr="008D6946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ศูนย์พัฒนาเด็กเล็กในการเตรียมการก่อน</w:t>
            </w:r>
            <w:r w:rsidR="009B1C33" w:rsidRPr="008D69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1C33" w:rsidRPr="008D6946">
              <w:rPr>
                <w:rFonts w:ascii="TH SarabunPSK" w:hAnsi="TH SarabunPSK" w:cs="TH SarabunPSK" w:hint="cs"/>
                <w:sz w:val="32"/>
                <w:szCs w:val="32"/>
              </w:rPr>
              <w:t xml:space="preserve">faculty </w:t>
            </w:r>
            <w:r w:rsidR="009B1C33" w:rsidRPr="008D69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จริง </w:t>
            </w:r>
          </w:p>
        </w:tc>
        <w:tc>
          <w:tcPr>
            <w:tcW w:w="6440" w:type="dxa"/>
            <w:gridSpan w:val="5"/>
          </w:tcPr>
          <w:p w14:paraId="26E1CBCE" w14:textId="1921EB2F" w:rsidR="009B1C33" w:rsidRPr="00C36425" w:rsidRDefault="008F17EA" w:rsidP="00A615D3">
            <w:pPr>
              <w:rPr>
                <w:color w:val="EE0000"/>
                <w:cs/>
              </w:rPr>
            </w:pPr>
            <w:r w:rsidRPr="008D6946">
              <w:rPr>
                <w:rFonts w:hint="cs"/>
                <w:cs/>
              </w:rPr>
              <w:t>ก่อนการลงปฏิบัติงาน</w:t>
            </w:r>
          </w:p>
        </w:tc>
      </w:tr>
      <w:tr w:rsidR="009B1C33" w14:paraId="7E41557A" w14:textId="77777777" w:rsidTr="008D6946">
        <w:tc>
          <w:tcPr>
            <w:tcW w:w="7508" w:type="dxa"/>
          </w:tcPr>
          <w:p w14:paraId="2DF5BAA4" w14:textId="77777777" w:rsidR="008D6946" w:rsidRPr="008D6946" w:rsidRDefault="008D6946" w:rsidP="008F17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946">
              <w:rPr>
                <w:rFonts w:ascii="TH SarabunPSK" w:hAnsi="TH SarabunPSK" w:cs="TH SarabunPSK" w:hint="cs"/>
                <w:sz w:val="32"/>
                <w:szCs w:val="32"/>
              </w:rPr>
              <w:t>(DO)</w:t>
            </w:r>
          </w:p>
          <w:p w14:paraId="0C8AFD88" w14:textId="77777777" w:rsidR="004748FC" w:rsidRPr="004748FC" w:rsidRDefault="004748FC" w:rsidP="004748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8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ประเมินพัฒนาการเด็ก ด้วยแบบประเมิน </w:t>
            </w:r>
            <w:r w:rsidRPr="004748FC">
              <w:rPr>
                <w:rFonts w:ascii="TH SarabunPSK" w:hAnsi="TH SarabunPSK" w:cs="TH SarabunPSK"/>
                <w:sz w:val="30"/>
                <w:szCs w:val="30"/>
              </w:rPr>
              <w:t xml:space="preserve">DSPM </w:t>
            </w: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แบบประเมิน </w:t>
            </w:r>
            <w:r w:rsidRPr="004748FC">
              <w:rPr>
                <w:rFonts w:ascii="TH SarabunPSK" w:hAnsi="TH SarabunPSK" w:cs="TH SarabunPSK"/>
                <w:sz w:val="30"/>
                <w:szCs w:val="30"/>
              </w:rPr>
              <w:t>PDDSQ</w:t>
            </w: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สำรวจปัญหาของเด็กในศูนย์พัฒนาเด็กเล็ก</w:t>
            </w:r>
          </w:p>
          <w:p w14:paraId="4B2CFC15" w14:textId="77777777" w:rsidR="004748FC" w:rsidRPr="004748FC" w:rsidRDefault="004748FC" w:rsidP="004748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ค้นหา </w:t>
            </w:r>
            <w:r w:rsidRPr="004748FC">
              <w:rPr>
                <w:rFonts w:ascii="TH SarabunPSK" w:hAnsi="TH SarabunPSK" w:cs="TH SarabunPSK"/>
                <w:sz w:val="30"/>
                <w:szCs w:val="30"/>
              </w:rPr>
              <w:t xml:space="preserve">Evidence </w:t>
            </w: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เกี่ยวกับแนวทางการออกแบบการวางแผนการกระตุ้นพัฒนาการเด็กและการปรับพฤติกรรมเด็กในเด็กแต่ละคน</w:t>
            </w:r>
          </w:p>
          <w:p w14:paraId="17CF9BE1" w14:textId="77777777" w:rsidR="004748FC" w:rsidRPr="004748FC" w:rsidRDefault="004748FC" w:rsidP="004748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>3. พัฒนาแนวทางหรือกิจกรรมในการพัฒนาคุณภาพการวางแผนการกระตุ้นพัฒนาการเด็กและการปรับพฤติกรรมเด็กในเด็กแต่ละคน</w:t>
            </w:r>
          </w:p>
          <w:p w14:paraId="129BCFF2" w14:textId="77777777" w:rsidR="004748FC" w:rsidRPr="004748FC" w:rsidRDefault="004748FC" w:rsidP="004748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กระตุ้นพัฒนาการด้วยเฉพาะเจาะจงและเพิ่มเรื่องการละเล่นไทยในการส่งเสริมพัฒนาการเด็ก </w:t>
            </w:r>
          </w:p>
          <w:p w14:paraId="7E853C25" w14:textId="77777777" w:rsidR="004748FC" w:rsidRPr="004748FC" w:rsidRDefault="004748FC" w:rsidP="004748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48FC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วางแผนร่วมกับครูประจำชั้นและครูพี่เลี้ยง </w:t>
            </w:r>
            <w:proofErr w:type="gramStart"/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ในการแก้ไขปัญหาเด็กที่มีปัญหาพัฒนาการและพฤติกรรมเป็นรายบุคคล  ในระยะยาวเมื่อเด็กต้องเข้าโรงเรียน</w:t>
            </w:r>
            <w:proofErr w:type="gramEnd"/>
          </w:p>
          <w:p w14:paraId="247A90CD" w14:textId="304EA013" w:rsidR="009B1C33" w:rsidRPr="008D6946" w:rsidRDefault="004748FC" w:rsidP="00A615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48FC">
              <w:rPr>
                <w:rFonts w:ascii="TH SarabunPSK" w:hAnsi="TH SarabunPSK" w:cs="TH SarabunPSK" w:hint="cs"/>
                <w:sz w:val="30"/>
                <w:szCs w:val="30"/>
                <w:cs/>
              </w:rPr>
              <w:t>5. จดบันทึกรายงานการกระตุ้นพัฒนาการเด็กเป็นรายบุคคล</w:t>
            </w:r>
          </w:p>
        </w:tc>
        <w:tc>
          <w:tcPr>
            <w:tcW w:w="6440" w:type="dxa"/>
            <w:gridSpan w:val="5"/>
          </w:tcPr>
          <w:p w14:paraId="0D11C864" w14:textId="10CF1628" w:rsidR="009B1C33" w:rsidRDefault="008F17EA" w:rsidP="00A615D3">
            <w:r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BAF7C" wp14:editId="514F0F4A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220345</wp:posOffset>
                      </wp:positionV>
                      <wp:extent cx="1587500" cy="45719"/>
                      <wp:effectExtent l="38100" t="76200" r="0" b="88265"/>
                      <wp:wrapNone/>
                      <wp:docPr id="96744930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75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A95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.05pt;margin-top:17.35pt;width:1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9B1C33" w14:paraId="7A9C0C35" w14:textId="77777777" w:rsidTr="008D6946">
        <w:tc>
          <w:tcPr>
            <w:tcW w:w="7508" w:type="dxa"/>
          </w:tcPr>
          <w:p w14:paraId="14396DEA" w14:textId="77777777" w:rsidR="008D6946" w:rsidRPr="008D6946" w:rsidRDefault="008D6946" w:rsidP="00A615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946">
              <w:rPr>
                <w:rFonts w:ascii="TH SarabunPSK" w:hAnsi="TH SarabunPSK" w:cs="TH SarabunPSK" w:hint="cs"/>
                <w:sz w:val="32"/>
                <w:szCs w:val="32"/>
              </w:rPr>
              <w:t>(CHECK)</w:t>
            </w:r>
          </w:p>
          <w:p w14:paraId="07B5E49E" w14:textId="77777777" w:rsidR="004748FC" w:rsidRDefault="004748FC" w:rsidP="004748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1.ประเมินเด็กหลังกระตุ้นพัฒนาการ 1 เดือน</w:t>
            </w:r>
          </w:p>
          <w:p w14:paraId="2B792F85" w14:textId="681027FC" w:rsidR="009B1C33" w:rsidRPr="008D6946" w:rsidRDefault="004748FC" w:rsidP="004748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ประเมินผลการกระตุ้นพัฒนาการเด็กในศูนย์พัฒนาเด็กเล็ก</w:t>
            </w:r>
          </w:p>
        </w:tc>
        <w:tc>
          <w:tcPr>
            <w:tcW w:w="6440" w:type="dxa"/>
            <w:gridSpan w:val="5"/>
          </w:tcPr>
          <w:p w14:paraId="6320C114" w14:textId="6DDBD621" w:rsidR="009B1C33" w:rsidRDefault="008D6946" w:rsidP="00A615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B2978B" wp14:editId="37ED21D1">
                      <wp:simplePos x="0" y="0"/>
                      <wp:positionH relativeFrom="column">
                        <wp:posOffset>1728682</wp:posOffset>
                      </wp:positionH>
                      <wp:positionV relativeFrom="paragraph">
                        <wp:posOffset>262255</wp:posOffset>
                      </wp:positionV>
                      <wp:extent cx="1506415" cy="0"/>
                      <wp:effectExtent l="38100" t="76200" r="17780" b="95250"/>
                      <wp:wrapNone/>
                      <wp:docPr id="1534478676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4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07B02" id="ลูกศรเชื่อมต่อแบบตรง 4" o:spid="_x0000_s1026" type="#_x0000_t32" style="position:absolute;margin-left:136.1pt;margin-top:20.65pt;width:118.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9B1C33" w14:paraId="7CB26DD0" w14:textId="77777777" w:rsidTr="008D6946">
        <w:tc>
          <w:tcPr>
            <w:tcW w:w="7508" w:type="dxa"/>
          </w:tcPr>
          <w:p w14:paraId="46BC7479" w14:textId="77777777" w:rsidR="004748FC" w:rsidRDefault="008D6946" w:rsidP="004748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946">
              <w:rPr>
                <w:rFonts w:ascii="TH SarabunPSK" w:hAnsi="TH SarabunPSK" w:cs="TH SarabunPSK" w:hint="cs"/>
                <w:sz w:val="32"/>
                <w:szCs w:val="32"/>
              </w:rPr>
              <w:t>(ACT)</w:t>
            </w:r>
            <w:r w:rsidRPr="008D69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748FC">
              <w:rPr>
                <w:rFonts w:ascii="TH SarabunPSK" w:hAnsi="TH SarabunPSK" w:cs="TH SarabunPSK" w:hint="cs"/>
                <w:sz w:val="32"/>
                <w:szCs w:val="32"/>
                <w:cs/>
              </w:rPr>
              <w:t>1. ถ่ายทอดความรู้ให้แก่ครูประจำชั้นและพี่เลี้ยงโดยร่วมกับหัวหน้าศูนย์พัฒนาเด็กเล็กและทีมกรรมการศูนย์พัฒนาเด็กเล็ก</w:t>
            </w:r>
          </w:p>
          <w:p w14:paraId="4F8D3554" w14:textId="535FC448" w:rsidR="009B1C33" w:rsidRPr="008D6946" w:rsidRDefault="004748FC" w:rsidP="00A615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ส่งต่อเด็กที่มีปัญหาพัฒนาการและพฤติกรรมตามระบบสาธารณสุข</w:t>
            </w:r>
          </w:p>
        </w:tc>
        <w:tc>
          <w:tcPr>
            <w:tcW w:w="6440" w:type="dxa"/>
            <w:gridSpan w:val="5"/>
          </w:tcPr>
          <w:p w14:paraId="7743BCE4" w14:textId="4BE876F3" w:rsidR="009B1C33" w:rsidRDefault="008D6946" w:rsidP="00A615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282258" wp14:editId="021B1A53">
                      <wp:simplePos x="0" y="0"/>
                      <wp:positionH relativeFrom="column">
                        <wp:posOffset>3246332</wp:posOffset>
                      </wp:positionH>
                      <wp:positionV relativeFrom="paragraph">
                        <wp:posOffset>204047</wp:posOffset>
                      </wp:positionV>
                      <wp:extent cx="739775" cy="45719"/>
                      <wp:effectExtent l="38100" t="57150" r="22225" b="88265"/>
                      <wp:wrapNone/>
                      <wp:docPr id="1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97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EBDCF" id="ลูกศรเชื่อมต่อแบบตรง 4" o:spid="_x0000_s1026" type="#_x0000_t32" style="position:absolute;margin-left:255.6pt;margin-top:16.05pt;width:58.2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2D82F454" w14:textId="37348CBB" w:rsidR="009B1C33" w:rsidRPr="00E12559" w:rsidRDefault="009B1C33" w:rsidP="004748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B1C33" w:rsidRPr="00E12559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2FA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61BA9"/>
    <w:rsid w:val="00071FB7"/>
    <w:rsid w:val="0007567E"/>
    <w:rsid w:val="00087B47"/>
    <w:rsid w:val="000C3C8E"/>
    <w:rsid w:val="00133FF1"/>
    <w:rsid w:val="0014767B"/>
    <w:rsid w:val="00171940"/>
    <w:rsid w:val="0018700D"/>
    <w:rsid w:val="001A24EF"/>
    <w:rsid w:val="001C525B"/>
    <w:rsid w:val="001D5EB5"/>
    <w:rsid w:val="001D71FD"/>
    <w:rsid w:val="001E1D8D"/>
    <w:rsid w:val="00210799"/>
    <w:rsid w:val="002614D6"/>
    <w:rsid w:val="002918D7"/>
    <w:rsid w:val="00297132"/>
    <w:rsid w:val="002D0C10"/>
    <w:rsid w:val="002D279B"/>
    <w:rsid w:val="002E3DE1"/>
    <w:rsid w:val="00337CA2"/>
    <w:rsid w:val="00353D12"/>
    <w:rsid w:val="00382793"/>
    <w:rsid w:val="00385AF5"/>
    <w:rsid w:val="003B422B"/>
    <w:rsid w:val="003B76FE"/>
    <w:rsid w:val="00406B1B"/>
    <w:rsid w:val="00411A27"/>
    <w:rsid w:val="00440F32"/>
    <w:rsid w:val="004748FC"/>
    <w:rsid w:val="004C4AA0"/>
    <w:rsid w:val="004F222B"/>
    <w:rsid w:val="004F69D0"/>
    <w:rsid w:val="00545876"/>
    <w:rsid w:val="00553321"/>
    <w:rsid w:val="005730C0"/>
    <w:rsid w:val="005878F0"/>
    <w:rsid w:val="005E4E9E"/>
    <w:rsid w:val="00634E94"/>
    <w:rsid w:val="006708DB"/>
    <w:rsid w:val="00675009"/>
    <w:rsid w:val="006926FC"/>
    <w:rsid w:val="006F138B"/>
    <w:rsid w:val="007022DC"/>
    <w:rsid w:val="00754E81"/>
    <w:rsid w:val="00790A29"/>
    <w:rsid w:val="007B69ED"/>
    <w:rsid w:val="007F4871"/>
    <w:rsid w:val="007F71D6"/>
    <w:rsid w:val="00803D67"/>
    <w:rsid w:val="008178B8"/>
    <w:rsid w:val="008303CD"/>
    <w:rsid w:val="00846F2C"/>
    <w:rsid w:val="00867523"/>
    <w:rsid w:val="008861EB"/>
    <w:rsid w:val="00896B31"/>
    <w:rsid w:val="008A7726"/>
    <w:rsid w:val="008D6946"/>
    <w:rsid w:val="008F17EA"/>
    <w:rsid w:val="008F684C"/>
    <w:rsid w:val="00904B4E"/>
    <w:rsid w:val="009129A2"/>
    <w:rsid w:val="00913F65"/>
    <w:rsid w:val="009177BD"/>
    <w:rsid w:val="00950615"/>
    <w:rsid w:val="00960FF8"/>
    <w:rsid w:val="009B1C33"/>
    <w:rsid w:val="009C0771"/>
    <w:rsid w:val="009E3892"/>
    <w:rsid w:val="009E7A78"/>
    <w:rsid w:val="00A35D74"/>
    <w:rsid w:val="00A53877"/>
    <w:rsid w:val="00A64F1B"/>
    <w:rsid w:val="00A74B5A"/>
    <w:rsid w:val="00AA69F4"/>
    <w:rsid w:val="00AD56AD"/>
    <w:rsid w:val="00AD68F4"/>
    <w:rsid w:val="00AD7674"/>
    <w:rsid w:val="00AE47AD"/>
    <w:rsid w:val="00B54572"/>
    <w:rsid w:val="00B85A70"/>
    <w:rsid w:val="00B979A7"/>
    <w:rsid w:val="00BA0C4F"/>
    <w:rsid w:val="00BC1F13"/>
    <w:rsid w:val="00BE47C5"/>
    <w:rsid w:val="00BF0E8D"/>
    <w:rsid w:val="00C146D6"/>
    <w:rsid w:val="00C36EFD"/>
    <w:rsid w:val="00C63158"/>
    <w:rsid w:val="00C7167B"/>
    <w:rsid w:val="00C727E3"/>
    <w:rsid w:val="00C90A6F"/>
    <w:rsid w:val="00CA179E"/>
    <w:rsid w:val="00CB6451"/>
    <w:rsid w:val="00CC6D03"/>
    <w:rsid w:val="00CD4020"/>
    <w:rsid w:val="00CE7B86"/>
    <w:rsid w:val="00D251D9"/>
    <w:rsid w:val="00D35C66"/>
    <w:rsid w:val="00D63326"/>
    <w:rsid w:val="00D6470A"/>
    <w:rsid w:val="00D647B7"/>
    <w:rsid w:val="00D91B96"/>
    <w:rsid w:val="00DA5598"/>
    <w:rsid w:val="00DB0588"/>
    <w:rsid w:val="00DB0F6E"/>
    <w:rsid w:val="00DC53A8"/>
    <w:rsid w:val="00DD4C3D"/>
    <w:rsid w:val="00E11B47"/>
    <w:rsid w:val="00E12559"/>
    <w:rsid w:val="00E52E3B"/>
    <w:rsid w:val="00E63253"/>
    <w:rsid w:val="00E73A76"/>
    <w:rsid w:val="00E93B22"/>
    <w:rsid w:val="00EA56DF"/>
    <w:rsid w:val="00F011B1"/>
    <w:rsid w:val="00F01B50"/>
    <w:rsid w:val="00F0384B"/>
    <w:rsid w:val="00F0526D"/>
    <w:rsid w:val="00F144CC"/>
    <w:rsid w:val="00F421B2"/>
    <w:rsid w:val="00F9729E"/>
    <w:rsid w:val="00FB2F16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1">
    <w:name w:val="ms-1"/>
    <w:basedOn w:val="a0"/>
    <w:rsid w:val="009B1C33"/>
  </w:style>
  <w:style w:type="character" w:customStyle="1" w:styleId="max-w-15ch">
    <w:name w:val="max-w-[15ch]"/>
    <w:basedOn w:val="a0"/>
    <w:rsid w:val="009B1C33"/>
  </w:style>
  <w:style w:type="character" w:customStyle="1" w:styleId="-me-1">
    <w:name w:val="-me-1"/>
    <w:basedOn w:val="a0"/>
    <w:rsid w:val="009B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Jariyaphon Wannachot</cp:lastModifiedBy>
  <cp:revision>2</cp:revision>
  <dcterms:created xsi:type="dcterms:W3CDTF">2026-02-09T02:37:00Z</dcterms:created>
  <dcterms:modified xsi:type="dcterms:W3CDTF">2026-02-09T02:37:00Z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085c39dc7e6670f4832a16da35b65353c41463122305ccf360f90485baab05aa</vt:lpwstr>
  </property>
</Properties>
</file>