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50A0" w14:textId="77777777" w:rsidR="003E5BAC" w:rsidRDefault="003E5BAC" w:rsidP="00F1390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D8FF3FF" w14:textId="1AE042E2" w:rsidR="00F1390C" w:rsidRPr="009870CE" w:rsidRDefault="00F1390C" w:rsidP="00F1390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ผลการทำ</w:t>
      </w:r>
      <w:r w:rsidRPr="009870CE">
        <w:rPr>
          <w:rFonts w:ascii="TH SarabunPSK" w:hAnsi="TH SarabunPSK" w:cs="TH SarabunPSK"/>
          <w:sz w:val="32"/>
          <w:szCs w:val="32"/>
        </w:rPr>
        <w:t xml:space="preserve"> Faculty Practice </w:t>
      </w:r>
      <w:r w:rsidRPr="009870CE">
        <w:rPr>
          <w:rFonts w:ascii="TH SarabunPSK" w:hAnsi="TH SarabunPSK" w:cs="TH SarabunPSK"/>
          <w:sz w:val="32"/>
          <w:szCs w:val="32"/>
          <w:cs/>
        </w:rPr>
        <w:t>รายบุคคล (</w:t>
      </w:r>
      <w:r w:rsidRPr="009870CE">
        <w:rPr>
          <w:rFonts w:ascii="TH SarabunPSK" w:hAnsi="TH SarabunPSK" w:cs="TH SarabunPSK"/>
          <w:sz w:val="32"/>
          <w:szCs w:val="32"/>
        </w:rPr>
        <w:t>Individual Development Plan</w:t>
      </w:r>
      <w:r w:rsidRPr="009870CE">
        <w:rPr>
          <w:rFonts w:ascii="TH SarabunPSK" w:hAnsi="TH SarabunPSK" w:cs="TH SarabunPSK"/>
          <w:sz w:val="32"/>
          <w:szCs w:val="32"/>
          <w:cs/>
        </w:rPr>
        <w:t>)</w:t>
      </w:r>
      <w:r w:rsidRPr="009870CE">
        <w:rPr>
          <w:rFonts w:ascii="TH SarabunPSK" w:hAnsi="TH SarabunPSK" w:cs="TH SarabunPSK"/>
          <w:sz w:val="32"/>
          <w:szCs w:val="32"/>
        </w:rPr>
        <w:t xml:space="preserve"> </w:t>
      </w:r>
      <w:r w:rsidR="00C5762B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9870CE">
        <w:rPr>
          <w:rFonts w:ascii="TH SarabunPSK" w:hAnsi="TH SarabunPSK" w:cs="TH SarabunPSK"/>
          <w:sz w:val="32"/>
          <w:szCs w:val="32"/>
          <w:cs/>
        </w:rPr>
        <w:t>วิชาการพยาบาลผู้ใหญ่</w:t>
      </w:r>
      <w:r w:rsidRPr="009870CE">
        <w:rPr>
          <w:rFonts w:ascii="TH SarabunPSK" w:hAnsi="TH SarabunPSK" w:cs="TH SarabunPSK" w:hint="cs"/>
          <w:sz w:val="32"/>
          <w:szCs w:val="32"/>
          <w:cs/>
        </w:rPr>
        <w:t>และผู้สูงอายุ</w:t>
      </w:r>
    </w:p>
    <w:p w14:paraId="53F51F72" w14:textId="6DA7252C" w:rsidR="00722E15" w:rsidRPr="009870CE" w:rsidRDefault="00F1390C" w:rsidP="00722E1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1. ชื่อ อาจารย์ </w:t>
      </w:r>
      <w:r w:rsidR="00C907A6">
        <w:rPr>
          <w:rFonts w:ascii="TH SarabunPSK" w:hAnsi="TH SarabunPSK" w:cs="TH SarabunPSK" w:hint="cs"/>
          <w:sz w:val="32"/>
          <w:szCs w:val="32"/>
          <w:cs/>
        </w:rPr>
        <w:t>ยศพล เหลืองโสมนภา</w:t>
      </w:r>
      <w:r w:rsidRPr="009870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A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70CE">
        <w:rPr>
          <w:rFonts w:ascii="TH SarabunPSK" w:hAnsi="TH SarabunPSK" w:cs="TH SarabunPSK"/>
          <w:sz w:val="32"/>
          <w:szCs w:val="32"/>
          <w:cs/>
        </w:rPr>
        <w:t xml:space="preserve">ความเชี่ยวชาญ </w:t>
      </w:r>
      <w:r w:rsidR="00883236" w:rsidRPr="00883236">
        <w:rPr>
          <w:rFonts w:ascii="TH SarabunPSK" w:hAnsi="TH SarabunPSK" w:cs="TH SarabunPSK"/>
          <w:sz w:val="32"/>
          <w:szCs w:val="32"/>
          <w:cs/>
        </w:rPr>
        <w:t>การพยาบาลเพื่อส่งเสริมส่งเสริมความรอบรู้ทางสุขภาพเพื่อป้องกันน้ำเกินในผู้ป่วยภาวะหัวใจล้มเหลว</w:t>
      </w:r>
    </w:p>
    <w:p w14:paraId="72FE6D08" w14:textId="77777777" w:rsidR="00883236" w:rsidRDefault="00431AB3" w:rsidP="008832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หน่วยให้บริการ  </w:t>
      </w:r>
      <w:r w:rsidR="00883236" w:rsidRPr="00883236">
        <w:rPr>
          <w:rFonts w:ascii="TH SarabunPSK" w:hAnsi="TH SarabunPSK" w:cs="TH SarabunPSK"/>
          <w:sz w:val="32"/>
          <w:szCs w:val="32"/>
          <w:cs/>
        </w:rPr>
        <w:t>หอผู้ป่วยวิกฤติโรคหัวใจ / หอผู้ป่วยอายุรกรรม  โรงพยาบาลพระปกเกล้า  จันทบุรี</w:t>
      </w:r>
    </w:p>
    <w:p w14:paraId="08BA1286" w14:textId="5967824B" w:rsidR="002E00D7" w:rsidRDefault="00F1390C" w:rsidP="0088323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2. เป้าหมาย </w:t>
      </w:r>
      <w:r w:rsidR="00722E15" w:rsidRPr="009870CE">
        <w:rPr>
          <w:rFonts w:ascii="TH SarabunPSK" w:hAnsi="TH SarabunPSK" w:cs="TH SarabunPSK"/>
          <w:sz w:val="32"/>
          <w:szCs w:val="32"/>
          <w:cs/>
        </w:rPr>
        <w:t>เพิ่มความเชี่ยวชาญด้านการพยาบา</w:t>
      </w:r>
      <w:r w:rsidR="00722E15" w:rsidRPr="009870CE">
        <w:rPr>
          <w:rFonts w:ascii="TH SarabunPSK" w:hAnsi="TH SarabunPSK" w:cs="TH SarabunPSK" w:hint="cs"/>
          <w:sz w:val="32"/>
          <w:szCs w:val="32"/>
          <w:cs/>
        </w:rPr>
        <w:t>ล</w:t>
      </w:r>
      <w:r w:rsidR="00722E15">
        <w:rPr>
          <w:rFonts w:ascii="TH SarabunPSK" w:eastAsia="Sarabun" w:hAnsi="TH SarabunPSK" w:cs="TH SarabunPSK" w:hint="cs"/>
          <w:sz w:val="32"/>
          <w:szCs w:val="32"/>
          <w:cs/>
        </w:rPr>
        <w:t>เพื่อ</w:t>
      </w:r>
      <w:r w:rsidR="002E00D7" w:rsidRPr="002E00D7">
        <w:rPr>
          <w:rFonts w:ascii="TH SarabunPSK" w:eastAsia="Sarabun" w:hAnsi="TH SarabunPSK" w:cs="TH SarabunPSK"/>
          <w:sz w:val="32"/>
          <w:szCs w:val="32"/>
          <w:cs/>
        </w:rPr>
        <w:t>ส่งเสริมความรอบรู้ทางสุขภาพ เพื่อป้องกันน้ำเกินในผู้ป่วยภาวะหัวใจล้มเหลว</w:t>
      </w:r>
    </w:p>
    <w:p w14:paraId="02872BFC" w14:textId="567B540B" w:rsidR="00F1390C" w:rsidRPr="009870CE" w:rsidRDefault="00F1390C" w:rsidP="002E00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3. เวลาการนำความเชี่ยวชาญไปให้บริการ </w:t>
      </w:r>
      <w:r w:rsidR="00883236">
        <w:rPr>
          <w:rFonts w:ascii="TH SarabunPSK" w:hAnsi="TH SarabunPSK" w:cs="TH SarabunPSK" w:hint="cs"/>
          <w:sz w:val="32"/>
          <w:szCs w:val="32"/>
          <w:cs/>
        </w:rPr>
        <w:t xml:space="preserve">ทุกวันจันทร์ อังคาร </w:t>
      </w:r>
      <w:r w:rsidRPr="009870CE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883236">
        <w:rPr>
          <w:rFonts w:ascii="TH SarabunPSK" w:hAnsi="TH SarabunPSK" w:cs="TH SarabunPSK" w:hint="cs"/>
          <w:sz w:val="32"/>
          <w:szCs w:val="32"/>
          <w:cs/>
        </w:rPr>
        <w:t>8</w:t>
      </w:r>
      <w:r w:rsidR="00CF3E11" w:rsidRPr="009870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3236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CF3E11" w:rsidRPr="009870CE">
        <w:rPr>
          <w:rFonts w:ascii="TH SarabunPSK" w:hAnsi="TH SarabunPSK" w:cs="TH SarabunPSK"/>
          <w:sz w:val="32"/>
          <w:szCs w:val="32"/>
          <w:cs/>
        </w:rPr>
        <w:t xml:space="preserve">  – </w:t>
      </w:r>
      <w:r w:rsidR="00883236">
        <w:rPr>
          <w:rFonts w:ascii="TH SarabunPSK" w:hAnsi="TH SarabunPSK" w:cs="TH SarabunPSK" w:hint="cs"/>
          <w:sz w:val="32"/>
          <w:szCs w:val="32"/>
          <w:cs/>
        </w:rPr>
        <w:t>26</w:t>
      </w:r>
      <w:r w:rsidR="00CF3E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236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CF3E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E11" w:rsidRPr="009870CE">
        <w:rPr>
          <w:rFonts w:ascii="TH SarabunPSK" w:hAnsi="TH SarabunPSK" w:cs="TH SarabunPSK"/>
          <w:sz w:val="32"/>
          <w:szCs w:val="32"/>
          <w:cs/>
        </w:rPr>
        <w:t>256</w:t>
      </w:r>
      <w:r w:rsidR="00883236">
        <w:rPr>
          <w:rFonts w:ascii="TH SarabunPSK" w:hAnsi="TH SarabunPSK" w:cs="TH SarabunPSK" w:hint="cs"/>
          <w:sz w:val="32"/>
          <w:szCs w:val="32"/>
          <w:cs/>
        </w:rPr>
        <w:t>7</w:t>
      </w:r>
      <w:r w:rsidR="00CF3E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70CE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883236">
        <w:rPr>
          <w:rFonts w:ascii="TH SarabunPSK" w:hAnsi="TH SarabunPSK" w:cs="TH SarabunPSK" w:hint="cs"/>
          <w:sz w:val="32"/>
          <w:szCs w:val="32"/>
          <w:cs/>
        </w:rPr>
        <w:t>13</w:t>
      </w:r>
      <w:r w:rsidRPr="009870CE">
        <w:rPr>
          <w:rFonts w:ascii="TH SarabunPSK" w:hAnsi="TH SarabunPSK" w:cs="TH SarabunPSK"/>
          <w:sz w:val="32"/>
          <w:szCs w:val="32"/>
          <w:cs/>
        </w:rPr>
        <w:t>.00-1</w:t>
      </w:r>
      <w:r w:rsidR="00883236">
        <w:rPr>
          <w:rFonts w:ascii="TH SarabunPSK" w:hAnsi="TH SarabunPSK" w:cs="TH SarabunPSK" w:hint="cs"/>
          <w:sz w:val="32"/>
          <w:szCs w:val="32"/>
          <w:cs/>
        </w:rPr>
        <w:t>7.00</w:t>
      </w:r>
      <w:r w:rsidRPr="009870C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1838"/>
        <w:gridCol w:w="2977"/>
        <w:gridCol w:w="5670"/>
        <w:gridCol w:w="3544"/>
      </w:tblGrid>
      <w:tr w:rsidR="00F1390C" w:rsidRPr="009870CE" w14:paraId="094F9C4E" w14:textId="77777777" w:rsidTr="00D55F4A">
        <w:trPr>
          <w:trHeight w:val="1085"/>
          <w:tblHeader/>
        </w:trPr>
        <w:tc>
          <w:tcPr>
            <w:tcW w:w="1838" w:type="dxa"/>
          </w:tcPr>
          <w:p w14:paraId="16AF1C78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6E3EABB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วันที่.....เวลา.......</w:t>
            </w:r>
          </w:p>
        </w:tc>
        <w:tc>
          <w:tcPr>
            <w:tcW w:w="2977" w:type="dxa"/>
          </w:tcPr>
          <w:p w14:paraId="00B0EF30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  <w:p w14:paraId="1ED4C374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5670" w:type="dxa"/>
          </w:tcPr>
          <w:p w14:paraId="635B09C3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</w:t>
            </w:r>
          </w:p>
          <w:p w14:paraId="36927444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70CE">
              <w:rPr>
                <w:rFonts w:ascii="TH SarabunPSK" w:hAnsi="TH SarabunPSK" w:cs="TH SarabunPSK"/>
                <w:sz w:val="32"/>
                <w:szCs w:val="32"/>
              </w:rPr>
              <w:t>Direct Care</w:t>
            </w: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</w:t>
            </w:r>
            <w:r w:rsidRPr="009870CE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544" w:type="dxa"/>
          </w:tcPr>
          <w:p w14:paraId="2B831E96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ผลจากการให้บริการ</w:t>
            </w:r>
          </w:p>
          <w:p w14:paraId="603917B6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DB58D2" w:rsidRPr="009870CE" w14:paraId="035359DC" w14:textId="77777777" w:rsidTr="009870CE">
        <w:trPr>
          <w:trHeight w:val="1550"/>
        </w:trPr>
        <w:tc>
          <w:tcPr>
            <w:tcW w:w="1838" w:type="dxa"/>
          </w:tcPr>
          <w:p w14:paraId="0FC455F7" w14:textId="77777777" w:rsidR="00DB58D2" w:rsidRPr="002F179D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1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ทุกวันจันทร์และอังคาร เวลา 13 – 17 น.  ในระหว่างเดือนมกราคม 2567 ถึงเดือนมีนาคม 2567  </w:t>
            </w:r>
          </w:p>
          <w:p w14:paraId="18D7D7F1" w14:textId="20DECA09" w:rsidR="00DB58D2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1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รวม 96 ชม</w:t>
            </w:r>
          </w:p>
          <w:p w14:paraId="2D1779BE" w14:textId="069E6A64" w:rsidR="00DB58D2" w:rsidRPr="009870CE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38D81EE8" w14:textId="1B334691" w:rsidR="00DB58D2" w:rsidRPr="009870CE" w:rsidRDefault="00DB58D2" w:rsidP="00DB58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B1B4D23" w14:textId="77777777" w:rsidR="00DB58D2" w:rsidRPr="00D149B5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149B5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สูงอายุที่มีภาวะหัวใจล้มเหลวได้รับการประเมินการส่งเสริความรอบรู้ทางสุขภาพเพื่อป้องกันน้ำเกิน</w:t>
            </w:r>
          </w:p>
          <w:p w14:paraId="316B0112" w14:textId="77777777" w:rsidR="00DB58D2" w:rsidRPr="00D149B5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149B5">
              <w:rPr>
                <w:rFonts w:ascii="TH SarabunPSK" w:hAnsi="TH SarabunPSK" w:cs="TH SarabunPSK"/>
                <w:sz w:val="32"/>
                <w:szCs w:val="32"/>
                <w:cs/>
              </w:rPr>
              <w:t>2. ผู้ป่วยสูงอายุที่มีภาวะหัวใจล้มเหลวได้รับการส่งเสริมความรอบรู้ทางสุขภาพเพื่อป้องกันน้ำเกิน</w:t>
            </w:r>
          </w:p>
          <w:p w14:paraId="5626756F" w14:textId="7114E2B5" w:rsidR="00DB58D2" w:rsidRPr="009870CE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149B5">
              <w:rPr>
                <w:rFonts w:ascii="TH SarabunPSK" w:hAnsi="TH SarabunPSK" w:cs="TH SarabunPSK"/>
                <w:sz w:val="32"/>
                <w:szCs w:val="32"/>
                <w:cs/>
              </w:rPr>
              <w:t>3. ผู้ป่วยสูงอายุที่มีภาวะหัวใจล้มเหลวมีความรอบรู้ทางสุขภาพเพื่อป้องกันน้ำเกินดีขึ้น</w:t>
            </w:r>
          </w:p>
        </w:tc>
        <w:tc>
          <w:tcPr>
            <w:tcW w:w="5670" w:type="dxa"/>
          </w:tcPr>
          <w:p w14:paraId="494A2B6B" w14:textId="7271B34C" w:rsidR="00DB58D2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2027C9" w:rsidRPr="002027C9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ประเมินความรอบรู้ทางสุขภาพเพื่อป้องกันน้ำเกินในผู้ป่วยภาวะหัวใจล้มเหลวเฉพาะด้านการทำหน้าที่ (</w:t>
            </w:r>
            <w:r w:rsidR="002027C9" w:rsidRPr="002027C9">
              <w:rPr>
                <w:rFonts w:ascii="TH SarabunPSK" w:hAnsi="TH SarabunPSK" w:cs="TH SarabunPSK"/>
                <w:sz w:val="32"/>
                <w:szCs w:val="32"/>
              </w:rPr>
              <w:t xml:space="preserve">Functional health literacy) </w:t>
            </w:r>
            <w:r w:rsidR="002027C9" w:rsidRPr="002027C9">
              <w:rPr>
                <w:rFonts w:ascii="TH SarabunPSK" w:hAnsi="TH SarabunPSK" w:cs="TH SarabunPSK"/>
                <w:sz w:val="32"/>
                <w:szCs w:val="32"/>
                <w:cs/>
              </w:rPr>
              <w:t>ของมหาวิทยาลัยขอนแก่น จำนวน 5 ข้อ</w:t>
            </w:r>
          </w:p>
          <w:p w14:paraId="3D7096D7" w14:textId="77777777" w:rsidR="00DB58D2" w:rsidRDefault="00DB58D2" w:rsidP="00DB58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สอบถามความเข้าใจในข้อที่ได้คะแนนน้อย</w:t>
            </w:r>
          </w:p>
          <w:p w14:paraId="23579052" w14:textId="77777777" w:rsidR="00DB58D2" w:rsidRPr="001A3BBD" w:rsidRDefault="00DB58D2" w:rsidP="00DB58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ให้ความรู้เพิ่มเติม</w:t>
            </w:r>
            <w:r w:rsidRPr="001A3BBD">
              <w:rPr>
                <w:rFonts w:ascii="TH SarabunPSK" w:hAnsi="TH SarabunPSK" w:cs="TH SarabunPSK"/>
                <w:sz w:val="32"/>
                <w:szCs w:val="32"/>
                <w:cs/>
              </w:rPr>
              <w:t>ความรอบรู้ทางสุขภาพเพื่อป้องกันน้ำเกินในผู้ป่วยภาวะหัวใจล้มเหลว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ดโดยเน้นเฉพาะระดับ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Functional health literacy </w:t>
            </w:r>
          </w:p>
          <w:p w14:paraId="714867F0" w14:textId="77777777" w:rsidR="00DB58D2" w:rsidRPr="00B61CAD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จำกัดน้ำและเกลือปริมาณน้ำที่ควรดื่มต่อวัน (เช่น </w:t>
            </w:r>
            <w:r w:rsidRPr="00B61CAD">
              <w:rPr>
                <w:rFonts w:ascii="TH SarabunPSK" w:hAnsi="TH SarabunPSK" w:cs="TH SarabunPSK"/>
                <w:sz w:val="32"/>
                <w:szCs w:val="32"/>
              </w:rPr>
              <w:t>1,500–2,000</w:t>
            </w:r>
            <w:r w:rsidRPr="00B61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มล. ตามแพทย์กำหนด)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C84D57" w14:textId="77777777" w:rsidR="00DB58D2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1CAD">
              <w:rPr>
                <w:rFonts w:ascii="TH SarabunPSK" w:hAnsi="TH SarabunPSK" w:cs="TH SarabunPSK"/>
                <w:sz w:val="32"/>
                <w:szCs w:val="32"/>
                <w:cs/>
              </w:rPr>
              <w:t>วิธีนับรวม “น้ำ” ทั้งหมด เช่น น้ำดื่ม ชา กาแฟ ซุป น้ำแข็ง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CAD">
              <w:rPr>
                <w:rFonts w:ascii="TH SarabunPSK" w:hAnsi="TH SarabunPSK" w:cs="TH SarabunPSK"/>
                <w:sz w:val="32"/>
                <w:szCs w:val="32"/>
                <w:cs/>
              </w:rPr>
              <w:t>การลดการกินอาหารเค็ม เช่น อาหารหมักดอง น้ำปลา ซีอิ๊ว ขนมขบเคี้ยวเค็ม ๆ</w:t>
            </w:r>
          </w:p>
          <w:p w14:paraId="7C4BAC7D" w14:textId="77777777" w:rsidR="00DB58D2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CAD">
              <w:rPr>
                <w:rFonts w:ascii="TH SarabunPSK" w:hAnsi="TH SarabunPSK" w:cs="TH SarabunPSK"/>
                <w:sz w:val="32"/>
                <w:szCs w:val="32"/>
                <w:cs/>
              </w:rPr>
              <w:t>การชั่งน้ำหนักตัวทุกวันวิธีชั่งที่ถูกต้อง (เวลาเดียวกัน ทุกเช้า หลังถ่าย หลังตื่นนอน ใส่เสื้อผ้าเบาๆ)การบันทึกน้ำหนักลงสมุดหรือแอป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B61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เกณฑ์ที่ควรสังเกต: น้ำหนักขึ้น </w:t>
            </w:r>
            <w:r w:rsidRPr="00B61CAD">
              <w:rPr>
                <w:rFonts w:ascii="TH SarabunPSK" w:hAnsi="TH SarabunPSK" w:cs="TH SarabunPSK"/>
                <w:sz w:val="32"/>
                <w:szCs w:val="32"/>
              </w:rPr>
              <w:t xml:space="preserve">&gt;2 </w:t>
            </w:r>
            <w:r w:rsidRPr="00B61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 ใน </w:t>
            </w:r>
            <w:r w:rsidRPr="00B61CAD">
              <w:rPr>
                <w:rFonts w:ascii="TH SarabunPSK" w:hAnsi="TH SarabunPSK" w:cs="TH SarabunPSK"/>
                <w:sz w:val="32"/>
                <w:szCs w:val="32"/>
              </w:rPr>
              <w:t xml:space="preserve">2–3 </w:t>
            </w:r>
            <w:r w:rsidRPr="00B61CAD">
              <w:rPr>
                <w:rFonts w:ascii="TH SarabunPSK" w:hAnsi="TH SarabunPSK" w:cs="TH SarabunPSK"/>
                <w:sz w:val="32"/>
                <w:szCs w:val="32"/>
                <w:cs/>
              </w:rPr>
              <w:t>วัน อาจเสี่ยงน้ำเกิน</w:t>
            </w:r>
          </w:p>
          <w:p w14:paraId="7E2525DA" w14:textId="77777777" w:rsidR="00DB58D2" w:rsidRPr="00B61CAD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3.3 </w:t>
            </w:r>
            <w:r w:rsidRPr="00B61CAD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การสังเกตอาการน้ำเกินอาการบวมที่เท้า ข้อเท้า หรือท้องหายใจลำบาก เหนื่อยง่าย โดยเฉพาะเวลานอนราบน้ำหนักเพิ่มขึ้นรวดเร็ว</w:t>
            </w:r>
          </w:p>
          <w:p w14:paraId="722A296F" w14:textId="77777777" w:rsidR="00DB58D2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1CAD">
              <w:rPr>
                <w:rFonts w:ascii="TH SarabunPSK" w:hAnsi="TH SarabunPSK" w:cs="TH SarabunPSK"/>
                <w:sz w:val="32"/>
                <w:szCs w:val="32"/>
                <w:cs/>
              </w:rPr>
              <w:t>แน่นท้อง เบื่ออาหาร</w:t>
            </w:r>
          </w:p>
          <w:p w14:paraId="5684704C" w14:textId="77777777" w:rsidR="00DB58D2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3.4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0B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การรับประทานยาอย่างถูกต้องการกินยาขับปัสสาวะ (เช่น </w:t>
            </w:r>
            <w:r w:rsidRPr="00630BCA">
              <w:rPr>
                <w:rFonts w:ascii="TH SarabunPSK" w:hAnsi="TH SarabunPSK" w:cs="TH SarabunPSK"/>
                <w:sz w:val="32"/>
                <w:szCs w:val="32"/>
              </w:rPr>
              <w:t xml:space="preserve">Furosemide) </w:t>
            </w:r>
            <w:r w:rsidRPr="00630BCA">
              <w:rPr>
                <w:rFonts w:ascii="TH SarabunPSK" w:hAnsi="TH SarabunPSK" w:cs="TH SarabunPSK"/>
                <w:sz w:val="32"/>
                <w:szCs w:val="32"/>
                <w:cs/>
              </w:rPr>
              <w:t>ตรงเวลาสังเกตผลข้างเคียงที่ควรระวัง เช่น ปัสสาวะบ่อย วิงเวียน</w:t>
            </w:r>
          </w:p>
          <w:p w14:paraId="31D4FFE2" w14:textId="77777777" w:rsidR="00DB58D2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ทวนสอบความรอบรู้ทางสุขภาพเพื่อป้องกันน้ำเกิน</w:t>
            </w:r>
          </w:p>
          <w:p w14:paraId="536946A2" w14:textId="77777777" w:rsidR="00DB58D2" w:rsidRDefault="00DB58D2" w:rsidP="00DB58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ผู้ป่วยระบุแนวทางการจัดการตนเองที่เหมาะสมกับการดูแลตนเองเพื่อป้องกันน้ำเกินที่เรียนรู้จากความรอบรู้ทางสุขภาพ</w:t>
            </w:r>
          </w:p>
          <w:p w14:paraId="08C7A446" w14:textId="77777777" w:rsidR="00DB58D2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สะท้อนความเหมาะสมในวิธีการหรือแนวทางการจัดการตนเองที่นำเสนอในข้อ 5</w:t>
            </w:r>
          </w:p>
          <w:p w14:paraId="266E746A" w14:textId="316ECF52" w:rsidR="001618FB" w:rsidRPr="009870CE" w:rsidRDefault="001618FB" w:rsidP="00DB58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="008B227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A3BBD">
              <w:rPr>
                <w:rFonts w:ascii="TH SarabunPSK" w:hAnsi="TH SarabunPSK" w:cs="TH SarabunPSK"/>
                <w:sz w:val="32"/>
                <w:szCs w:val="32"/>
                <w:cs/>
              </w:rPr>
              <w:t>ความรอบรู้ทางสุขภาพเพื่อป้องกันน้ำเกินในผู้ป่วยภาวะหัวใจล้มเหลว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เฉพาะด้านการทำหน้าที่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Functional health literacy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ของมหาวิทยาลัยขอนแก่น จำนวน 5 ข้อ อีกครั้ง</w:t>
            </w:r>
          </w:p>
          <w:p w14:paraId="109D7026" w14:textId="2C506DE0" w:rsidR="00DB58D2" w:rsidRPr="009870CE" w:rsidRDefault="00DB58D2" w:rsidP="00DB58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A446255" w14:textId="6485F52C" w:rsidR="000A3A2A" w:rsidRPr="000A3A2A" w:rsidRDefault="000A3A2A" w:rsidP="000A3A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ให้การพยาบาล</w:t>
            </w:r>
            <w:r w:rsidRPr="000A3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ผู้สูงอายุที่มีภาวะหัวใจล้มเหลวจำนวน 17 ราย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ผลการพยาบาล</w:t>
            </w:r>
            <w:r w:rsidRPr="000A3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พบว่า</w:t>
            </w:r>
          </w:p>
          <w:p w14:paraId="2C7D4E17" w14:textId="35EF7063" w:rsidR="000A3A2A" w:rsidRPr="000A3A2A" w:rsidRDefault="000A3A2A" w:rsidP="000A3A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 </w:t>
            </w:r>
            <w:r w:rsidRPr="000A3A2A">
              <w:rPr>
                <w:rFonts w:ascii="TH SarabunPSK" w:hAnsi="TH SarabunPSK" w:cs="TH SarabunPSK"/>
                <w:sz w:val="32"/>
                <w:szCs w:val="32"/>
                <w:cs/>
              </w:rPr>
              <w:t>ในข้อคำถามที่ว่า “เมื่อท่านรับฟังข้อมูลเกี่ยวกับการปฏิบัติตัวเมื่อมีภาวะหัวใจล้มเหลวแล้ว ท่านสามารถเล่าให้ผู้อื่นฟังได้มากน้อยเพียงใด” ผลการประเมินหลังการให้ความรู้ ไม่พบการเปลี่ยนแปลงจากเดิม โดยผู้สูงอายุส่วนใหญ่ยังคงอยู่ในระดับคะแนนเท่าเดิม ซึ่งสะท้อนถึงข้อจำกัดด้านการจดจำ การเรียบเรียงเนื้อหา หรือความมั่นใจในการถ่ายทอดความรู้ให้ผู้อื่น อันอาจเกิดจากปัจจัยด้านความสามารถทางสติปัญญา ระยะเวลาในการฝึก หรือความคุ้นเคยกับเนื้อหา</w:t>
            </w:r>
          </w:p>
          <w:p w14:paraId="5E29A1E5" w14:textId="5660CE89" w:rsidR="000A3A2A" w:rsidRPr="000A3A2A" w:rsidRDefault="000A3A2A" w:rsidP="000A3A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2 ในส่วน</w:t>
            </w:r>
            <w:r w:rsidRPr="000A3A2A">
              <w:rPr>
                <w:rFonts w:ascii="TH SarabunPSK" w:hAnsi="TH SarabunPSK" w:cs="TH SarabunPSK"/>
                <w:sz w:val="32"/>
                <w:szCs w:val="32"/>
                <w:cs/>
              </w:rPr>
              <w:t>ข้อคำถามอื่น ๆ เช่น ความเข้าใจเมื่ออ่านเอกสาร ความเข้าใจเมื่อฟังคำแนะนำจากบุคลากรทางการแพทย์ ความสามารถในการนำไปปฏิบัติ และการอ่านฉลากอาหารเพื่อประเมินปริมาณโซเดียม พบว่ามี การเปลี่ยนแปลงในทางที่ดีขึ้น แต่ส่วนใหญ่ยังไม่เกินระดับ “ปานกลาง” ตามเกณฑ์การประเมิน</w:t>
            </w:r>
          </w:p>
          <w:p w14:paraId="7E34AA5A" w14:textId="7AA32FC5" w:rsidR="000A3A2A" w:rsidRPr="000A3A2A" w:rsidRDefault="000A3A2A" w:rsidP="000A3A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</w:t>
            </w:r>
            <w:r w:rsidRPr="000A3A2A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ปัจจัยที่อาจส่งผลต่อการเปลี่ยนแปลงไม่มาก ได้แก่ ระยะเวลาในการให้ความรู้ค่อนข้างจำกัด ความซับซ้อนของข้อมูลทางการแพทย์ ความแตกต่างด้านพื้นฐานการศึกษา รวมถึงข้อจำกัดทางร่างกายและสติปัญญาของผู้สูงอายุบางราย</w:t>
            </w:r>
          </w:p>
          <w:p w14:paraId="2DB935D8" w14:textId="49545B89" w:rsidR="000A3A2A" w:rsidRPr="000A3A2A" w:rsidRDefault="000A3A2A" w:rsidP="000A3A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A3A2A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อย่างไรก็ตาม ผู้สูงอายุส่วนใหญ่มีความสนใจและมีส่วนร่วมในกิจกรรม มีการซักถามข้อสงสัย และแสดงความตั้งใจที่จะนำความรู้ไปปรับใช้ในการดูแลตนเอง ซึ่งถือเป็นผลลัพธ์เชิงบวกต่อการสร้างแรงจูงใจในการดูแลสุขภาพตนเองระยะยาว</w:t>
            </w:r>
          </w:p>
          <w:p w14:paraId="02E41702" w14:textId="60305E82" w:rsidR="00DB58D2" w:rsidRPr="000A3A2A" w:rsidRDefault="00DB58D2" w:rsidP="00DB58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C09370" w14:textId="77777777" w:rsidR="00FE669E" w:rsidRDefault="00FE669E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35A954" w14:textId="77777777" w:rsidR="00EC219A" w:rsidRPr="00FA3BC4" w:rsidRDefault="00EC219A" w:rsidP="00EC21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3BC4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สรุปสิ่งที่ได้รับจากการบริการพยาบาลตามความเชี่ยวชาญและแนวทางการพัฒนา</w:t>
      </w:r>
    </w:p>
    <w:p w14:paraId="54ADEC6E" w14:textId="7D5CDC79" w:rsidR="00EC219A" w:rsidRPr="00BB55E4" w:rsidRDefault="00EC219A" w:rsidP="00EC219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14E8B">
        <w:rPr>
          <w:rFonts w:ascii="TH SarabunPSK" w:hAnsi="TH SarabunPSK" w:cs="TH SarabunPSK"/>
          <w:sz w:val="32"/>
          <w:szCs w:val="32"/>
          <w:cs/>
        </w:rPr>
        <w:tab/>
      </w:r>
      <w:r w:rsidRPr="005E0BB5">
        <w:rPr>
          <w:rFonts w:ascii="TH SarabunPSK" w:hAnsi="TH SarabunPSK" w:cs="TH SarabunPSK"/>
          <w:sz w:val="32"/>
          <w:szCs w:val="32"/>
          <w:cs/>
        </w:rPr>
        <w:t xml:space="preserve">การทำ </w:t>
      </w:r>
      <w:r w:rsidRPr="005E0BB5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5E0BB5">
        <w:rPr>
          <w:rFonts w:ascii="TH SarabunPSK" w:hAnsi="TH SarabunPSK" w:cs="TH SarabunPSK"/>
          <w:sz w:val="32"/>
          <w:szCs w:val="32"/>
          <w:cs/>
        </w:rPr>
        <w:t>ครั้งนี้ช่วยให้</w:t>
      </w:r>
      <w:r w:rsidR="00F57E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1857">
        <w:rPr>
          <w:rFonts w:ascii="TH SarabunPSK" w:hAnsi="TH SarabunPSK" w:cs="TH SarabunPSK" w:hint="cs"/>
          <w:sz w:val="32"/>
          <w:szCs w:val="32"/>
          <w:cs/>
        </w:rPr>
        <w:t xml:space="preserve">ผู้ป่วยสูงอายุมีการเปลี่ยนแปลงความรอบรู้ทางสุขภาพในการป้องกันน้ำเกินระดับการทำหน้าที่ในบางรายการ เนื่องจากระยะเวลานอนโรงพยาบาลที่มีจำกัด สะท้อนให้เห็นว่า การส่งเสริมความรู้ทางสุขภาพในผู้สูงอายุจำเป็นต้องใช้เวลาและสื่อที่เหมาะสมกว่านี้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F542DF9" w14:textId="77777777" w:rsidR="00EC219A" w:rsidRPr="005B6787" w:rsidRDefault="00EC219A" w:rsidP="00EC21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6787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การนำไปใช้ประโยชน์</w:t>
      </w:r>
    </w:p>
    <w:p w14:paraId="4B748685" w14:textId="77777777" w:rsidR="00EC219A" w:rsidRPr="00FE669E" w:rsidRDefault="00EC219A" w:rsidP="00EC21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14E8B">
        <w:rPr>
          <w:rFonts w:ascii="TH SarabunPSK" w:hAnsi="TH SarabunPSK" w:cs="TH SarabunPSK"/>
          <w:sz w:val="32"/>
          <w:szCs w:val="32"/>
          <w:cs/>
        </w:rPr>
        <w:tab/>
      </w:r>
      <w:r w:rsidRPr="00FE669E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ด้านการจัดการเรียนการสอน</w:t>
      </w:r>
    </w:p>
    <w:p w14:paraId="505966B8" w14:textId="6EF6E347" w:rsidR="00EC219A" w:rsidRDefault="00EC219A" w:rsidP="00EC21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14E8B">
        <w:rPr>
          <w:rFonts w:ascii="TH SarabunPSK" w:hAnsi="TH SarabunPSK" w:cs="TH SarabunPSK"/>
          <w:sz w:val="32"/>
          <w:szCs w:val="32"/>
          <w:cs/>
        </w:rPr>
        <w:t>ใช้เป็น</w:t>
      </w:r>
      <w:r>
        <w:rPr>
          <w:rFonts w:ascii="TH SarabunPSK" w:hAnsi="TH SarabunPSK" w:cs="TH SarabunPSK" w:hint="cs"/>
          <w:sz w:val="32"/>
          <w:szCs w:val="32"/>
          <w:cs/>
        </w:rPr>
        <w:t>เนื้อหา</w:t>
      </w:r>
      <w:r w:rsidRPr="00514E8B">
        <w:rPr>
          <w:rFonts w:ascii="TH SarabunPSK" w:hAnsi="TH SarabunPSK" w:cs="TH SarabunPSK"/>
          <w:sz w:val="32"/>
          <w:szCs w:val="32"/>
          <w:cs/>
        </w:rPr>
        <w:t>ในการเรียนการสอนนักศึกษาพยาบาลในห</w:t>
      </w:r>
      <w:r>
        <w:rPr>
          <w:rFonts w:ascii="TH SarabunPSK" w:hAnsi="TH SarabunPSK" w:cs="TH SarabunPSK" w:hint="cs"/>
          <w:sz w:val="32"/>
          <w:szCs w:val="32"/>
          <w:cs/>
        </w:rPr>
        <w:t>ัวข้อการพยาบาลผู้ป่วยหัวใจล้มเหลว</w:t>
      </w:r>
      <w:r w:rsidR="00596FBE">
        <w:rPr>
          <w:rFonts w:ascii="TH SarabunPSK" w:hAnsi="TH SarabunPSK" w:cs="TH SarabunPSK"/>
          <w:sz w:val="32"/>
          <w:szCs w:val="32"/>
        </w:rPr>
        <w:t xml:space="preserve"> </w:t>
      </w:r>
      <w:r w:rsidR="00596FBE">
        <w:rPr>
          <w:rFonts w:ascii="TH SarabunPSK" w:hAnsi="TH SarabunPSK" w:cs="TH SarabunPSK" w:hint="cs"/>
          <w:sz w:val="32"/>
          <w:szCs w:val="32"/>
          <w:cs/>
        </w:rPr>
        <w:t>โดยเพิ่มประเด็นการส่งเสริมความรอบรู้ทางสุขภาพ</w:t>
      </w:r>
      <w:r w:rsidR="007104C8">
        <w:rPr>
          <w:rFonts w:ascii="TH SarabunPSK" w:hAnsi="TH SarabunPSK" w:cs="TH SarabunPSK" w:hint="cs"/>
          <w:sz w:val="32"/>
          <w:szCs w:val="32"/>
          <w:cs/>
        </w:rPr>
        <w:t xml:space="preserve"> และวิชาวิจัยและนวัตกรรมทางการพยาบาลในหัวข้อการกำหนดคำถามหรือหัวข้อวิจัยที่สามารถยกตัวอย่างการหาหัวข้อวิจัยในขอบเขตความรอบรู้ทางสุขภาพในผู้ป่วยหัวใจล้มเหลว</w:t>
      </w:r>
    </w:p>
    <w:p w14:paraId="10C688D9" w14:textId="77777777" w:rsidR="00EC219A" w:rsidRDefault="00EC219A" w:rsidP="00EC21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043E0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ด้านบริการวิชาการ</w:t>
      </w:r>
    </w:p>
    <w:p w14:paraId="2B7CA4CE" w14:textId="1C0B9C5B" w:rsidR="00EC219A" w:rsidRPr="00D043E0" w:rsidRDefault="00EC219A" w:rsidP="00EC21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043E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bookmarkStart w:id="0" w:name="_Hlk208564080"/>
      <w:r w:rsidRPr="00D043E0">
        <w:rPr>
          <w:rFonts w:ascii="TH SarabunPSK" w:hAnsi="TH SarabunPSK" w:cs="TH SarabunPSK" w:hint="cs"/>
          <w:sz w:val="32"/>
          <w:szCs w:val="32"/>
          <w:cs/>
        </w:rPr>
        <w:t>ใช้เป็น</w:t>
      </w:r>
      <w:r w:rsidR="00DF616C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D043E0">
        <w:rPr>
          <w:rFonts w:ascii="TH SarabunPSK" w:hAnsi="TH SarabunPSK" w:cs="TH SarabunPSK" w:hint="cs"/>
          <w:sz w:val="32"/>
          <w:szCs w:val="32"/>
          <w:cs/>
        </w:rPr>
        <w:t>เนื้อหาสอน</w:t>
      </w:r>
      <w:r w:rsidR="00027A64">
        <w:rPr>
          <w:rFonts w:ascii="TH SarabunPSK" w:hAnsi="TH SarabunPSK" w:cs="TH SarabunPSK"/>
          <w:sz w:val="32"/>
          <w:szCs w:val="32"/>
        </w:rPr>
        <w:t xml:space="preserve"> R2R </w:t>
      </w:r>
      <w:r w:rsidR="00027A64">
        <w:rPr>
          <w:rFonts w:ascii="TH SarabunPSK" w:hAnsi="TH SarabunPSK" w:cs="TH SarabunPSK" w:hint="cs"/>
          <w:sz w:val="32"/>
          <w:szCs w:val="32"/>
          <w:cs/>
        </w:rPr>
        <w:t>พยาบาลโรงพยาบาลโป่งน้ำร้อน เพื่อกระตุ้นให้เก</w:t>
      </w:r>
      <w:r w:rsidR="00F1390C" w:rsidRPr="009B0C1B">
        <w:rPr>
          <w:rFonts w:ascii="TH SarabunPSK" w:hAnsi="TH SarabunPSK" w:cs="TH SarabunPSK"/>
          <w:sz w:val="32"/>
          <w:szCs w:val="32"/>
        </w:rPr>
        <w:t>ิ</w:t>
      </w:r>
      <w:r w:rsidR="00027A64">
        <w:rPr>
          <w:rFonts w:ascii="TH SarabunPSK" w:hAnsi="TH SarabunPSK" w:cs="TH SarabunPSK" w:hint="cs"/>
          <w:sz w:val="32"/>
          <w:szCs w:val="32"/>
          <w:cs/>
        </w:rPr>
        <w:t>ดไอเดียในการค้นหาหัวข้อการวิจัย</w:t>
      </w:r>
    </w:p>
    <w:bookmarkEnd w:id="0"/>
    <w:p w14:paraId="67CB409C" w14:textId="77777777" w:rsidR="00EC219A" w:rsidRPr="00FE669E" w:rsidRDefault="00EC219A" w:rsidP="00EC21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E669E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ด้านการวิจัย</w:t>
      </w:r>
    </w:p>
    <w:p w14:paraId="7B7A8F56" w14:textId="7A2D2085" w:rsidR="00EC219A" w:rsidRDefault="00EC219A" w:rsidP="00EC219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เกิดประเด็นเพิ่มเติมในการ</w:t>
      </w:r>
      <w:r w:rsidR="00027A64">
        <w:rPr>
          <w:rFonts w:ascii="TH SarabunPSK" w:hAnsi="TH SarabunPSK" w:cs="TH SarabunPSK" w:hint="cs"/>
          <w:sz w:val="32"/>
          <w:szCs w:val="32"/>
          <w:cs/>
        </w:rPr>
        <w:t>วิจัยเ</w:t>
      </w:r>
      <w:r>
        <w:rPr>
          <w:rFonts w:ascii="TH SarabunPSK" w:hAnsi="TH SarabunPSK" w:cs="TH SarabunPSK" w:hint="cs"/>
          <w:sz w:val="32"/>
          <w:szCs w:val="32"/>
          <w:cs/>
        </w:rPr>
        <w:t>ช่น การหาสื่อและวิธีการเพิ่มการ</w:t>
      </w:r>
      <w:r w:rsidR="00027A64">
        <w:rPr>
          <w:rFonts w:ascii="TH SarabunPSK" w:hAnsi="TH SarabunPSK" w:cs="TH SarabunPSK" w:hint="cs"/>
          <w:sz w:val="32"/>
          <w:szCs w:val="32"/>
          <w:cs/>
        </w:rPr>
        <w:t>ความรอบรู้ทางสุขภาพเพื่อป้องกันน้ำเกิน</w:t>
      </w:r>
      <w:r>
        <w:rPr>
          <w:rFonts w:ascii="TH SarabunPSK" w:hAnsi="TH SarabunPSK" w:cs="TH SarabunPSK" w:hint="cs"/>
          <w:sz w:val="32"/>
          <w:szCs w:val="32"/>
          <w:cs/>
        </w:rPr>
        <w:t>ในผู้ป่วย</w:t>
      </w:r>
      <w:r w:rsidR="00027A64">
        <w:rPr>
          <w:rFonts w:ascii="TH SarabunPSK" w:hAnsi="TH SarabunPSK" w:cs="TH SarabunPSK" w:hint="cs"/>
          <w:sz w:val="32"/>
          <w:szCs w:val="32"/>
          <w:cs/>
        </w:rPr>
        <w:t>สูงอายุที่มี</w:t>
      </w:r>
      <w:r>
        <w:rPr>
          <w:rFonts w:ascii="TH SarabunPSK" w:hAnsi="TH SarabunPSK" w:cs="TH SarabunPSK" w:hint="cs"/>
          <w:sz w:val="32"/>
          <w:szCs w:val="32"/>
          <w:cs/>
        </w:rPr>
        <w:t>หัวใจล้มเหลว</w:t>
      </w:r>
    </w:p>
    <w:p w14:paraId="27D9E150" w14:textId="77777777" w:rsidR="00EC219A" w:rsidRDefault="00EC219A" w:rsidP="00EC21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A57255" w14:textId="77777777" w:rsidR="00EC219A" w:rsidRPr="009870CE" w:rsidRDefault="00EC219A" w:rsidP="00EC21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32"/>
          <w:szCs w:val="32"/>
          <w:cs/>
        </w:rPr>
        <w:t>ยศพล  เหลืองโสมนภา</w:t>
      </w:r>
    </w:p>
    <w:p w14:paraId="22201088" w14:textId="77777777" w:rsidR="00EC219A" w:rsidRPr="009870CE" w:rsidRDefault="00EC219A" w:rsidP="00EC21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นายยศพล เหลืองโสมนภา</w:t>
      </w:r>
      <w:r w:rsidRPr="009870CE">
        <w:rPr>
          <w:rFonts w:ascii="TH SarabunPSK" w:hAnsi="TH SarabunPSK" w:cs="TH SarabunPSK"/>
          <w:sz w:val="32"/>
          <w:szCs w:val="32"/>
        </w:rPr>
        <w:t>)</w:t>
      </w:r>
    </w:p>
    <w:p w14:paraId="4326E961" w14:textId="77777777" w:rsidR="00EC219A" w:rsidRDefault="00EC219A" w:rsidP="00EC21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ตำแหน่ง อาจารย์</w:t>
      </w:r>
    </w:p>
    <w:p w14:paraId="46D3FC04" w14:textId="77777777" w:rsidR="00EC219A" w:rsidRDefault="00EC219A" w:rsidP="00EC21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77EDC2" w14:textId="77777777" w:rsidR="00EC219A" w:rsidRPr="009870CE" w:rsidRDefault="00EC219A" w:rsidP="00EC21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CE9102F" w14:textId="77777777" w:rsidR="00EC219A" w:rsidRPr="009870CE" w:rsidRDefault="00EC219A" w:rsidP="00EC21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</w:t>
      </w:r>
    </w:p>
    <w:p w14:paraId="641E9358" w14:textId="274F5E08" w:rsidR="00EC219A" w:rsidRPr="009870CE" w:rsidRDefault="00EC219A" w:rsidP="00EC21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อาจารย์บุศริน เอี่ยวสีหยก</w:t>
      </w:r>
      <w:r w:rsidRPr="009870CE">
        <w:rPr>
          <w:rFonts w:ascii="TH SarabunPSK" w:hAnsi="TH SarabunPSK" w:cs="TH SarabunPSK"/>
          <w:sz w:val="32"/>
          <w:szCs w:val="32"/>
        </w:rPr>
        <w:t>)</w:t>
      </w:r>
    </w:p>
    <w:p w14:paraId="0407809F" w14:textId="77777777" w:rsidR="00EC219A" w:rsidRPr="009B0C1B" w:rsidRDefault="00EC219A" w:rsidP="00EC21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ตำแหน่ง หัวหน้าสาขาวิชาการพยาบาล</w:t>
      </w:r>
      <w:r w:rsidRPr="009870CE">
        <w:rPr>
          <w:rFonts w:ascii="TH SarabunPSK" w:hAnsi="TH SarabunPSK" w:cs="TH SarabunPSK" w:hint="cs"/>
          <w:sz w:val="32"/>
          <w:szCs w:val="32"/>
          <w:cs/>
        </w:rPr>
        <w:t>ผู้ใหญ่และผู้สูงอายุ</w:t>
      </w:r>
    </w:p>
    <w:p w14:paraId="1FA16442" w14:textId="6D5BF0E6" w:rsidR="00F1390C" w:rsidRPr="009B0C1B" w:rsidRDefault="00F1390C" w:rsidP="00EC21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F1390C" w:rsidRPr="009B0C1B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286"/>
    <w:multiLevelType w:val="hybridMultilevel"/>
    <w:tmpl w:val="825EE10E"/>
    <w:lvl w:ilvl="0" w:tplc="0AC0E11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5027A82"/>
    <w:multiLevelType w:val="hybridMultilevel"/>
    <w:tmpl w:val="C238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45EA"/>
    <w:multiLevelType w:val="multilevel"/>
    <w:tmpl w:val="B4E2CD86"/>
    <w:lvl w:ilvl="0">
      <w:start w:val="1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0BFC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2B6583"/>
    <w:multiLevelType w:val="hybridMultilevel"/>
    <w:tmpl w:val="39502A3E"/>
    <w:lvl w:ilvl="0" w:tplc="C2EC6E2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75E82"/>
    <w:multiLevelType w:val="hybridMultilevel"/>
    <w:tmpl w:val="B9184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8"/>
  </w:num>
  <w:num w:numId="2" w16cid:durableId="887447649">
    <w:abstractNumId w:val="6"/>
  </w:num>
  <w:num w:numId="3" w16cid:durableId="1808662686">
    <w:abstractNumId w:val="16"/>
  </w:num>
  <w:num w:numId="4" w16cid:durableId="1482425063">
    <w:abstractNumId w:val="1"/>
  </w:num>
  <w:num w:numId="5" w16cid:durableId="1814982205">
    <w:abstractNumId w:val="11"/>
  </w:num>
  <w:num w:numId="6" w16cid:durableId="626476376">
    <w:abstractNumId w:val="17"/>
  </w:num>
  <w:num w:numId="7" w16cid:durableId="1167407501">
    <w:abstractNumId w:val="5"/>
  </w:num>
  <w:num w:numId="8" w16cid:durableId="913776643">
    <w:abstractNumId w:val="14"/>
  </w:num>
  <w:num w:numId="9" w16cid:durableId="1526212348">
    <w:abstractNumId w:val="13"/>
  </w:num>
  <w:num w:numId="10" w16cid:durableId="652218388">
    <w:abstractNumId w:val="12"/>
  </w:num>
  <w:num w:numId="11" w16cid:durableId="2073501916">
    <w:abstractNumId w:val="18"/>
  </w:num>
  <w:num w:numId="12" w16cid:durableId="434714064">
    <w:abstractNumId w:val="4"/>
  </w:num>
  <w:num w:numId="13" w16cid:durableId="508720696">
    <w:abstractNumId w:val="7"/>
  </w:num>
  <w:num w:numId="14" w16cid:durableId="1370715499">
    <w:abstractNumId w:val="2"/>
  </w:num>
  <w:num w:numId="15" w16cid:durableId="1008290577">
    <w:abstractNumId w:val="10"/>
  </w:num>
  <w:num w:numId="16" w16cid:durableId="47385078">
    <w:abstractNumId w:val="9"/>
  </w:num>
  <w:num w:numId="17" w16cid:durableId="544878971">
    <w:abstractNumId w:val="3"/>
  </w:num>
  <w:num w:numId="18" w16cid:durableId="179706026">
    <w:abstractNumId w:val="15"/>
  </w:num>
  <w:num w:numId="19" w16cid:durableId="115286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3723"/>
    <w:rsid w:val="00027A64"/>
    <w:rsid w:val="0003726A"/>
    <w:rsid w:val="000524C4"/>
    <w:rsid w:val="0007567E"/>
    <w:rsid w:val="00076124"/>
    <w:rsid w:val="000A3A2A"/>
    <w:rsid w:val="0014767B"/>
    <w:rsid w:val="00152AE2"/>
    <w:rsid w:val="001618FB"/>
    <w:rsid w:val="0018700D"/>
    <w:rsid w:val="00197C9A"/>
    <w:rsid w:val="001A1857"/>
    <w:rsid w:val="001A27CD"/>
    <w:rsid w:val="001A2BDA"/>
    <w:rsid w:val="001C525B"/>
    <w:rsid w:val="001D5EB5"/>
    <w:rsid w:val="001F388F"/>
    <w:rsid w:val="002027C9"/>
    <w:rsid w:val="00210799"/>
    <w:rsid w:val="00297132"/>
    <w:rsid w:val="002C3CF8"/>
    <w:rsid w:val="002D0384"/>
    <w:rsid w:val="002D0C10"/>
    <w:rsid w:val="002D1093"/>
    <w:rsid w:val="002D279B"/>
    <w:rsid w:val="002E00D7"/>
    <w:rsid w:val="002E3DE1"/>
    <w:rsid w:val="002F179D"/>
    <w:rsid w:val="0031546B"/>
    <w:rsid w:val="003177FC"/>
    <w:rsid w:val="0033245E"/>
    <w:rsid w:val="00337CA2"/>
    <w:rsid w:val="00382793"/>
    <w:rsid w:val="00385AF5"/>
    <w:rsid w:val="00387CE4"/>
    <w:rsid w:val="003B6B9A"/>
    <w:rsid w:val="003B76FE"/>
    <w:rsid w:val="003E5BAC"/>
    <w:rsid w:val="004079DC"/>
    <w:rsid w:val="00411A27"/>
    <w:rsid w:val="004218B0"/>
    <w:rsid w:val="00431AB3"/>
    <w:rsid w:val="00487558"/>
    <w:rsid w:val="004B1273"/>
    <w:rsid w:val="004F222B"/>
    <w:rsid w:val="00510ED1"/>
    <w:rsid w:val="00514E8B"/>
    <w:rsid w:val="00555333"/>
    <w:rsid w:val="00572A86"/>
    <w:rsid w:val="005730C0"/>
    <w:rsid w:val="00581036"/>
    <w:rsid w:val="00582296"/>
    <w:rsid w:val="005878F0"/>
    <w:rsid w:val="00596FBE"/>
    <w:rsid w:val="005B6787"/>
    <w:rsid w:val="005E0BB5"/>
    <w:rsid w:val="005E4E9E"/>
    <w:rsid w:val="00675009"/>
    <w:rsid w:val="006926FC"/>
    <w:rsid w:val="006B2B25"/>
    <w:rsid w:val="006F138B"/>
    <w:rsid w:val="0070463C"/>
    <w:rsid w:val="0070606E"/>
    <w:rsid w:val="007104C8"/>
    <w:rsid w:val="00722E15"/>
    <w:rsid w:val="007668E4"/>
    <w:rsid w:val="00790A29"/>
    <w:rsid w:val="008303CD"/>
    <w:rsid w:val="00830FAF"/>
    <w:rsid w:val="00883236"/>
    <w:rsid w:val="00886B0C"/>
    <w:rsid w:val="00893C14"/>
    <w:rsid w:val="00896B31"/>
    <w:rsid w:val="008B2271"/>
    <w:rsid w:val="008B5201"/>
    <w:rsid w:val="008D779A"/>
    <w:rsid w:val="008F684C"/>
    <w:rsid w:val="008F73C0"/>
    <w:rsid w:val="009129A2"/>
    <w:rsid w:val="00926EB1"/>
    <w:rsid w:val="00960FF8"/>
    <w:rsid w:val="009870CE"/>
    <w:rsid w:val="009B0C1B"/>
    <w:rsid w:val="009C0771"/>
    <w:rsid w:val="009D1D82"/>
    <w:rsid w:val="009E7A78"/>
    <w:rsid w:val="009F1A88"/>
    <w:rsid w:val="009F266B"/>
    <w:rsid w:val="009F74FD"/>
    <w:rsid w:val="00A133CE"/>
    <w:rsid w:val="00A422D5"/>
    <w:rsid w:val="00A53877"/>
    <w:rsid w:val="00A74B5A"/>
    <w:rsid w:val="00A962A8"/>
    <w:rsid w:val="00AC4699"/>
    <w:rsid w:val="00AD7674"/>
    <w:rsid w:val="00AE47AD"/>
    <w:rsid w:val="00B04D91"/>
    <w:rsid w:val="00B4065E"/>
    <w:rsid w:val="00B43074"/>
    <w:rsid w:val="00BC1F13"/>
    <w:rsid w:val="00BC55E2"/>
    <w:rsid w:val="00C325F6"/>
    <w:rsid w:val="00C36EFD"/>
    <w:rsid w:val="00C555C7"/>
    <w:rsid w:val="00C5762B"/>
    <w:rsid w:val="00C63158"/>
    <w:rsid w:val="00C7167B"/>
    <w:rsid w:val="00C727E3"/>
    <w:rsid w:val="00C907A6"/>
    <w:rsid w:val="00C90A6F"/>
    <w:rsid w:val="00CA179E"/>
    <w:rsid w:val="00CE7A50"/>
    <w:rsid w:val="00CF3E11"/>
    <w:rsid w:val="00D251D9"/>
    <w:rsid w:val="00D35C66"/>
    <w:rsid w:val="00D55F4A"/>
    <w:rsid w:val="00D63326"/>
    <w:rsid w:val="00D6470A"/>
    <w:rsid w:val="00D647B7"/>
    <w:rsid w:val="00D727FB"/>
    <w:rsid w:val="00D91B96"/>
    <w:rsid w:val="00D96A74"/>
    <w:rsid w:val="00DA05D9"/>
    <w:rsid w:val="00DA5598"/>
    <w:rsid w:val="00DB58D2"/>
    <w:rsid w:val="00DC53A8"/>
    <w:rsid w:val="00DF616C"/>
    <w:rsid w:val="00DF74E9"/>
    <w:rsid w:val="00E119ED"/>
    <w:rsid w:val="00E52E3B"/>
    <w:rsid w:val="00E73A76"/>
    <w:rsid w:val="00E95908"/>
    <w:rsid w:val="00EC219A"/>
    <w:rsid w:val="00F0384B"/>
    <w:rsid w:val="00F1390C"/>
    <w:rsid w:val="00F144CC"/>
    <w:rsid w:val="00F421B2"/>
    <w:rsid w:val="00F57EA8"/>
    <w:rsid w:val="00F9729E"/>
    <w:rsid w:val="00FB50C5"/>
    <w:rsid w:val="00FC4AE0"/>
    <w:rsid w:val="00FE669E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66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1016</Words>
  <Characters>4683</Characters>
  <Application>Microsoft Office Word</Application>
  <DocSecurity>0</DocSecurity>
  <Lines>130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นายยศพล เหลืองโสมนภา</cp:lastModifiedBy>
  <cp:revision>58</cp:revision>
  <cp:lastPrinted>2024-10-08T03:23:00Z</cp:lastPrinted>
  <dcterms:created xsi:type="dcterms:W3CDTF">2025-09-08T12:44:00Z</dcterms:created>
  <dcterms:modified xsi:type="dcterms:W3CDTF">2025-09-12T03:18:00Z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eb0e4fb4-6eea-4907-b53d-9513c002ed8d</vt:lpwstr>
  </property>
</Properties>
</file>