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40A98" w14:textId="77777777" w:rsidR="00F3067E" w:rsidRPr="00D647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TH Sarabun PSK" w:hAnsi="TH SarabunPSK" w:cs="TH SarabunPSK"/>
          <w:b/>
          <w:bCs/>
          <w:color w:val="CEB966"/>
          <w:sz w:val="32"/>
          <w:szCs w:val="32"/>
        </w:rPr>
      </w:pPr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แผนพัฒนารายบุคคลเพื่อเพิ่มความเชี่ยวชาญการปฏิบัติการพยาบาลของอาจารย์พยาบาล (Faculty Practice)</w:t>
      </w:r>
      <w:r w:rsidRPr="00D64732">
        <w:rPr>
          <w:rFonts w:ascii="TH SarabunPSK" w:eastAsia="TH Sarabun PSK" w:hAnsi="TH SarabunPSK" w:cs="TH SarabunPSK"/>
          <w:b/>
          <w:bCs/>
          <w:color w:val="CEB966"/>
          <w:sz w:val="32"/>
          <w:szCs w:val="32"/>
        </w:rPr>
        <w:t xml:space="preserve"> </w:t>
      </w:r>
    </w:p>
    <w:p w14:paraId="17974562" w14:textId="77777777" w:rsidR="00F3067E" w:rsidRPr="00D647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TH Sarabun PSK" w:hAnsi="TH SarabunPSK" w:cs="TH SarabunPSK"/>
          <w:b/>
          <w:bCs/>
          <w:color w:val="EE0000"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ปีการศึกษา</w:t>
      </w:r>
      <w:proofErr w:type="spellEnd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2568 (</w:t>
      </w:r>
      <w:proofErr w:type="spellStart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ระหว่าง</w:t>
      </w:r>
      <w:proofErr w:type="spellEnd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มกราคม-เมษายน</w:t>
      </w:r>
      <w:proofErr w:type="spellEnd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2569)</w:t>
      </w:r>
    </w:p>
    <w:p w14:paraId="214D841D" w14:textId="77777777" w:rsidR="00F3067E" w:rsidRPr="00D647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วิทยาลัยพยาบาลพระปกเกล้า</w:t>
      </w:r>
      <w:proofErr w:type="spellEnd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จันทบุรี</w:t>
      </w:r>
      <w:proofErr w:type="spellEnd"/>
    </w:p>
    <w:p w14:paraId="35D21943" w14:textId="77777777" w:rsidR="00F3067E" w:rsidRPr="00D64732" w:rsidRDefault="00F30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</w:p>
    <w:p w14:paraId="581FF92D" w14:textId="77777777" w:rsidR="00F3067E" w:rsidRPr="00D64732" w:rsidRDefault="00000000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bookmarkStart w:id="0" w:name="_heading=h.yza1bi39a9sl" w:colFirst="0" w:colLast="0"/>
      <w:bookmarkEnd w:id="0"/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ชื่อ</w:t>
      </w:r>
      <w:proofErr w:type="spellEnd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- </w:t>
      </w:r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สกุล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        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นางสาวจันจิรา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หินขาว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สาขาวิชา</w:t>
      </w:r>
      <w:proofErr w:type="spellEnd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การพยาบาลผู้ใหญ่และผู้สูงอายุ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  </w:t>
      </w:r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ความเชี่ยวชาญ</w:t>
      </w:r>
      <w:proofErr w:type="spellEnd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การพยาบาลผู้ป่วยโรคเรื้อรัง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(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โรคเบาหวาน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)                             </w:t>
      </w:r>
      <w:r w:rsidRPr="00D64732">
        <w:rPr>
          <w:rFonts w:ascii="TH SarabunPSK" w:eastAsia="TH Sarabun PSK" w:hAnsi="TH SarabunPSK" w:cs="TH SarabunPSK"/>
          <w:sz w:val="32"/>
          <w:szCs w:val="32"/>
        </w:rPr>
        <w:tab/>
      </w:r>
    </w:p>
    <w:p w14:paraId="5DA72B62" w14:textId="77777777" w:rsidR="00F3067E" w:rsidRPr="00D64732" w:rsidRDefault="00000000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bookmarkStart w:id="1" w:name="_heading=h.xf7a22yujgk0" w:colFirst="0" w:colLast="0"/>
      <w:bookmarkEnd w:id="1"/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ความเชี่ยวชาญ</w:t>
      </w:r>
      <w:proofErr w:type="spellEnd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การดูแลผู้ป่วยโรคเบาหวานโดยใช้การจัดการตนเองร่วมกับการสัมภาษณ์เพื่อสร้างแรงจูงใจ </w:t>
      </w:r>
    </w:p>
    <w:p w14:paraId="713827FD" w14:textId="77777777" w:rsidR="00F3067E" w:rsidRPr="00D64732" w:rsidRDefault="00000000">
      <w:pP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หน่วยให้บริการ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หอผู้ป่วยนอก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โรงพยาบาลพระปกเกล้า</w:t>
      </w:r>
      <w:proofErr w:type="spellEnd"/>
    </w:p>
    <w:p w14:paraId="12630980" w14:textId="77777777" w:rsidR="00F3067E" w:rsidRPr="00D64732" w:rsidRDefault="00000000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ความเป็นมา</w:t>
      </w:r>
      <w:proofErr w:type="spellEnd"/>
    </w:p>
    <w:p w14:paraId="7C703F40" w14:textId="2A6940E4" w:rsidR="00F3067E" w:rsidRPr="00F32198" w:rsidRDefault="00000000" w:rsidP="00F32198">
      <w:pPr>
        <w:ind w:firstLine="1134"/>
        <w:jc w:val="thaiDistribute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โรคเบาหวานเป็นปัญหาสาธารณสุขที่สำคัญของประเทศไทย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โดยมีผู้ป่วยเบาหวานมากกว่า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6.4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ล้านคน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(IDF, 2025)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และมีแนวโน้มเพิ่มขึ้นอย่างต่อเนื่อง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การควบคุมระดับน้ำตาลในเลือดที่ไม่เหมาะสมส่งผลให้เกิดภาวะแทรกซ้อนต่างๆ ซึ่งส่งผลกระทบต่อคุณภาพชีวิตและสร้างภาระทางเศรษฐกิจต่อระบบสุขภาพ (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กรมควบคุมโรค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, 2564)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จากการศึกษาพบว่า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การจัดการตนเอง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(Self-Management)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เป็นกุญแจสำคัญในการควบคุมโรคเบาหวานที่ประสบความสำเร็จ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(American Diabetes Association, 2024)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อย่างไรก็ตาม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ผู้ป่วยหลายรายยังขาดแรงจูงใจและทักษะในการจัดการตนเองอย่างมีประสิทธิภาพ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การสัมภาษณ์เพื่อสร้างแรงจูงใจ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(Motivational Interviewing) เป็นเทคนิคการสื่อสารที่มีประสิทธิภาพในการช่วยให้ผู้ป่วยเกิดการเปลี่ยนแปลงพฤติกรรมสุขภาพในทิศทางที่ดีขึ้น (Miller &amp;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Rollniek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, 1991)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โรงพยาบาลพระปกเกล้า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หอผู้ป่วยนอก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มีผู้ป่วยเบาหวานเข้ารับการ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>รักษา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เป็นจำนวนมาก</w:t>
      </w:r>
      <w:proofErr w:type="spellEnd"/>
      <w:r w:rsidR="00F32198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D64732">
        <w:rPr>
          <w:rFonts w:ascii="TH SarabunPSK" w:eastAsia="TH Sarabun PSK" w:hAnsi="TH SarabunPSK" w:cs="TH SarabunPSK"/>
          <w:sz w:val="32"/>
          <w:szCs w:val="32"/>
        </w:rPr>
        <w:t>ซึ่งต้องการพยาบาลที่มีความเชี่ยวชาญเฉพาะ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ทางในการดูแล</w:t>
      </w:r>
      <w:proofErr w:type="spellEnd"/>
      <w:r w:rsidR="00F32198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และให้การศึกษาแก่ผู้ป่วยเบาหวานอย่างมีคุณภาพ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ใน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ฐานะอาจารย์พยาบาล</w:t>
      </w:r>
      <w:proofErr w:type="spellEnd"/>
      <w:r w:rsidR="00F32198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D64732">
        <w:rPr>
          <w:rFonts w:ascii="TH SarabunPSK" w:eastAsia="TH Sarabun PSK" w:hAnsi="TH SarabunPSK" w:cs="TH SarabunPSK"/>
          <w:sz w:val="32"/>
          <w:szCs w:val="32"/>
        </w:rPr>
        <w:t>การพัฒนาความเชี่ยวชาญในด้านนี้จะเป็นประโยชน์ต่อ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ทั้งการให้บริการผู้ป่วย</w:t>
      </w:r>
      <w:proofErr w:type="spellEnd"/>
      <w:r w:rsidR="00F32198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และการถ่ายทอดความรู้แก่นักศึกษาพยาบาลต่อไป</w:t>
      </w:r>
      <w:proofErr w:type="spellEnd"/>
    </w:p>
    <w:p w14:paraId="79376C96" w14:textId="77777777" w:rsidR="00F3067E" w:rsidRPr="00D64732" w:rsidRDefault="00000000" w:rsidP="00F32198">
      <w:pPr>
        <w:tabs>
          <w:tab w:val="left" w:pos="4536"/>
        </w:tabs>
        <w:spacing w:after="0" w:line="240" w:lineRule="auto"/>
        <w:jc w:val="thaiDistribute"/>
        <w:rPr>
          <w:rFonts w:ascii="TH SarabunPSK" w:eastAsia="TH Sarabun PSK" w:hAnsi="TH SarabunPSK" w:cs="TH SarabunPSK"/>
          <w:sz w:val="32"/>
          <w:szCs w:val="32"/>
        </w:rPr>
      </w:pPr>
      <w:bookmarkStart w:id="2" w:name="_heading=h.tvtdv13hpjf3" w:colFirst="0" w:colLast="0"/>
      <w:bookmarkEnd w:id="2"/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เป้าหมาย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การพัฒนาความเชี่ยวชาญในการดูแลผู้ป่วยโรคเบาหวานโดยใช้การจัดการตนเองร่วมกับการสัมภาษณ์เพื่อสร้างแรงจูงใจ</w:t>
      </w:r>
    </w:p>
    <w:p w14:paraId="5E4DBDBC" w14:textId="77777777" w:rsidR="00F3067E" w:rsidRPr="00D64732" w:rsidRDefault="00000000">
      <w:pPr>
        <w:spacing w:after="0" w:line="240" w:lineRule="auto"/>
        <w:jc w:val="both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วัตถุประสงค์</w:t>
      </w:r>
      <w:proofErr w:type="spellEnd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</w:p>
    <w:p w14:paraId="6774D041" w14:textId="77777777" w:rsidR="00F3067E" w:rsidRPr="00D6473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เพื่อส่งเสริมการดูแลตนเองร่วมกับการสัมภาษณ์เพื่อสร้างแรงจูงใจของผู้ป่วยโรคเบาหวาน</w:t>
      </w:r>
    </w:p>
    <w:p w14:paraId="07662A3A" w14:textId="77777777" w:rsidR="00F3067E" w:rsidRPr="00D6473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เพื่อพัฒนาความเชี่ยวชาญของตนเองในการประเมินและส่งเสริมการดูแลตนเอง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ร่วมกับการสัมภาษณ์เพื่อสร้างแรงจูงใจในผู้ป่วยโรคเบาหวาน</w:t>
      </w:r>
      <w:proofErr w:type="spellEnd"/>
    </w:p>
    <w:p w14:paraId="756EBA06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33E378E8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38A2385E" w14:textId="77777777" w:rsidR="00F3067E" w:rsidRPr="00D64732" w:rsidRDefault="00000000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>ผลที่คาดว่าจะได้รับ</w:t>
      </w:r>
      <w:proofErr w:type="spellEnd"/>
      <w:r w:rsidRPr="00D64732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Pr="00D64732">
        <w:rPr>
          <w:rFonts w:ascii="TH SarabunPSK" w:eastAsia="TH Sarabun PSK" w:hAnsi="TH SarabunPSK" w:cs="TH SarabunPSK"/>
          <w:sz w:val="32"/>
          <w:szCs w:val="32"/>
        </w:rPr>
        <w:t>(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ประโยชน์ที่เกิดกับผู้รับบริการ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และความเชี่ยวชาญของตนเอง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>)</w:t>
      </w:r>
    </w:p>
    <w:p w14:paraId="4259510E" w14:textId="5736AB35" w:rsidR="00F3067E" w:rsidRPr="00D6473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ผู้ป่วยเบาหวานที่มารับบริการแผนกผู้ป่วยนอก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โรงพยาบาลพระปกเกล้า</w:t>
      </w:r>
      <w:proofErr w:type="spellEnd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ได้รับคำแนะนำในการดูแลตนเองร่วมกับการสัมภาษณ์เพื่อสร้างแรงจูงใจที่เหมาะสม</w:t>
      </w:r>
    </w:p>
    <w:p w14:paraId="778756EE" w14:textId="77777777" w:rsidR="00F3067E" w:rsidRPr="00D6473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จำนวนผู้ป่วยเบาหวานสามารถควบคุมระดับน้ำตาลในเลือดได้เพิ่มขึ้น</w:t>
      </w:r>
      <w:proofErr w:type="spellEnd"/>
    </w:p>
    <w:p w14:paraId="1E1EE84A" w14:textId="77777777" w:rsidR="00F3067E" w:rsidRPr="00D6473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เกิดความเชี่ยวชาญในการส่งเสริมการดูแลตนเองร่วมกับการสัมภาษณ์เพื่อสร้างแรงจูงใจในผู้ป่วยโรคเบาหวาน</w:t>
      </w:r>
    </w:p>
    <w:p w14:paraId="22C23414" w14:textId="77777777" w:rsidR="00F3067E" w:rsidRPr="00D64732" w:rsidRDefault="00F30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tbl>
      <w:tblPr>
        <w:tblStyle w:val="a"/>
        <w:tblW w:w="137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3260"/>
        <w:gridCol w:w="7513"/>
      </w:tblGrid>
      <w:tr w:rsidR="00F3067E" w:rsidRPr="00D64732" w14:paraId="62DDE14E" w14:textId="77777777">
        <w:trPr>
          <w:trHeight w:val="1355"/>
          <w:tblHeader/>
          <w:jc w:val="center"/>
        </w:trPr>
        <w:tc>
          <w:tcPr>
            <w:tcW w:w="2978" w:type="dxa"/>
          </w:tcPr>
          <w:p w14:paraId="0F54AAE6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การให้บริการ</w:t>
            </w:r>
            <w:proofErr w:type="spellEnd"/>
          </w:p>
          <w:p w14:paraId="3E2D05E8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ตามความเชี่ยวชาญ</w:t>
            </w:r>
            <w:proofErr w:type="spellEnd"/>
          </w:p>
          <w:p w14:paraId="604872A4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วันที่</w:t>
            </w:r>
            <w:proofErr w:type="spellEnd"/>
            <w:r w:rsidRPr="00D64732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 xml:space="preserve">/ </w:t>
            </w:r>
            <w:proofErr w:type="spellStart"/>
            <w:r w:rsidRPr="00D64732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เวลา</w:t>
            </w:r>
            <w:proofErr w:type="spellEnd"/>
          </w:p>
        </w:tc>
        <w:tc>
          <w:tcPr>
            <w:tcW w:w="3260" w:type="dxa"/>
          </w:tcPr>
          <w:p w14:paraId="5662E3DB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วัตถุประสงค์</w:t>
            </w:r>
            <w:proofErr w:type="spellEnd"/>
          </w:p>
          <w:p w14:paraId="2ACC2014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(</w:t>
            </w: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เน้นการดูแลผู้ป่วยและเน้นผลลัพธ์ทางการพยาบาลที่ดีขึ้น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513" w:type="dxa"/>
          </w:tcPr>
          <w:p w14:paraId="73F758BC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การปฏิบัติการพยาบาล</w:t>
            </w:r>
            <w:proofErr w:type="spellEnd"/>
          </w:p>
          <w:p w14:paraId="73140A59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(Direct Care </w:t>
            </w: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หรือ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Consultation </w:t>
            </w: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กับพยาบาล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)</w:t>
            </w:r>
          </w:p>
        </w:tc>
      </w:tr>
      <w:tr w:rsidR="00F3067E" w:rsidRPr="00D64732" w14:paraId="344D760E" w14:textId="77777777">
        <w:trPr>
          <w:trHeight w:val="747"/>
          <w:jc w:val="center"/>
        </w:trPr>
        <w:tc>
          <w:tcPr>
            <w:tcW w:w="2978" w:type="dxa"/>
            <w:vMerge w:val="restart"/>
          </w:tcPr>
          <w:p w14:paraId="7519599B" w14:textId="77777777" w:rsidR="00F3067E" w:rsidRPr="00D64732" w:rsidRDefault="00000000">
            <w:pP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ผู้ป่วยเบาหวานที่มารับบริการ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หอผู้ป่วยนอก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โรงพยาบาลพระปกเกล้า</w:t>
            </w:r>
            <w:proofErr w:type="spellEnd"/>
          </w:p>
          <w:p w14:paraId="688F7B34" w14:textId="77777777" w:rsidR="00F3067E" w:rsidRPr="00D64732" w:rsidRDefault="00F3067E">
            <w:pP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  <w:p w14:paraId="6376694F" w14:textId="77777777" w:rsidR="00F3067E" w:rsidRPr="00D64732" w:rsidRDefault="00000000">
            <w:pPr>
              <w:spacing w:after="160" w:line="25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</w:rPr>
                <w:tag w:val="goog_rdk_0"/>
                <w:id w:val="-535906616"/>
              </w:sdtPr>
              <w:sdtContent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ทุกวันจันทร์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เวลา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07.00-15.00 น.</w:t>
                </w:r>
              </w:sdtContent>
            </w:sdt>
          </w:p>
          <w:p w14:paraId="50B2D95C" w14:textId="77777777" w:rsidR="00F3067E" w:rsidRPr="00D64732" w:rsidRDefault="00000000">
            <w:pPr>
              <w:spacing w:after="160" w:line="25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</w:rPr>
                <w:tag w:val="goog_rdk_1"/>
                <w:id w:val="-1759396665"/>
              </w:sdtPr>
              <w:sdtContent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-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วันที่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26 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มกราคม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2569</w:t>
                </w:r>
              </w:sdtContent>
            </w:sdt>
          </w:p>
          <w:p w14:paraId="78497A35" w14:textId="77777777" w:rsidR="00F3067E" w:rsidRPr="00D64732" w:rsidRDefault="00000000">
            <w:pPr>
              <w:spacing w:after="160" w:line="25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</w:rPr>
                <w:tag w:val="goog_rdk_2"/>
                <w:id w:val="2054221087"/>
              </w:sdtPr>
              <w:sdtContent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-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วันที่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2, 9, 16, 23 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กุมภาพันธ์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2569</w:t>
                </w:r>
              </w:sdtContent>
            </w:sdt>
          </w:p>
          <w:p w14:paraId="35E230A6" w14:textId="77777777" w:rsidR="00F3067E" w:rsidRPr="00D64732" w:rsidRDefault="00000000">
            <w:pPr>
              <w:spacing w:after="160" w:line="25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</w:rPr>
                <w:tag w:val="goog_rdk_3"/>
                <w:id w:val="375014965"/>
              </w:sdtPr>
              <w:sdtContent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-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วันที่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2, 9, 16, 23, 30 มีนาคม2569</w:t>
                </w:r>
              </w:sdtContent>
            </w:sdt>
          </w:p>
          <w:p w14:paraId="417131A3" w14:textId="77777777" w:rsidR="00F3067E" w:rsidRPr="00D64732" w:rsidRDefault="00000000">
            <w:pPr>
              <w:spacing w:after="160" w:line="25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</w:rPr>
                <w:tag w:val="goog_rdk_4"/>
                <w:id w:val="972466332"/>
              </w:sdtPr>
              <w:sdtContent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-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วันที่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20, 27 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เมษายน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2569</w:t>
                </w:r>
              </w:sdtContent>
            </w:sdt>
          </w:p>
          <w:p w14:paraId="2E8A122F" w14:textId="77777777" w:rsidR="00F3067E" w:rsidRPr="00D64732" w:rsidRDefault="00000000">
            <w:pPr>
              <w:spacing w:after="160" w:line="25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</w:rPr>
                <w:tag w:val="goog_rdk_5"/>
                <w:id w:val="1265128391"/>
              </w:sdtPr>
              <w:sdtContent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รวม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12 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วัน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วันละ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7 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ชั่วโมง</w:t>
                </w:r>
                <w:proofErr w:type="spellEnd"/>
              </w:sdtContent>
            </w:sdt>
          </w:p>
          <w:p w14:paraId="01E851FF" w14:textId="77777777" w:rsidR="00F3067E" w:rsidRPr="00D64732" w:rsidRDefault="00000000">
            <w:pPr>
              <w:spacing w:after="160" w:line="25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</w:rPr>
                <w:tag w:val="goog_rdk_6"/>
                <w:id w:val="-71074799"/>
              </w:sdtPr>
              <w:sdtContent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รวมทั้งสิ้น</w:t>
                </w:r>
                <w:proofErr w:type="spellEnd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 xml:space="preserve"> 84 </w:t>
                </w:r>
                <w:proofErr w:type="spellStart"/>
                <w:r w:rsidRPr="00D64732">
                  <w:rPr>
                    <w:rFonts w:ascii="TH SarabunPSK" w:eastAsia="Arial Unicode MS" w:hAnsi="TH SarabunPSK" w:cs="TH SarabunPSK"/>
                    <w:sz w:val="32"/>
                    <w:szCs w:val="32"/>
                  </w:rPr>
                  <w:t>ชั่วโมง</w:t>
                </w:r>
                <w:proofErr w:type="spellEnd"/>
              </w:sdtContent>
            </w:sdt>
          </w:p>
          <w:p w14:paraId="489E4A99" w14:textId="77777777" w:rsidR="00F3067E" w:rsidRPr="00D64732" w:rsidRDefault="00F3067E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  <w:p w14:paraId="7BA0BACE" w14:textId="77777777" w:rsidR="00F3067E" w:rsidRPr="00D64732" w:rsidRDefault="00F3067E">
            <w:pP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02B5EE7" w14:textId="77777777" w:rsidR="00F3067E" w:rsidRPr="00D64732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lastRenderedPageBreak/>
              <w:t>- เพื่อเตรียมความพร้อมในการฝึกความเชี่ยวชาญของตนเองในการดูแลผู้ป่วยโรคเบาหวานโดยใช้การจัดการตนเองร่วมกับการสัมภาษณ์เพื่อสร้างแรงจูงใจ</w:t>
            </w:r>
          </w:p>
        </w:tc>
        <w:tc>
          <w:tcPr>
            <w:tcW w:w="7513" w:type="dxa"/>
          </w:tcPr>
          <w:p w14:paraId="7AE4BDAC" w14:textId="77777777" w:rsidR="00F3067E" w:rsidRPr="00D64732" w:rsidRDefault="00000000">
            <w:pP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- ติดต่อประสานงานและชี้แจงวัตถุประสงค์ในการไปฝึกความเชี่ยวชาญทางการพยาบาลกับพยาบาลหัวหน้าแผนก OPD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ศึกษาแนวทางการรักษาและระบบการทำงานของหอผู้ป่วยนอก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สังเกตการปฏิบัติงานของพยาบาลผู้เชี่ยวชาญด้านเบาหวาน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และทบทวนเอกสารและงานวิจัยที่เกี่ยวข้องกับ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Self-Management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และ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Motivational Interviewing </w:t>
            </w:r>
          </w:p>
        </w:tc>
      </w:tr>
      <w:tr w:rsidR="00F3067E" w:rsidRPr="00D64732" w14:paraId="01426184" w14:textId="77777777">
        <w:trPr>
          <w:trHeight w:val="747"/>
          <w:jc w:val="center"/>
        </w:trPr>
        <w:tc>
          <w:tcPr>
            <w:tcW w:w="2978" w:type="dxa"/>
            <w:vMerge/>
          </w:tcPr>
          <w:p w14:paraId="1AB6D99F" w14:textId="77777777" w:rsidR="00F3067E" w:rsidRPr="00D64732" w:rsidRDefault="00F30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73C756C4" w14:textId="77777777" w:rsidR="00F3067E" w:rsidRPr="00D64732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- เพื่อส่งเสริมการดูแลตนเองร่วมกับการสัมภาษณ์เพื่อสร้างแรงจูงใจของผู้ป่วยโรคเบาหวาน</w:t>
            </w:r>
          </w:p>
          <w:p w14:paraId="41588B46" w14:textId="77777777" w:rsidR="00F3067E" w:rsidRPr="00D64732" w:rsidRDefault="00F3067E">
            <w:pPr>
              <w:rPr>
                <w:rFonts w:ascii="TH SarabunPSK" w:eastAsia="TH Sarabun 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13" w:type="dxa"/>
          </w:tcPr>
          <w:p w14:paraId="7CE3CFD2" w14:textId="77777777" w:rsidR="00F3067E" w:rsidRPr="00D6473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ร่วมการประเมินผู้ป่วยใหม่และการให้คำปรึกษา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ฝึกใช้เทคนิค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Motivational Interviewing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กับผู้ป่วยการสะท้อนคิดและรับ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feedback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จากพยาบาลในคลินิก</w:t>
            </w:r>
            <w:proofErr w:type="spellEnd"/>
          </w:p>
          <w:p w14:paraId="4AA8B1DC" w14:textId="77777777" w:rsidR="00F3067E" w:rsidRPr="00D647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2.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ปฏิบัติการประเมินและวางแผนการดูแลผู้ป่วยเบาหวาน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พัฒนาแผนการจัดการตนเองเฉพาะบุคคลสำหรับผู้ป่วยที่มีความซับซ้อน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เช่น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มีโรคร่วม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มีปัญหาทางจิตสังคม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และผู้ที่ไม่สามารถควบคุมน้ำตาลได้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และการติดตามผู้ป่วยทางโทรศัพท์และประเมินผล</w:t>
            </w:r>
            <w:proofErr w:type="spellEnd"/>
          </w:p>
          <w:p w14:paraId="44BC2774" w14:textId="77777777" w:rsidR="00F3067E" w:rsidRPr="00D6473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3.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เข้าร่วมการประชุมทีมสหวิชาชีพและนำเสนอแผนการดูแล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F3067E" w:rsidRPr="00D64732" w14:paraId="23160A61" w14:textId="77777777">
        <w:trPr>
          <w:trHeight w:val="747"/>
          <w:jc w:val="center"/>
        </w:trPr>
        <w:tc>
          <w:tcPr>
            <w:tcW w:w="2978" w:type="dxa"/>
            <w:vMerge/>
          </w:tcPr>
          <w:p w14:paraId="6AA3A64B" w14:textId="77777777" w:rsidR="00F3067E" w:rsidRPr="00D64732" w:rsidRDefault="00F30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232F84EF" w14:textId="77777777" w:rsidR="00F3067E" w:rsidRPr="00D64732" w:rsidRDefault="00000000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- เพื่อส่งเสริมการดูแลตนเองร่วมกับการสัมภาษณ์เพื่อสร้างแรงจูงใจของผู้ป่วยโรคเบาหวาน</w:t>
            </w:r>
          </w:p>
          <w:p w14:paraId="710B8329" w14:textId="77777777" w:rsidR="00F3067E" w:rsidRPr="00D64732" w:rsidRDefault="00F3067E">
            <w:pPr>
              <w:tabs>
                <w:tab w:val="left" w:pos="4536"/>
              </w:tabs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513" w:type="dxa"/>
          </w:tcPr>
          <w:p w14:paraId="61B3C0E4" w14:textId="5C4CAE78" w:rsidR="00F3067E" w:rsidRPr="00D64732" w:rsidRDefault="00000000">
            <w:pPr>
              <w:ind w:left="72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ประเมินการดูแลตนเองของผู้ป่วยเบาหวาน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และใช้เทคนิค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Motivational Interviewing</w:t>
            </w:r>
            <w:r w:rsidR="00F32198">
              <w:rPr>
                <w:rFonts w:ascii="TH SarabunPSK" w:eastAsia="TH Sarabun 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ร่วมกับการ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นิเทศภาคปฏิบัติผู้เข้าอบรมการพยาบาลเฉพาะทาง</w:t>
            </w:r>
            <w:proofErr w:type="spellEnd"/>
            <w:r w:rsidR="00F32198">
              <w:rPr>
                <w:rFonts w:ascii="TH SarabunPSK" w:eastAsia="TH Sarabun 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การจัดการโรคเรื้อรัง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47FBD48D" w14:textId="42018469" w:rsidR="00F3067E" w:rsidRPr="00D64732" w:rsidRDefault="00000000">
            <w:pPr>
              <w:ind w:left="72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2.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ให้ข้อมูลย้อนกลับถึงผลการประเมินการดูแลตนเอง</w:t>
            </w:r>
            <w:proofErr w:type="spellEnd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ทบทวนหรือให้คำแนะนำ</w:t>
            </w:r>
            <w:proofErr w:type="spellEnd"/>
            <w:r w:rsidR="00F32198">
              <w:rPr>
                <w:rFonts w:ascii="TH SarabunPSK" w:eastAsia="TH Sarabun 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การดูแลตนเองของผู้ป่วยเบาหวานเพื่อให้เกิดการควบคุมน้ำตาลในเลือดได้</w:t>
            </w:r>
          </w:p>
        </w:tc>
      </w:tr>
      <w:tr w:rsidR="00F3067E" w:rsidRPr="00D64732" w14:paraId="71C8037A" w14:textId="77777777">
        <w:trPr>
          <w:trHeight w:val="1451"/>
          <w:jc w:val="center"/>
        </w:trPr>
        <w:tc>
          <w:tcPr>
            <w:tcW w:w="2978" w:type="dxa"/>
            <w:vMerge/>
          </w:tcPr>
          <w:p w14:paraId="1F98E6F5" w14:textId="77777777" w:rsidR="00F3067E" w:rsidRPr="00D64732" w:rsidRDefault="00F30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47E115ED" w14:textId="77777777" w:rsidR="00F3067E" w:rsidRPr="00D64732" w:rsidRDefault="00000000">
            <w:pP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 - </w:t>
            </w:r>
            <w:proofErr w:type="spellStart"/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เพื่อหาแนวทางพัฒนาการดูแลตนเองของผู้รับบริการที่เป็นโรคเบาหวาน</w:t>
            </w:r>
            <w:proofErr w:type="spellEnd"/>
          </w:p>
        </w:tc>
        <w:tc>
          <w:tcPr>
            <w:tcW w:w="7513" w:type="dxa"/>
          </w:tcPr>
          <w:p w14:paraId="21130588" w14:textId="77777777" w:rsidR="00F3067E" w:rsidRPr="00D64732" w:rsidRDefault="00000000">
            <w:pP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- สรุปผลการประเมินการดูแลตนเองจากการฝึกความเชี่ยวชาญกับผู้รับบริการทั้งหมด และวิเคราะห์ร่วมกันกับพยาบาลที่เกี่ยวข้องเพื่อหาแนวทางพัฒนาวิธีการส่งเสริมการดูแลตนเองของผู้ป่วยเบาหวานที่มารับบริการแผนกผู้ป่วยนอก</w:t>
            </w:r>
          </w:p>
        </w:tc>
      </w:tr>
    </w:tbl>
    <w:p w14:paraId="213A4DB1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54C34834" w14:textId="77777777" w:rsidR="00F3067E" w:rsidRPr="00D64732" w:rsidRDefault="00000000">
      <w:pPr>
        <w:spacing w:after="0" w:line="240" w:lineRule="auto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รวมชั่วโมงการให้บริการพยาบาลตามความเชี่ยวชาญ</w:t>
      </w:r>
      <w:proofErr w:type="spellEnd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D64732">
        <w:rPr>
          <w:rFonts w:ascii="TH SarabunPSK" w:eastAsia="TH Sarabun PSK" w:hAnsi="TH SarabunPSK" w:cs="TH SarabunPSK"/>
          <w:sz w:val="32"/>
          <w:szCs w:val="32"/>
        </w:rPr>
        <w:t>84</w:t>
      </w:r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color w:val="000000"/>
          <w:sz w:val="32"/>
          <w:szCs w:val="32"/>
        </w:rPr>
        <w:t>ชั่วโมง</w:t>
      </w:r>
      <w:proofErr w:type="spellEnd"/>
      <w:r w:rsidRPr="00D64732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62B5E8FA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77B7A2D9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5AEF4B7A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292F6FB2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1BDCDA7B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1FA0D449" w14:textId="77777777" w:rsidR="00F3067E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74D13688" w14:textId="77777777" w:rsidR="00D64732" w:rsidRDefault="00D64732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7B09210D" w14:textId="77777777" w:rsidR="00BA4A4A" w:rsidRPr="00D64732" w:rsidRDefault="00BA4A4A">
      <w:pPr>
        <w:spacing w:after="0" w:line="240" w:lineRule="auto"/>
        <w:rPr>
          <w:rFonts w:ascii="TH SarabunPSK" w:eastAsia="TH Sarabun PSK" w:hAnsi="TH SarabunPSK" w:cs="TH SarabunPSK" w:hint="cs"/>
          <w:b/>
          <w:bCs/>
          <w:sz w:val="32"/>
          <w:szCs w:val="32"/>
        </w:rPr>
      </w:pPr>
    </w:p>
    <w:p w14:paraId="77FCCA3C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tbl>
      <w:tblPr>
        <w:tblStyle w:val="a0"/>
        <w:tblW w:w="14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4"/>
        <w:gridCol w:w="2774"/>
        <w:gridCol w:w="2694"/>
        <w:gridCol w:w="2976"/>
        <w:gridCol w:w="3447"/>
      </w:tblGrid>
      <w:tr w:rsidR="00F3067E" w:rsidRPr="00D64732" w14:paraId="67F7F067" w14:textId="77777777">
        <w:tc>
          <w:tcPr>
            <w:tcW w:w="2324" w:type="dxa"/>
            <w:vMerge w:val="restart"/>
          </w:tcPr>
          <w:p w14:paraId="37E75835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กิจกรรม</w:t>
            </w:r>
            <w:proofErr w:type="spellEnd"/>
          </w:p>
        </w:tc>
        <w:tc>
          <w:tcPr>
            <w:tcW w:w="11891" w:type="dxa"/>
            <w:gridSpan w:val="4"/>
          </w:tcPr>
          <w:p w14:paraId="412FBF32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ระยะเวลา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(Timeline)</w:t>
            </w:r>
          </w:p>
          <w:p w14:paraId="5FC6C81D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ปี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พ.ศ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. 2569</w:t>
            </w:r>
          </w:p>
        </w:tc>
      </w:tr>
      <w:tr w:rsidR="00F3067E" w:rsidRPr="00D64732" w14:paraId="022A0909" w14:textId="77777777">
        <w:tc>
          <w:tcPr>
            <w:tcW w:w="2324" w:type="dxa"/>
            <w:vMerge/>
          </w:tcPr>
          <w:p w14:paraId="2DCE8087" w14:textId="77777777" w:rsidR="00F3067E" w:rsidRPr="00D64732" w:rsidRDefault="00F306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2774" w:type="dxa"/>
          </w:tcPr>
          <w:p w14:paraId="66257E1A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มกราคม</w:t>
            </w:r>
            <w:proofErr w:type="spellEnd"/>
          </w:p>
        </w:tc>
        <w:tc>
          <w:tcPr>
            <w:tcW w:w="2694" w:type="dxa"/>
          </w:tcPr>
          <w:p w14:paraId="47639B17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กุมภาพันธ์</w:t>
            </w:r>
            <w:proofErr w:type="spellEnd"/>
          </w:p>
        </w:tc>
        <w:tc>
          <w:tcPr>
            <w:tcW w:w="2976" w:type="dxa"/>
          </w:tcPr>
          <w:p w14:paraId="53418D8F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มีนาคม</w:t>
            </w:r>
            <w:proofErr w:type="spellEnd"/>
          </w:p>
        </w:tc>
        <w:tc>
          <w:tcPr>
            <w:tcW w:w="3447" w:type="dxa"/>
          </w:tcPr>
          <w:p w14:paraId="14E07660" w14:textId="77777777" w:rsidR="00F3067E" w:rsidRPr="00D64732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เมษายน</w:t>
            </w:r>
            <w:proofErr w:type="spellEnd"/>
          </w:p>
        </w:tc>
      </w:tr>
      <w:tr w:rsidR="00F3067E" w:rsidRPr="00D64732" w14:paraId="5459E053" w14:textId="77777777">
        <w:tc>
          <w:tcPr>
            <w:tcW w:w="2324" w:type="dxa"/>
          </w:tcPr>
          <w:p w14:paraId="21A94EAD" w14:textId="77777777" w:rsidR="00F3067E" w:rsidRPr="00D64732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ศึกษาวิธีการดูแลผู้ป่วยโรคเบาหวานโดยใช้การจัดการตนเองร่วมกับเทคนิคการสัมภาษณ์เพื่อสร้างแรงจูงใจ (PLAN)</w:t>
            </w:r>
          </w:p>
        </w:tc>
        <w:tc>
          <w:tcPr>
            <w:tcW w:w="11891" w:type="dxa"/>
            <w:gridSpan w:val="4"/>
          </w:tcPr>
          <w:p w14:paraId="773C035C" w14:textId="77777777" w:rsidR="00F3067E" w:rsidRPr="00D64732" w:rsidRDefault="00000000">
            <w:pPr>
              <w:rPr>
                <w:rFonts w:ascii="TH SarabunPSK" w:eastAsia="TH Sarabun PSK" w:hAnsi="TH SarabunPSK" w:cs="TH SarabunPSK"/>
                <w:color w:val="EE0000"/>
                <w:sz w:val="32"/>
                <w:szCs w:val="32"/>
              </w:rPr>
            </w:pPr>
            <w:r w:rsidRPr="00D6473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E705B68" wp14:editId="176F82F8">
                      <wp:simplePos x="0" y="0"/>
                      <wp:positionH relativeFrom="column">
                        <wp:posOffset>-20145</wp:posOffset>
                      </wp:positionH>
                      <wp:positionV relativeFrom="paragraph">
                        <wp:posOffset>509242</wp:posOffset>
                      </wp:positionV>
                      <wp:extent cx="0" cy="25400"/>
                      <wp:effectExtent l="0" t="0" r="0" b="0"/>
                      <wp:wrapNone/>
                      <wp:docPr id="1676851351" name="Straight Arrow Connector 1676851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67736" y="3780000"/>
                                <a:ext cx="13565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-20145</wp:posOffset>
                      </wp:positionH>
                      <wp:positionV relativeFrom="paragraph">
                        <wp:posOffset>509242</wp:posOffset>
                      </wp:positionV>
                      <wp:extent cx="0" cy="25400"/>
                      <wp:effectExtent b="0" l="0" r="0" t="0"/>
                      <wp:wrapNone/>
                      <wp:docPr id="167685135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F3067E" w:rsidRPr="00D64732" w14:paraId="3860C7CE" w14:textId="77777777">
        <w:tc>
          <w:tcPr>
            <w:tcW w:w="2324" w:type="dxa"/>
          </w:tcPr>
          <w:p w14:paraId="16FFAC64" w14:textId="77777777" w:rsidR="00F3067E" w:rsidRPr="00D64732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ดำเนินการ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กิจกรรมตามที่วางแผนไว้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(</w:t>
            </w:r>
            <w:proofErr w:type="gram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DO)</w:t>
            </w:r>
          </w:p>
        </w:tc>
        <w:tc>
          <w:tcPr>
            <w:tcW w:w="11891" w:type="dxa"/>
            <w:gridSpan w:val="4"/>
          </w:tcPr>
          <w:p w14:paraId="698542CE" w14:textId="77777777" w:rsidR="00F3067E" w:rsidRPr="00D64732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D6473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C0023EF" wp14:editId="1C6F5860">
                      <wp:simplePos x="0" y="0"/>
                      <wp:positionH relativeFrom="column">
                        <wp:posOffset>1255995</wp:posOffset>
                      </wp:positionH>
                      <wp:positionV relativeFrom="paragraph">
                        <wp:posOffset>237056</wp:posOffset>
                      </wp:positionV>
                      <wp:extent cx="0" cy="25400"/>
                      <wp:effectExtent l="0" t="0" r="0" b="0"/>
                      <wp:wrapNone/>
                      <wp:docPr id="1676851353" name="Straight Arrow Connector 167685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51591" y="3780000"/>
                                <a:ext cx="598881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1255995</wp:posOffset>
                      </wp:positionH>
                      <wp:positionV relativeFrom="paragraph">
                        <wp:posOffset>237056</wp:posOffset>
                      </wp:positionV>
                      <wp:extent cx="0" cy="25400"/>
                      <wp:effectExtent b="0" l="0" r="0" t="0"/>
                      <wp:wrapNone/>
                      <wp:docPr id="167685135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F3067E" w:rsidRPr="00D64732" w14:paraId="7E4F3A3B" w14:textId="77777777">
        <w:tc>
          <w:tcPr>
            <w:tcW w:w="2324" w:type="dxa"/>
          </w:tcPr>
          <w:p w14:paraId="73DE040C" w14:textId="77777777" w:rsidR="00F3067E" w:rsidRPr="00D64732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ประเมินผลการดูแลผู้ป่วยโรคเบาหวานโดยใช้การจัดการตนเองร่วมกับเทคนิคการสัมภาษณ์เพื่อสร้างแรงจูงใจ </w:t>
            </w: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ของผู้ป่วยเบาหวานที่มารับบริการ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หอผู้ป่วยนอก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โรงพยาบาลพระปกเกล้า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(</w:t>
            </w:r>
            <w:proofErr w:type="gram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CHECK)</w:t>
            </w:r>
          </w:p>
        </w:tc>
        <w:tc>
          <w:tcPr>
            <w:tcW w:w="11891" w:type="dxa"/>
            <w:gridSpan w:val="4"/>
          </w:tcPr>
          <w:p w14:paraId="274E34E0" w14:textId="77777777" w:rsidR="00F3067E" w:rsidRPr="00D64732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D6473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69E1877" wp14:editId="2A1D72E9">
                      <wp:simplePos x="0" y="0"/>
                      <wp:positionH relativeFrom="column">
                        <wp:posOffset>6064125</wp:posOffset>
                      </wp:positionH>
                      <wp:positionV relativeFrom="paragraph">
                        <wp:posOffset>1149881</wp:posOffset>
                      </wp:positionV>
                      <wp:extent cx="0" cy="25400"/>
                      <wp:effectExtent l="0" t="0" r="0" b="0"/>
                      <wp:wrapNone/>
                      <wp:docPr id="1676851352" name="Straight Arrow Connector 167685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67736" y="3780000"/>
                                <a:ext cx="13565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6064125</wp:posOffset>
                      </wp:positionH>
                      <wp:positionV relativeFrom="paragraph">
                        <wp:posOffset>1149881</wp:posOffset>
                      </wp:positionV>
                      <wp:extent cx="0" cy="25400"/>
                      <wp:effectExtent b="0" l="0" r="0" t="0"/>
                      <wp:wrapNone/>
                      <wp:docPr id="167685135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F3067E" w:rsidRPr="00D64732" w14:paraId="067A06E7" w14:textId="77777777">
        <w:tc>
          <w:tcPr>
            <w:tcW w:w="2324" w:type="dxa"/>
          </w:tcPr>
          <w:p w14:paraId="4079E6DD" w14:textId="77777777" w:rsidR="00F3067E" w:rsidRPr="00D64732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การพัฒนาปรับปรุงจากการประเมินผล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>การนำผลไปใช้</w:t>
            </w:r>
            <w:proofErr w:type="spellEnd"/>
            <w:r w:rsidRPr="00D64732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(ACT)</w:t>
            </w:r>
          </w:p>
        </w:tc>
        <w:tc>
          <w:tcPr>
            <w:tcW w:w="11891" w:type="dxa"/>
            <w:gridSpan w:val="4"/>
          </w:tcPr>
          <w:p w14:paraId="1F9A88AD" w14:textId="77777777" w:rsidR="00F3067E" w:rsidRPr="00D64732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D6473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6CE1ADA" wp14:editId="6BE8FE9A">
                      <wp:simplePos x="0" y="0"/>
                      <wp:positionH relativeFrom="column">
                        <wp:posOffset>6114365</wp:posOffset>
                      </wp:positionH>
                      <wp:positionV relativeFrom="paragraph">
                        <wp:posOffset>395619</wp:posOffset>
                      </wp:positionV>
                      <wp:extent cx="0" cy="25400"/>
                      <wp:effectExtent l="0" t="0" r="0" b="0"/>
                      <wp:wrapNone/>
                      <wp:docPr id="1676851350" name="Straight Arrow Connector 167685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67736" y="3780000"/>
                                <a:ext cx="13565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6114365</wp:posOffset>
                      </wp:positionH>
                      <wp:positionV relativeFrom="paragraph">
                        <wp:posOffset>395619</wp:posOffset>
                      </wp:positionV>
                      <wp:extent cx="0" cy="25400"/>
                      <wp:effectExtent b="0" l="0" r="0" t="0"/>
                      <wp:wrapNone/>
                      <wp:docPr id="1676851350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12678C49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</w:p>
    <w:p w14:paraId="297D811F" w14:textId="77777777" w:rsidR="00F3067E" w:rsidRPr="00D64732" w:rsidRDefault="00000000">
      <w:pPr>
        <w:spacing w:after="0" w:line="240" w:lineRule="auto"/>
        <w:ind w:left="5760" w:firstLine="720"/>
        <w:rPr>
          <w:rFonts w:ascii="TH SarabunPSK" w:eastAsia="TH Sarabun PSK" w:hAnsi="TH SarabunPSK" w:cs="TH SarabunPSK"/>
          <w:b/>
          <w:bCs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ลงชื่อ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...........................................................</w:t>
      </w:r>
    </w:p>
    <w:p w14:paraId="4ECF495E" w14:textId="77777777" w:rsidR="00F3067E" w:rsidRPr="00D64732" w:rsidRDefault="00000000">
      <w:pPr>
        <w:spacing w:after="0" w:line="240" w:lineRule="auto"/>
        <w:ind w:left="5760" w:firstLine="720"/>
        <w:rPr>
          <w:rFonts w:ascii="TH SarabunPSK" w:eastAsia="TH Sarabun PSK" w:hAnsi="TH SarabunPSK" w:cs="TH SarabunPSK"/>
          <w:sz w:val="32"/>
          <w:szCs w:val="32"/>
        </w:rPr>
      </w:pPr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D64732">
        <w:rPr>
          <w:rFonts w:ascii="TH SarabunPSK" w:eastAsia="TH Sarabun PSK" w:hAnsi="TH SarabunPSK" w:cs="TH SarabunPSK"/>
          <w:sz w:val="32"/>
          <w:szCs w:val="32"/>
        </w:rPr>
        <w:tab/>
        <w:t>(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นางสาวจันจิรา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หินขาว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>)</w:t>
      </w:r>
    </w:p>
    <w:p w14:paraId="013E8374" w14:textId="77777777" w:rsidR="00F3067E" w:rsidRPr="00D64732" w:rsidRDefault="00000000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        </w:t>
      </w:r>
      <w:r w:rsidRPr="00D64732">
        <w:rPr>
          <w:rFonts w:ascii="TH SarabunPSK" w:eastAsia="TH Sarabun PSK" w:hAnsi="TH SarabunPSK" w:cs="TH SarabunPSK"/>
          <w:sz w:val="32"/>
          <w:szCs w:val="32"/>
        </w:rPr>
        <w:tab/>
      </w:r>
      <w:r w:rsidRPr="00D64732">
        <w:rPr>
          <w:rFonts w:ascii="TH SarabunPSK" w:eastAsia="TH Sarabun PSK" w:hAnsi="TH SarabunPSK" w:cs="TH SarabunPSK"/>
          <w:sz w:val="32"/>
          <w:szCs w:val="32"/>
        </w:rPr>
        <w:tab/>
      </w:r>
      <w:r w:rsidRPr="00D64732">
        <w:rPr>
          <w:rFonts w:ascii="TH SarabunPSK" w:eastAsia="TH Sarabun PSK" w:hAnsi="TH SarabunPSK" w:cs="TH SarabunPSK"/>
          <w:sz w:val="32"/>
          <w:szCs w:val="32"/>
        </w:rPr>
        <w:tab/>
        <w:t xml:space="preserve">     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ตำแหน่ง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อาจารย์</w:t>
      </w:r>
      <w:proofErr w:type="spellEnd"/>
    </w:p>
    <w:p w14:paraId="5645A69F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</w:p>
    <w:p w14:paraId="4916056B" w14:textId="77777777" w:rsidR="00F3067E" w:rsidRPr="00D64732" w:rsidRDefault="00000000">
      <w:pPr>
        <w:spacing w:after="0" w:line="240" w:lineRule="auto"/>
        <w:ind w:left="5760" w:firstLine="720"/>
        <w:rPr>
          <w:rFonts w:ascii="TH SarabunPSK" w:eastAsia="TH Sarabun PSK" w:hAnsi="TH SarabunPSK" w:cs="TH SarabunPSK"/>
          <w:b/>
          <w:bCs/>
          <w:sz w:val="32"/>
          <w:szCs w:val="32"/>
        </w:rPr>
      </w:pP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ลงชื่อ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...........................................................</w:t>
      </w:r>
    </w:p>
    <w:p w14:paraId="6CDAAF23" w14:textId="77777777" w:rsidR="00F3067E" w:rsidRPr="00D64732" w:rsidRDefault="00000000">
      <w:pPr>
        <w:spacing w:after="0" w:line="240" w:lineRule="auto"/>
        <w:ind w:left="5760" w:firstLine="720"/>
        <w:rPr>
          <w:rFonts w:ascii="TH SarabunPSK" w:eastAsia="TH Sarabun PSK" w:hAnsi="TH SarabunPSK" w:cs="TH SarabunPSK"/>
          <w:sz w:val="32"/>
          <w:szCs w:val="32"/>
        </w:rPr>
      </w:pPr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D64732">
        <w:rPr>
          <w:rFonts w:ascii="TH SarabunPSK" w:eastAsia="TH Sarabun PSK" w:hAnsi="TH SarabunPSK" w:cs="TH SarabunPSK"/>
          <w:sz w:val="32"/>
          <w:szCs w:val="32"/>
        </w:rPr>
        <w:tab/>
        <w:t>(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ผศ.บุศริน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เอี่ยวสีหยก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>)</w:t>
      </w:r>
    </w:p>
    <w:p w14:paraId="1C7DC6AE" w14:textId="77777777" w:rsidR="00F3067E" w:rsidRPr="00D64732" w:rsidRDefault="00000000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        </w:t>
      </w:r>
      <w:r w:rsidRPr="00D64732">
        <w:rPr>
          <w:rFonts w:ascii="TH SarabunPSK" w:eastAsia="TH Sarabun PSK" w:hAnsi="TH SarabunPSK" w:cs="TH SarabunPSK"/>
          <w:sz w:val="32"/>
          <w:szCs w:val="32"/>
        </w:rPr>
        <w:tab/>
      </w:r>
      <w:r w:rsidRPr="00D64732">
        <w:rPr>
          <w:rFonts w:ascii="TH SarabunPSK" w:eastAsia="TH Sarabun PSK" w:hAnsi="TH SarabunPSK" w:cs="TH SarabunPSK"/>
          <w:sz w:val="32"/>
          <w:szCs w:val="32"/>
        </w:rPr>
        <w:tab/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ตำแหน่ง</w:t>
      </w:r>
      <w:proofErr w:type="spellEnd"/>
      <w:r w:rsidRPr="00D64732">
        <w:rPr>
          <w:rFonts w:ascii="TH SarabunPSK" w:eastAsia="TH Sarabun PSK" w:hAnsi="TH SarabunPSK" w:cs="TH SarabunPSK"/>
          <w:sz w:val="32"/>
          <w:szCs w:val="32"/>
        </w:rPr>
        <w:t xml:space="preserve"> </w:t>
      </w:r>
      <w:proofErr w:type="spellStart"/>
      <w:r w:rsidRPr="00D64732">
        <w:rPr>
          <w:rFonts w:ascii="TH SarabunPSK" w:eastAsia="TH Sarabun PSK" w:hAnsi="TH SarabunPSK" w:cs="TH SarabunPSK"/>
          <w:sz w:val="32"/>
          <w:szCs w:val="32"/>
        </w:rPr>
        <w:t>หัวหน้าสาขาวิชาการพยาบาลผู้ใหญ่และผู้สูงอายุ</w:t>
      </w:r>
      <w:proofErr w:type="spellEnd"/>
    </w:p>
    <w:p w14:paraId="203BC985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</w:p>
    <w:p w14:paraId="30AEB1A8" w14:textId="77777777" w:rsidR="00F3067E" w:rsidRPr="00D64732" w:rsidRDefault="00F3067E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</w:p>
    <w:p w14:paraId="38E258AB" w14:textId="77777777" w:rsidR="00F3067E" w:rsidRDefault="00F3067E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</w:p>
    <w:p w14:paraId="787734A2" w14:textId="77777777" w:rsidR="009D4109" w:rsidRDefault="009D4109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</w:p>
    <w:p w14:paraId="60C3E4FD" w14:textId="77777777" w:rsidR="009D4109" w:rsidRPr="009D4109" w:rsidRDefault="009D4109">
      <w:pPr>
        <w:spacing w:after="0" w:line="240" w:lineRule="auto"/>
        <w:rPr>
          <w:rFonts w:ascii="TH SarabunPSK" w:eastAsia="TH Sarabun PSK" w:hAnsi="TH SarabunPSK" w:cs="TH SarabunPSK"/>
          <w:sz w:val="32"/>
          <w:szCs w:val="32"/>
          <w:lang w:val="en-US"/>
        </w:rPr>
      </w:pPr>
    </w:p>
    <w:sectPr w:rsidR="009D4109" w:rsidRPr="009D4109">
      <w:pgSz w:w="16838" w:h="11906" w:orient="landscape"/>
      <w:pgMar w:top="1134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31917E7-EF99-2945-8587-A473B614F1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EDCDBE4-35B1-D44C-9B62-69CEF025E2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BF5CF53-29B4-884C-90CF-61F33F92AACB}"/>
    <w:embedBold r:id="rId4" w:fontKey="{F7972A7F-84C3-2A47-A081-B4B42A200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26ED29B-70C1-0040-B117-170D55994B0E}"/>
    <w:embedBold r:id="rId6" w:fontKey="{E3FD360B-5B08-9B43-BF48-85F7EE05CA0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971AD8FD-5F46-C249-8C91-8E6692D00C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F26C88E-E48A-9344-BC56-119A0359D21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9" w:fontKey="{71FB6A0E-E8AD-C04C-A0CE-176DA1E48032}"/>
    <w:embedBold r:id="rId10" w:fontKey="{030AEDAC-41D3-914A-8ADF-47C21807DE80}"/>
  </w:font>
  <w:font w:name="TH Sarabun PSK">
    <w:altName w:val="Cordia New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9F9E817-E293-C94F-A6E7-3274E863212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A6BB630E-9F8D-CD46-B5A0-5E775587ED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4682F"/>
    <w:multiLevelType w:val="multilevel"/>
    <w:tmpl w:val="445279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98444F7"/>
    <w:multiLevelType w:val="multilevel"/>
    <w:tmpl w:val="FAD6827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80209F6"/>
    <w:multiLevelType w:val="multilevel"/>
    <w:tmpl w:val="BF78DB4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7F1A22"/>
    <w:multiLevelType w:val="multilevel"/>
    <w:tmpl w:val="840C5A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97747111">
    <w:abstractNumId w:val="2"/>
  </w:num>
  <w:num w:numId="2" w16cid:durableId="957563199">
    <w:abstractNumId w:val="0"/>
  </w:num>
  <w:num w:numId="3" w16cid:durableId="124084578">
    <w:abstractNumId w:val="3"/>
  </w:num>
  <w:num w:numId="4" w16cid:durableId="1719742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67E"/>
    <w:rsid w:val="00372E29"/>
    <w:rsid w:val="009D4109"/>
    <w:rsid w:val="00BA4A4A"/>
    <w:rsid w:val="00D64732"/>
    <w:rsid w:val="00F3067E"/>
    <w:rsid w:val="00F3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45FE35"/>
  <w15:docId w15:val="{9A10EE90-4424-B84A-A119-67DDA6267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6332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table" w:styleId="TableGrid">
    <w:name w:val="Table Grid"/>
    <w:basedOn w:val="TableNormal"/>
    <w:uiPriority w:val="39"/>
    <w:rsid w:val="00D63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83239"/>
    <w:rPr>
      <w:rFonts w:ascii="Times New Roman" w:eastAsia="Times New Roman" w:hAnsi="Times New Roman" w:cs="Times New Roman"/>
      <w:b/>
      <w:bCs/>
      <w:kern w:val="0"/>
      <w:sz w:val="27"/>
      <w:szCs w:val="27"/>
      <w:lang w:val="en-TH"/>
    </w:rPr>
  </w:style>
  <w:style w:type="paragraph" w:customStyle="1" w:styleId="whitespace-normal">
    <w:name w:val="whitespace-normal"/>
    <w:basedOn w:val="Normal"/>
    <w:rsid w:val="00383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TH"/>
    </w:rPr>
  </w:style>
  <w:style w:type="character" w:styleId="Strong">
    <w:name w:val="Strong"/>
    <w:basedOn w:val="DefaultParagraphFont"/>
    <w:uiPriority w:val="22"/>
    <w:qFormat/>
    <w:rsid w:val="00383239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nSTolnysvSSgiEDoXt7mXdv1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yDmgueXphMWJpMzlhOXNsMg5oLnhmN2EyMnl1amdrMDIOaC50dnRkdjEzaHBqZjM4AHIhMU1qRUdja1g3eUxleVdHMTFzWHpYVTlOZ3JGcTNlZV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776</Words>
  <Characters>4427</Characters>
  <Application>Microsoft Office Word</Application>
  <DocSecurity>0</DocSecurity>
  <Lines>36</Lines>
  <Paragraphs>10</Paragraphs>
  <ScaleCrop>false</ScaleCrop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Daungdao Ubolyam</dc:creator>
  <cp:lastModifiedBy>chainiceshop@outlook.com</cp:lastModifiedBy>
  <cp:revision>5</cp:revision>
  <dcterms:created xsi:type="dcterms:W3CDTF">2025-09-11T06:51:00Z</dcterms:created>
  <dcterms:modified xsi:type="dcterms:W3CDTF">2026-01-31T14:11:00Z</dcterms:modified>
</cp:coreProperties>
</file>