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49515" w14:textId="77777777" w:rsidR="00E25525" w:rsidRPr="00B440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CEB966"/>
          <w:sz w:val="32"/>
          <w:szCs w:val="32"/>
        </w:rPr>
      </w:pPr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แผนพัฒนารายบุคคลเพื่อเพิ่มความเชี่ยวชาญการปฏิบัติการพยาบาลของอาจารย์พยาบาล (Faculty Practice)</w:t>
      </w:r>
      <w:r w:rsidRPr="00B440AF">
        <w:rPr>
          <w:rFonts w:ascii="TH SarabunPSK" w:eastAsia="TH Sarabun PSK" w:hAnsi="TH SarabunPSK" w:cs="TH SarabunPSK"/>
          <w:b/>
          <w:bCs/>
          <w:color w:val="CEB966"/>
          <w:sz w:val="32"/>
          <w:szCs w:val="32"/>
        </w:rPr>
        <w:t xml:space="preserve"> </w:t>
      </w:r>
    </w:p>
    <w:p w14:paraId="1068427D" w14:textId="77777777" w:rsidR="00E25525" w:rsidRPr="00B440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ปีการศึกษา</w:t>
      </w:r>
      <w:proofErr w:type="spellEnd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2565 (</w:t>
      </w: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ระหว่างเดือน</w:t>
      </w:r>
      <w:proofErr w:type="spellEnd"/>
      <w:r w:rsidRPr="00B440AF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มกราคม</w:t>
      </w:r>
      <w:proofErr w:type="spellEnd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– </w:t>
      </w: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เมษายน</w:t>
      </w:r>
      <w:proofErr w:type="spellEnd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2566) </w:t>
      </w:r>
    </w:p>
    <w:p w14:paraId="0ACB728E" w14:textId="77777777" w:rsidR="00E25525" w:rsidRPr="00B440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วิทยาลัยพยาบาลพระปกเกล้า</w:t>
      </w:r>
      <w:proofErr w:type="spellEnd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จันทบุรี</w:t>
      </w:r>
      <w:proofErr w:type="spellEnd"/>
    </w:p>
    <w:p w14:paraId="39F66D74" w14:textId="77777777" w:rsidR="00E25525" w:rsidRPr="00B440AF" w:rsidRDefault="00E2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</w:p>
    <w:p w14:paraId="3DD1DA00" w14:textId="77777777" w:rsidR="00E25525" w:rsidRPr="00B440AF" w:rsidRDefault="00000000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ชื่อ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- </w:t>
      </w: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สกุล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นางอารีรัตน์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 วิเชียรประภา     </w:t>
      </w: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ความเชี่ยวชาญ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การดูแลหญิงตั้งครรภ์ที่มีภาวะเสี่ยงสูงหรือโรคร่วมขณะตั้งครรภ์</w:t>
      </w:r>
      <w:proofErr w:type="spellEnd"/>
    </w:p>
    <w:p w14:paraId="36A50A31" w14:textId="77777777" w:rsidR="00E25525" w:rsidRPr="00B440AF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หน่วยให้บริการ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คลินิกครรภ์เสี่ยงสูง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แผนกฝากครรภ์และวางแผนครอบครัว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รพ.พระปกเกล้า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จ.จันทบุรี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ab/>
      </w:r>
    </w:p>
    <w:p w14:paraId="461C6359" w14:textId="77777777" w:rsidR="00A04F2C" w:rsidRDefault="00000000" w:rsidP="00A04F2C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bookmarkStart w:id="0" w:name="_heading=h.wnvok2md5824" w:colFirst="0" w:colLast="0"/>
      <w:bookmarkEnd w:id="0"/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ความเป็นมา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ปัจจุบันหญิงตั้งครรภ์ที่มีภาวะเสี่ยงสูงมีจำนวนเพิ่มสูงขึ้น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ทั้งความเสี่ยงจากตัวของหญิงตั้งครรภ์และความเสี่ยง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>จากทารกในครรภ์ ทำให้หญิงตั้งครรภ์</w:t>
      </w:r>
    </w:p>
    <w:p w14:paraId="2B1D87FA" w14:textId="26F65345" w:rsidR="00A04F2C" w:rsidRDefault="00000000" w:rsidP="00A04F2C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กลุ่มที่มีภาวะเสี่ยงสูงหรือโรคร่วมขณะตั้งครรภ์ต้องไปรับการดูแลเพิ่มเติมจากแพทย์ผู้เชี่ยวชาญเฉพาะ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ทำให้หญิงตั้งครรภ์และครอบครัวส่วนใหญ่เกิดความเครียด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และความวิตกกังวลเกี่ยวกับภาวะสุขภาพของมารดาและทารกในครรภ์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รวมถึงต้องมีการตรวจพิเศษต่าง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ๆ เพิ่มเติมเพื่อ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ค้นหาหรือป้องกันภาวะแทรกซ้อนที่อาจ</w:t>
      </w:r>
      <w:proofErr w:type="spellEnd"/>
    </w:p>
    <w:p w14:paraId="58ABBC51" w14:textId="4F644871" w:rsidR="00A04F2C" w:rsidRDefault="00000000" w:rsidP="00A04F2C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เกิดขึ้นกับหญิงตั้งครรภ์และทารกในครรภ์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ซึ่งสอดคล้องกับรายวิชาการพยาบาลมารดาทารกและการผดุงครรภ์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2 ที่มีการ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จัดการเรียนการสอนหัวข้อการพยาบาล</w:t>
      </w:r>
      <w:proofErr w:type="spellEnd"/>
    </w:p>
    <w:p w14:paraId="2B2457B3" w14:textId="77777777" w:rsidR="00A04F2C" w:rsidRDefault="00000000" w:rsidP="00A04F2C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มารดาทารกที่มีภาวะเสี่ยง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ปัญหาสุขภาพและมีโรคร่วมในระยะตั้งครรภ์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ซึ่งแสดงให้เห็นได้ว่าพยาบาลมีบทบาทสำคัญในการการดูแลหญิงตั้งครรภ์ที่มี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ภาวะเสี่ยงสูงหรือ</w:t>
      </w:r>
      <w:proofErr w:type="spellEnd"/>
    </w:p>
    <w:p w14:paraId="7484CB9F" w14:textId="66BD5E72" w:rsidR="00E25525" w:rsidRPr="00B440AF" w:rsidRDefault="00000000" w:rsidP="00A04F2C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โรคร่วมขณะตั้งครรภ์ให้ตั้งครรภ์</w:t>
      </w:r>
      <w:proofErr w:type="spellEnd"/>
      <w:r w:rsidR="00A04F2C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B440AF">
        <w:rPr>
          <w:rFonts w:ascii="TH SarabunPSK" w:eastAsia="TH Sarabun PSK" w:hAnsi="TH SarabunPSK" w:cs="TH SarabunPSK"/>
          <w:sz w:val="32"/>
          <w:szCs w:val="32"/>
        </w:rPr>
        <w:t>จนครบกำหนดคลอดโดยไม่มีภาวะแทรกซ้อนเกิดขึ้นกับหญิงตั้งครรภ์และทารกในครรภ์</w:t>
      </w:r>
    </w:p>
    <w:p w14:paraId="25847A17" w14:textId="77777777" w:rsidR="00E25525" w:rsidRPr="00B440AF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เป้าหมาย</w:t>
      </w:r>
      <w:proofErr w:type="spellEnd"/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 เพิ่มพูนสมรรถนะ/ความเชี่ยวชาญในการดูแลหญิงตั้งครรภ์ที่มีภาวะเสี่ยงสูงหรือโรคร่วมขณะตั้งครรภ์</w:t>
      </w:r>
    </w:p>
    <w:p w14:paraId="664C8A69" w14:textId="77777777" w:rsidR="00E25525" w:rsidRPr="00B440AF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วัตถุประสงค์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B440AF">
        <w:rPr>
          <w:rFonts w:ascii="TH SarabunPSK" w:eastAsia="TH Sarabun PSK" w:hAnsi="TH SarabunPSK" w:cs="TH SarabunPSK"/>
          <w:sz w:val="32"/>
          <w:szCs w:val="32"/>
        </w:rPr>
        <w:t>เพื่อให้หญิงตั้งครรภ์ที่มีภาวะเสี่ยงสูงหรือโรคร่วมขณะตั้งครรภ์สามารถดูแลตนเองได้และไม่มีภาวะแทรกซ้อนเกิดขึ้นขณะตั้งครรภ์</w:t>
      </w:r>
    </w:p>
    <w:p w14:paraId="2166D7FB" w14:textId="77777777" w:rsidR="00E25525" w:rsidRPr="00B440AF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ผลที่คาดว่าจะได้รับ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B440AF">
        <w:rPr>
          <w:rFonts w:ascii="TH SarabunPSK" w:eastAsia="TH Sarabun PSK" w:hAnsi="TH SarabunPSK" w:cs="TH SarabunPSK"/>
          <w:sz w:val="32"/>
          <w:szCs w:val="32"/>
        </w:rPr>
        <w:t>หญิงตั้งครรภ์ที่มีภาวะเสี่ยงสูงหรือโรคร่วมขณะตั้งครรภ์มีความเข้าใจเกี่ยวกับภาวะเสี่ยงของตนเองและสามารถดูแลตนเองได้และไม่มีภาวะแทรกซ้อนเกิดขึ้นขณะตั้งครรภ์</w:t>
      </w:r>
    </w:p>
    <w:p w14:paraId="01787900" w14:textId="77777777" w:rsidR="00E25525" w:rsidRDefault="00E25525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3487BFC" w14:textId="77777777" w:rsidR="00A04F2C" w:rsidRDefault="00A04F2C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37FBDECA" w14:textId="77777777" w:rsidR="00A04F2C" w:rsidRPr="00B440AF" w:rsidRDefault="00A04F2C">
      <w:pPr>
        <w:spacing w:after="0" w:line="240" w:lineRule="auto"/>
        <w:rPr>
          <w:rFonts w:ascii="TH SarabunPSK" w:eastAsia="TH Sarabun PSK" w:hAnsi="TH SarabunPSK" w:cs="TH SarabunPSK" w:hint="cs"/>
          <w:b/>
          <w:bCs/>
          <w:sz w:val="32"/>
          <w:szCs w:val="32"/>
        </w:rPr>
      </w:pPr>
    </w:p>
    <w:tbl>
      <w:tblPr>
        <w:tblStyle w:val="a7"/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678"/>
        <w:gridCol w:w="6804"/>
      </w:tblGrid>
      <w:tr w:rsidR="00E25525" w:rsidRPr="00B440AF" w14:paraId="2E33CF78" w14:textId="77777777">
        <w:trPr>
          <w:trHeight w:val="1355"/>
          <w:tblHeader/>
        </w:trPr>
        <w:tc>
          <w:tcPr>
            <w:tcW w:w="3686" w:type="dxa"/>
            <w:vAlign w:val="center"/>
          </w:tcPr>
          <w:p w14:paraId="05C6AD0D" w14:textId="77777777" w:rsidR="00E25525" w:rsidRPr="00B440AF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bookmarkStart w:id="1" w:name="_heading=h.jiw4rp20dyh0" w:colFirst="0" w:colLast="0"/>
            <w:bookmarkEnd w:id="1"/>
            <w:proofErr w:type="spellStart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lastRenderedPageBreak/>
              <w:t>การให้บริการตามความเชี่ยวชาญ</w:t>
            </w:r>
            <w:proofErr w:type="spellEnd"/>
          </w:p>
          <w:p w14:paraId="31E97A1B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วันที่</w:t>
            </w:r>
            <w:proofErr w:type="spellEnd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/</w:t>
            </w:r>
            <w:proofErr w:type="spellStart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เวลา</w:t>
            </w:r>
            <w:proofErr w:type="spellEnd"/>
          </w:p>
        </w:tc>
        <w:tc>
          <w:tcPr>
            <w:tcW w:w="4678" w:type="dxa"/>
            <w:vAlign w:val="center"/>
          </w:tcPr>
          <w:p w14:paraId="64FE2D7D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วัตถุประสงค์</w:t>
            </w:r>
            <w:proofErr w:type="spellEnd"/>
          </w:p>
        </w:tc>
        <w:tc>
          <w:tcPr>
            <w:tcW w:w="6804" w:type="dxa"/>
            <w:vAlign w:val="center"/>
          </w:tcPr>
          <w:p w14:paraId="06240080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การปฏิบัติการพยาบาล</w:t>
            </w:r>
            <w:proofErr w:type="spellEnd"/>
          </w:p>
        </w:tc>
      </w:tr>
      <w:tr w:rsidR="00E25525" w:rsidRPr="00B440AF" w14:paraId="729ECC68" w14:textId="77777777">
        <w:trPr>
          <w:trHeight w:val="747"/>
        </w:trPr>
        <w:tc>
          <w:tcPr>
            <w:tcW w:w="3686" w:type="dxa"/>
          </w:tcPr>
          <w:p w14:paraId="14AB0570" w14:textId="77777777" w:rsidR="00E25525" w:rsidRPr="00B440AF" w:rsidRDefault="00000000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การดูแลหญิงตั้งครรภ์ที่มีภาวะเสี่ยงสูงหรือโรคร่วมขณะตั้งครรภ์</w:t>
            </w:r>
            <w:proofErr w:type="spellEnd"/>
          </w:p>
          <w:p w14:paraId="7FFC612A" w14:textId="77777777" w:rsidR="00E25525" w:rsidRPr="00B440AF" w:rsidRDefault="00000000">
            <w:pPr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Sarabun" w:hAnsi="TH SarabunPSK" w:cs="TH SarabunPSK"/>
                <w:sz w:val="32"/>
                <w:szCs w:val="32"/>
              </w:rPr>
              <w:t>ระหว่างเดือน</w:t>
            </w:r>
            <w:proofErr w:type="spellEnd"/>
            <w:r w:rsidRPr="00B440A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มกราคม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–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เมษายน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2566</w:t>
            </w:r>
            <w:r w:rsidRPr="00B440AF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ทุกวันศุกร์  </w:t>
            </w:r>
            <w:proofErr w:type="spellStart"/>
            <w:r w:rsidRPr="00B440AF">
              <w:rPr>
                <w:rFonts w:ascii="TH SarabunPSK" w:eastAsia="Sarabun" w:hAnsi="TH SarabunPSK" w:cs="TH SarabunPSK"/>
                <w:sz w:val="32"/>
                <w:szCs w:val="32"/>
              </w:rPr>
              <w:t>เวลา</w:t>
            </w:r>
            <w:proofErr w:type="spellEnd"/>
            <w:r w:rsidRPr="00B440A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08.00-16.00น.</w:t>
            </w:r>
          </w:p>
        </w:tc>
        <w:tc>
          <w:tcPr>
            <w:tcW w:w="4678" w:type="dxa"/>
          </w:tcPr>
          <w:p w14:paraId="10289367" w14:textId="7777777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ให้หญิงตั้งครรภ์ที่มีภาวะเสี่ยงสูงหรือโรคร่วมขณะตั้งครรภ์สามารถดูแลตนเองได้และไม่มีภาวะแทรกซ้อนเกิดขึ้นขณะตั้งครรภ์</w:t>
            </w:r>
          </w:p>
          <w:p w14:paraId="7FAB95BB" w14:textId="77777777" w:rsidR="00E25525" w:rsidRPr="00B440AF" w:rsidRDefault="00E25525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  <w:p w14:paraId="749C136D" w14:textId="77777777" w:rsidR="00E25525" w:rsidRPr="00B440AF" w:rsidRDefault="00E25525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2A23D67" w14:textId="7777777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ซักประวัติหญิงตั้งครรภ์ที่มาพบแพทย์ที่</w:t>
            </w: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คลินิกครรภ์เสี่ยงสูง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เพื่อค้นหาปัจจัยเสี่ยงของการตั้งครรภ์</w:t>
            </w:r>
            <w:proofErr w:type="spellEnd"/>
          </w:p>
          <w:p w14:paraId="694335EA" w14:textId="77777777" w:rsidR="00A04F2C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ประเมินการรับรู้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และความเช้าใจ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ของหญิงตั้งครรภ์เกี่ยวกับภาวะเสี่ยงสูงหรือโรคร่วมขณะ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ตั้งครรภ์ที่เกิดขึ้นกับ</w:t>
            </w:r>
            <w:proofErr w:type="spellEnd"/>
          </w:p>
          <w:p w14:paraId="451A552F" w14:textId="549EC04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ตนเอง</w:t>
            </w:r>
            <w:proofErr w:type="spellEnd"/>
          </w:p>
          <w:p w14:paraId="1E42D1D4" w14:textId="7777777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3.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ประเมินความเครียดของหญิงตั้งครรภ์โดยใช้แบบประเมินความเครียด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ST 5</w:t>
            </w:r>
          </w:p>
          <w:p w14:paraId="04787F1F" w14:textId="7777777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4. ให้คำแนะนำเกี่ยวกับ</w:t>
            </w: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ภาวะเสี่ยงสูงหรือโรคร่วมขณะ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ตั้งครรภ์ที่เกิดขึ้น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อาการ</w:t>
            </w:r>
            <w:proofErr w:type="spellEnd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อาการแสดง</w:t>
            </w:r>
            <w:proofErr w:type="spellEnd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และภาวะแทรกซ้อนที่อาจเกิดขึ้นให้หญิงตั้งครรภ์ทราบ</w:t>
            </w:r>
            <w:proofErr w:type="spellEnd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รวมถึงวิธีการปฏิบัติตัวในการดูแลตนเอง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การสังเกตอาการผิดปกติ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และอาการที่ควรมาพบแพทย์ก่อนวันนัด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รวมถึงการมาตรวจตามแพทย์นัดอย่างต่อเนื่องสม่ำเสมอ</w:t>
            </w:r>
            <w:proofErr w:type="spellEnd"/>
          </w:p>
          <w:p w14:paraId="67A9F054" w14:textId="77777777" w:rsidR="00A04F2C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5. ติดตามข้อมูลแผนการรักษา/ผลการตรวจพิเศษของ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แพทย์ที่หญิงตั้งครรภ์</w:t>
            </w:r>
            <w:proofErr w:type="spellEnd"/>
          </w:p>
          <w:p w14:paraId="1DB17838" w14:textId="52782ED8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ได้รับ</w:t>
            </w:r>
            <w:proofErr w:type="spellEnd"/>
          </w:p>
          <w:p w14:paraId="3C5DB969" w14:textId="77777777" w:rsidR="00E25525" w:rsidRPr="00B440AF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6.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ติดตามผลการดูแลตนเองของหญิงตั้งครรภ์ในการมาตรวจตามนัดครั้งต่อไป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เพื่อประเมินผลการให้แนะนำและการดูแลหญิงตั้งครรภ์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511494C3" w14:textId="77777777" w:rsidR="00E25525" w:rsidRPr="00B440AF" w:rsidRDefault="00E25525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1D9BD4BC" w14:textId="77777777" w:rsidR="00E25525" w:rsidRPr="00B440AF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>รวมชั่วโมงการให้บริการพยาบาลตามความเชี่ยวชาญ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 </w:t>
      </w:r>
      <w:r w:rsidRPr="00B440AF">
        <w:rPr>
          <w:rFonts w:ascii="TH SarabunPSK" w:eastAsia="TH Sarabun PSK" w:hAnsi="TH SarabunPSK" w:cs="TH SarabunPSK"/>
          <w:sz w:val="32"/>
          <w:szCs w:val="32"/>
        </w:rPr>
        <w:t xml:space="preserve">98 </w:t>
      </w:r>
      <w:proofErr w:type="spellStart"/>
      <w:r w:rsidRPr="00B440AF">
        <w:rPr>
          <w:rFonts w:ascii="TH SarabunPSK" w:eastAsia="TH Sarabun PSK" w:hAnsi="TH SarabunPSK" w:cs="TH SarabunPSK"/>
          <w:sz w:val="32"/>
          <w:szCs w:val="32"/>
        </w:rPr>
        <w:t>ชั่วโมง</w:t>
      </w:r>
      <w:proofErr w:type="spellEnd"/>
      <w:r w:rsidRPr="00B440A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 </w:t>
      </w:r>
    </w:p>
    <w:p w14:paraId="7E3CE63E" w14:textId="77777777" w:rsidR="00E25525" w:rsidRDefault="00E25525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288F26F3" w14:textId="77777777" w:rsidR="00A04F2C" w:rsidRDefault="00A04F2C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2D485D29" w14:textId="77777777" w:rsidR="00A04F2C" w:rsidRDefault="00A04F2C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1B46C222" w14:textId="77777777" w:rsidR="00A04F2C" w:rsidRPr="00B440AF" w:rsidRDefault="00A04F2C">
      <w:pPr>
        <w:spacing w:after="0" w:line="240" w:lineRule="auto"/>
        <w:rPr>
          <w:rFonts w:ascii="TH SarabunPSK" w:eastAsia="TH Sarabun PSK" w:hAnsi="TH SarabunPSK" w:cs="TH SarabunPSK" w:hint="cs"/>
          <w:b/>
          <w:bCs/>
          <w:sz w:val="32"/>
          <w:szCs w:val="32"/>
        </w:rPr>
      </w:pPr>
    </w:p>
    <w:p w14:paraId="67D89FFB" w14:textId="77777777" w:rsidR="00E25525" w:rsidRPr="00B440AF" w:rsidRDefault="00E25525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tbl>
      <w:tblPr>
        <w:tblStyle w:val="a8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2"/>
        <w:gridCol w:w="2280"/>
        <w:gridCol w:w="2268"/>
        <w:gridCol w:w="2268"/>
        <w:gridCol w:w="2268"/>
      </w:tblGrid>
      <w:tr w:rsidR="00E25525" w:rsidRPr="00B440AF" w14:paraId="2F4DA1FA" w14:textId="77777777">
        <w:tc>
          <w:tcPr>
            <w:tcW w:w="3952" w:type="dxa"/>
            <w:vMerge w:val="restart"/>
          </w:tcPr>
          <w:p w14:paraId="7C7E5ECF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lastRenderedPageBreak/>
              <w:t>กิจกรรม</w:t>
            </w:r>
            <w:proofErr w:type="spellEnd"/>
          </w:p>
        </w:tc>
        <w:tc>
          <w:tcPr>
            <w:tcW w:w="9084" w:type="dxa"/>
            <w:gridSpan w:val="4"/>
          </w:tcPr>
          <w:p w14:paraId="17082A5B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ระยะเวลา</w:t>
            </w:r>
            <w:proofErr w:type="spellEnd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 (Timeline)</w:t>
            </w:r>
          </w:p>
        </w:tc>
      </w:tr>
      <w:tr w:rsidR="00E25525" w:rsidRPr="00B440AF" w14:paraId="55B9D116" w14:textId="77777777">
        <w:tc>
          <w:tcPr>
            <w:tcW w:w="3952" w:type="dxa"/>
            <w:vMerge/>
          </w:tcPr>
          <w:p w14:paraId="504BC125" w14:textId="77777777" w:rsidR="00E25525" w:rsidRPr="00B440AF" w:rsidRDefault="00E25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</w:tcPr>
          <w:p w14:paraId="053D93AB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มกราคม</w:t>
            </w:r>
            <w:proofErr w:type="spellEnd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 2566</w:t>
            </w:r>
          </w:p>
        </w:tc>
        <w:tc>
          <w:tcPr>
            <w:tcW w:w="2268" w:type="dxa"/>
          </w:tcPr>
          <w:p w14:paraId="2656B7D4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กุมภาพันธ์</w:t>
            </w:r>
            <w:proofErr w:type="spellEnd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 2566</w:t>
            </w:r>
          </w:p>
        </w:tc>
        <w:tc>
          <w:tcPr>
            <w:tcW w:w="2268" w:type="dxa"/>
          </w:tcPr>
          <w:p w14:paraId="67D6F609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มีนาคม</w:t>
            </w:r>
            <w:proofErr w:type="spellEnd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 2566</w:t>
            </w:r>
          </w:p>
        </w:tc>
        <w:tc>
          <w:tcPr>
            <w:tcW w:w="2268" w:type="dxa"/>
          </w:tcPr>
          <w:p w14:paraId="3CA9B60C" w14:textId="77777777" w:rsidR="00E25525" w:rsidRPr="00B440AF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เมษายน</w:t>
            </w:r>
            <w:proofErr w:type="spellEnd"/>
            <w:r w:rsidRPr="00B440AF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 2566</w:t>
            </w:r>
          </w:p>
        </w:tc>
      </w:tr>
      <w:tr w:rsidR="00E25525" w:rsidRPr="00B440AF" w14:paraId="36DEB4CD" w14:textId="77777777">
        <w:tc>
          <w:tcPr>
            <w:tcW w:w="3952" w:type="dxa"/>
          </w:tcPr>
          <w:p w14:paraId="549713F4" w14:textId="77777777" w:rsidR="00E25525" w:rsidRPr="00B440AF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ศึกษาแนวทางดูแลหญิงตั้งครรภ์ที่มีภาวะเสี่ยงสูงหรือโรคร่วมขณะตั้งครรภ์ และไปศึกษาสถานการณ์จำนวนหญิงตั้งครรภ์ที่มีภาวะเสี่ยงสูงหรือโรคร่วมขณะตั้งครรภ์</w:t>
            </w:r>
          </w:p>
          <w:p w14:paraId="42E5651C" w14:textId="77777777" w:rsidR="00E25525" w:rsidRPr="00B440AF" w:rsidRDefault="00000000">
            <w:pPr>
              <w:rPr>
                <w:rFonts w:ascii="TH SarabunPSK" w:hAnsi="TH SarabunPSK" w:cs="TH SarabunPSK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ณ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คลินิกครรภ์เสี่ยงสูง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แผนกฝากครรภ์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และวางแผนครอบครัว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(Plan)</w:t>
            </w:r>
          </w:p>
        </w:tc>
        <w:tc>
          <w:tcPr>
            <w:tcW w:w="9084" w:type="dxa"/>
            <w:gridSpan w:val="4"/>
          </w:tcPr>
          <w:p w14:paraId="7564CB78" w14:textId="77777777" w:rsidR="00E25525" w:rsidRPr="00B440AF" w:rsidRDefault="00E25525">
            <w:pPr>
              <w:rPr>
                <w:rFonts w:ascii="TH SarabunPSK" w:hAnsi="TH SarabunPSK" w:cs="TH SarabunPSK"/>
                <w:color w:val="EE0000"/>
              </w:rPr>
            </w:pPr>
          </w:p>
        </w:tc>
      </w:tr>
      <w:tr w:rsidR="00E25525" w:rsidRPr="00B440AF" w14:paraId="59DBE5ED" w14:textId="77777777">
        <w:tc>
          <w:tcPr>
            <w:tcW w:w="3952" w:type="dxa"/>
          </w:tcPr>
          <w:p w14:paraId="18CB0034" w14:textId="77777777" w:rsidR="00E25525" w:rsidRPr="00B440AF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ดำเนินการกิจกรรมตามที่วางแผนไว้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(DO)</w:t>
            </w:r>
          </w:p>
          <w:p w14:paraId="3ED39BAA" w14:textId="77777777" w:rsidR="00E25525" w:rsidRPr="00B440AF" w:rsidRDefault="00E25525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9084" w:type="dxa"/>
            <w:gridSpan w:val="4"/>
          </w:tcPr>
          <w:p w14:paraId="57079B41" w14:textId="08FB3CC1" w:rsidR="00E25525" w:rsidRPr="00B440AF" w:rsidRDefault="00B440AF">
            <w:pPr>
              <w:rPr>
                <w:rFonts w:ascii="TH SarabunPSK" w:hAnsi="TH SarabunPSK" w:cs="TH SarabunPSK"/>
              </w:rPr>
            </w:pPr>
            <w:r w:rsidRPr="00B440AF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566BF7" wp14:editId="2AE814A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137160</wp:posOffset>
                      </wp:positionV>
                      <wp:extent cx="4635500" cy="6350"/>
                      <wp:effectExtent l="38100" t="76200" r="88900" b="88900"/>
                      <wp:wrapNone/>
                      <wp:docPr id="713866186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6629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" o:spid="_x0000_s1026" type="#_x0000_t32" style="position:absolute;margin-left:11.75pt;margin-top:10.8pt;width:365pt;height: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E25525" w:rsidRPr="00B440AF" w14:paraId="30AE3BE5" w14:textId="77777777">
        <w:tc>
          <w:tcPr>
            <w:tcW w:w="3952" w:type="dxa"/>
          </w:tcPr>
          <w:p w14:paraId="6410A2B7" w14:textId="77777777" w:rsidR="00E25525" w:rsidRPr="00B440AF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ประเมินผลการให้การดูแลหญิงตั้งครรภ์ที่มีภาวะเสี่ยงสูงหรือโรคร่วมขณะตั้งครรภ์ (CHECK)</w:t>
            </w:r>
          </w:p>
          <w:p w14:paraId="6D3F3CB7" w14:textId="77777777" w:rsidR="00E25525" w:rsidRPr="00B440AF" w:rsidRDefault="00E25525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9084" w:type="dxa"/>
            <w:gridSpan w:val="4"/>
          </w:tcPr>
          <w:p w14:paraId="2E092A73" w14:textId="689317D1" w:rsidR="00E25525" w:rsidRPr="00B440AF" w:rsidRDefault="00B440AF">
            <w:pPr>
              <w:rPr>
                <w:rFonts w:ascii="TH SarabunPSK" w:hAnsi="TH SarabunPSK" w:cs="TH SarabunPSK"/>
              </w:rPr>
            </w:pPr>
            <w:r w:rsidRPr="00B440AF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05AE06" wp14:editId="48C45580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526415</wp:posOffset>
                      </wp:positionV>
                      <wp:extent cx="3162300" cy="25400"/>
                      <wp:effectExtent l="38100" t="76200" r="0" b="88900"/>
                      <wp:wrapNone/>
                      <wp:docPr id="752710770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62300" cy="25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151CF" id="ลูกศรเชื่อมต่อแบบตรง 5" o:spid="_x0000_s1026" type="#_x0000_t32" style="position:absolute;margin-left:147.75pt;margin-top:41.45pt;width:249pt;height: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E25525" w:rsidRPr="00B440AF" w14:paraId="7EB266E4" w14:textId="77777777" w:rsidTr="00A04F2C">
        <w:trPr>
          <w:trHeight w:val="872"/>
        </w:trPr>
        <w:tc>
          <w:tcPr>
            <w:tcW w:w="3952" w:type="dxa"/>
          </w:tcPr>
          <w:p w14:paraId="273C89EC" w14:textId="77777777" w:rsidR="00E25525" w:rsidRPr="00B440AF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การพัฒนาปรับปรุงจากการประเมินผล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</w:p>
          <w:p w14:paraId="58F676A9" w14:textId="3CF0C74A" w:rsidR="00E25525" w:rsidRPr="00B440AF" w:rsidRDefault="00000000">
            <w:pPr>
              <w:rPr>
                <w:rFonts w:ascii="TH SarabunPSK" w:eastAsia="TH Sarabun PSK" w:hAnsi="TH SarabunPSK" w:cs="TH SarabunPSK" w:hint="cs"/>
                <w:sz w:val="32"/>
                <w:szCs w:val="32"/>
              </w:rPr>
            </w:pPr>
            <w:proofErr w:type="spellStart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>การนำผลไปใช้</w:t>
            </w:r>
            <w:proofErr w:type="spellEnd"/>
            <w:r w:rsidRPr="00B440AF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(ACT)</w:t>
            </w:r>
          </w:p>
        </w:tc>
        <w:tc>
          <w:tcPr>
            <w:tcW w:w="9084" w:type="dxa"/>
            <w:gridSpan w:val="4"/>
          </w:tcPr>
          <w:p w14:paraId="239A2CEA" w14:textId="27AC0C84" w:rsidR="00E25525" w:rsidRPr="00B440AF" w:rsidRDefault="00E25525">
            <w:pPr>
              <w:rPr>
                <w:rFonts w:ascii="TH SarabunPSK" w:hAnsi="TH SarabunPSK" w:cs="TH SarabunPSK"/>
              </w:rPr>
            </w:pPr>
          </w:p>
          <w:p w14:paraId="005AB571" w14:textId="77777777" w:rsidR="00B440AF" w:rsidRPr="00B440AF" w:rsidRDefault="00B440AF" w:rsidP="00B440AF">
            <w:pPr>
              <w:rPr>
                <w:rFonts w:ascii="TH SarabunPSK" w:hAnsi="TH SarabunPSK" w:cs="TH SarabunPSK"/>
              </w:rPr>
            </w:pPr>
          </w:p>
          <w:p w14:paraId="0233222A" w14:textId="275C257F" w:rsidR="00B440AF" w:rsidRPr="00B440AF" w:rsidRDefault="00B440AF" w:rsidP="00B440AF">
            <w:pPr>
              <w:tabs>
                <w:tab w:val="left" w:pos="6850"/>
              </w:tabs>
              <w:rPr>
                <w:rFonts w:ascii="TH SarabunPSK" w:hAnsi="TH SarabunPSK" w:cs="TH SarabunPSK"/>
              </w:rPr>
            </w:pPr>
            <w:r w:rsidRPr="00B440AF">
              <w:rPr>
                <w:rFonts w:ascii="TH SarabunPSK" w:hAnsi="TH SarabunPSK" w:cs="TH SarabunPSK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17450B" wp14:editId="4B23ED41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42545</wp:posOffset>
                      </wp:positionV>
                      <wp:extent cx="1441450" cy="12700"/>
                      <wp:effectExtent l="38100" t="76200" r="6350" b="101600"/>
                      <wp:wrapNone/>
                      <wp:docPr id="180532623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145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9D19C" id="ลูกศรเชื่อมต่อแบบตรง 6" o:spid="_x0000_s1026" type="#_x0000_t32" style="position:absolute;margin-left:304.25pt;margin-top:3.35pt;width:113.5pt;height:1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B440AF">
              <w:rPr>
                <w:rFonts w:ascii="TH SarabunPSK" w:hAnsi="TH SarabunPSK" w:cs="TH SarabunPSK"/>
                <w:cs/>
              </w:rPr>
              <w:tab/>
            </w:r>
          </w:p>
        </w:tc>
      </w:tr>
    </w:tbl>
    <w:p w14:paraId="11E5A2C0" w14:textId="77777777" w:rsidR="00A04F2C" w:rsidRDefault="00A04F2C" w:rsidP="00A04F2C">
      <w:pPr>
        <w:spacing w:after="0" w:line="240" w:lineRule="auto"/>
        <w:ind w:left="8640" w:firstLine="720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AB985E5" w14:textId="7C1A240B" w:rsidR="00E25525" w:rsidRPr="00A04F2C" w:rsidRDefault="00000000" w:rsidP="00A04F2C">
      <w:pPr>
        <w:spacing w:after="0" w:line="240" w:lineRule="auto"/>
        <w:ind w:left="8640" w:firstLine="720"/>
        <w:rPr>
          <w:rFonts w:ascii="TH SarabunPSK" w:eastAsia="TH Sarabun PSK" w:hAnsi="TH SarabunPSK" w:cs="TH SarabunPSK"/>
          <w:sz w:val="28"/>
          <w:szCs w:val="28"/>
        </w:rPr>
      </w:pPr>
      <w:proofErr w:type="spellStart"/>
      <w:r w:rsidRPr="00A04F2C">
        <w:rPr>
          <w:rFonts w:ascii="TH SarabunPSK" w:eastAsia="TH Sarabun PSK" w:hAnsi="TH SarabunPSK" w:cs="TH SarabunPSK"/>
          <w:sz w:val="28"/>
          <w:szCs w:val="28"/>
        </w:rPr>
        <w:t>ลงชื่อ</w:t>
      </w:r>
      <w:proofErr w:type="spellEnd"/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  <w:r w:rsidRPr="00A04F2C">
        <w:rPr>
          <w:rFonts w:ascii="TH SarabunPSK" w:eastAsia="TH Sarabun PSK" w:hAnsi="TH SarabunPSK" w:cs="TH SarabunPSK"/>
          <w:noProof/>
          <w:sz w:val="28"/>
          <w:szCs w:val="28"/>
        </w:rPr>
        <w:drawing>
          <wp:inline distT="114300" distB="114300" distL="114300" distR="114300" wp14:anchorId="545C4D0F" wp14:editId="7405223F">
            <wp:extent cx="1536700" cy="342900"/>
            <wp:effectExtent l="0" t="0" r="0" b="0"/>
            <wp:docPr id="20892713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2615C" w14:textId="3BFBDC2B" w:rsidR="00E25525" w:rsidRPr="00A04F2C" w:rsidRDefault="00000000" w:rsidP="00A04F2C">
      <w:pPr>
        <w:spacing w:after="0" w:line="240" w:lineRule="auto"/>
        <w:jc w:val="center"/>
        <w:rPr>
          <w:rFonts w:ascii="TH SarabunPSK" w:eastAsia="TH Sarabun PSK" w:hAnsi="TH SarabunPSK" w:cs="TH SarabunPSK"/>
          <w:sz w:val="28"/>
          <w:szCs w:val="28"/>
        </w:rPr>
      </w:pPr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                                                                                                 </w:t>
      </w:r>
      <w:r w:rsidR="00A04F2C">
        <w:rPr>
          <w:rFonts w:ascii="TH SarabunPSK" w:eastAsia="TH Sarabun PSK" w:hAnsi="TH SarabunPSK" w:cs="TH SarabunPSK" w:hint="cs"/>
          <w:sz w:val="28"/>
          <w:szCs w:val="28"/>
          <w:cs/>
        </w:rPr>
        <w:t xml:space="preserve">                     </w:t>
      </w:r>
      <w:r w:rsidRPr="00A04F2C">
        <w:rPr>
          <w:rFonts w:ascii="TH SarabunPSK" w:eastAsia="TH Sarabun PSK" w:hAnsi="TH SarabunPSK" w:cs="TH SarabunPSK"/>
          <w:sz w:val="28"/>
          <w:szCs w:val="28"/>
        </w:rPr>
        <w:t>(</w:t>
      </w:r>
      <w:proofErr w:type="spellStart"/>
      <w:r w:rsidRPr="00A04F2C">
        <w:rPr>
          <w:rFonts w:ascii="TH SarabunPSK" w:eastAsia="TH Sarabun PSK" w:hAnsi="TH SarabunPSK" w:cs="TH SarabunPSK"/>
          <w:sz w:val="28"/>
          <w:szCs w:val="28"/>
        </w:rPr>
        <w:t>นางอารีรัตน์</w:t>
      </w:r>
      <w:proofErr w:type="spellEnd"/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วิเชียรประภา)</w:t>
      </w:r>
    </w:p>
    <w:p w14:paraId="156DBE9F" w14:textId="4EBF4627" w:rsidR="00E25525" w:rsidRPr="00A04F2C" w:rsidRDefault="00000000" w:rsidP="00A04F2C">
      <w:pPr>
        <w:spacing w:after="0" w:line="240" w:lineRule="auto"/>
        <w:jc w:val="center"/>
        <w:rPr>
          <w:rFonts w:ascii="TH SarabunPSK" w:eastAsia="TH Sarabun PSK" w:hAnsi="TH SarabunPSK" w:cs="TH SarabunPSK"/>
          <w:sz w:val="28"/>
          <w:szCs w:val="28"/>
        </w:rPr>
      </w:pPr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                                                                                           </w:t>
      </w:r>
      <w:r w:rsidRPr="00A04F2C">
        <w:rPr>
          <w:rFonts w:ascii="TH SarabunPSK" w:eastAsia="TH Sarabun PSK" w:hAnsi="TH SarabunPSK" w:cs="TH SarabunPSK"/>
          <w:sz w:val="28"/>
          <w:szCs w:val="28"/>
        </w:rPr>
        <w:tab/>
      </w:r>
      <w:r w:rsidR="00A04F2C">
        <w:rPr>
          <w:rFonts w:ascii="TH SarabunPSK" w:eastAsia="TH Sarabun PSK" w:hAnsi="TH SarabunPSK" w:cs="TH SarabunPSK" w:hint="cs"/>
          <w:sz w:val="28"/>
          <w:szCs w:val="28"/>
          <w:cs/>
        </w:rPr>
        <w:t xml:space="preserve">                 </w:t>
      </w:r>
      <w:proofErr w:type="spellStart"/>
      <w:r w:rsidRPr="00A04F2C">
        <w:rPr>
          <w:rFonts w:ascii="TH SarabunPSK" w:eastAsia="TH Sarabun PSK" w:hAnsi="TH SarabunPSK" w:cs="TH SarabunPSK"/>
          <w:sz w:val="28"/>
          <w:szCs w:val="28"/>
        </w:rPr>
        <w:t>ตำแหน่ง</w:t>
      </w:r>
      <w:proofErr w:type="spellEnd"/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  อาจารย์</w:t>
      </w:r>
    </w:p>
    <w:p w14:paraId="2E369615" w14:textId="43F59C46" w:rsidR="00E25525" w:rsidRPr="00A04F2C" w:rsidRDefault="00A04F2C" w:rsidP="00A04F2C">
      <w:pPr>
        <w:spacing w:after="0" w:line="240" w:lineRule="auto"/>
        <w:ind w:left="7920" w:firstLine="720"/>
        <w:rPr>
          <w:rFonts w:ascii="TH SarabunPSK" w:eastAsia="TH Sarabun PSK" w:hAnsi="TH SarabunPSK" w:cs="TH SarabunPSK"/>
          <w:sz w:val="28"/>
          <w:szCs w:val="28"/>
        </w:rPr>
      </w:pPr>
      <w:r>
        <w:rPr>
          <w:rFonts w:ascii="TH SarabunPSK" w:eastAsia="TH Sarabun PSK" w:hAnsi="TH SarabunPSK" w:cs="TH SarabunPSK" w:hint="cs"/>
          <w:sz w:val="28"/>
          <w:szCs w:val="28"/>
          <w:cs/>
        </w:rPr>
        <w:t xml:space="preserve">           </w:t>
      </w:r>
      <w:proofErr w:type="spellStart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>ลงชื่อ</w:t>
      </w:r>
      <w:proofErr w:type="spellEnd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  <w:r w:rsidR="00000000" w:rsidRPr="00A04F2C">
        <w:rPr>
          <w:rFonts w:ascii="TH SarabunPSK" w:eastAsia="TH Sarabun PSK" w:hAnsi="TH SarabunPSK" w:cs="TH SarabunPSK"/>
          <w:noProof/>
          <w:sz w:val="28"/>
          <w:szCs w:val="28"/>
        </w:rPr>
        <w:drawing>
          <wp:inline distT="114300" distB="114300" distL="114300" distR="114300" wp14:anchorId="03FFB703" wp14:editId="041CA5C4">
            <wp:extent cx="647700" cy="330200"/>
            <wp:effectExtent l="0" t="0" r="0" b="0"/>
            <wp:docPr id="2089271339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85F91" w14:textId="2CD56BD2" w:rsidR="00E25525" w:rsidRPr="00A04F2C" w:rsidRDefault="00000000" w:rsidP="00A04F2C">
      <w:pPr>
        <w:spacing w:after="0" w:line="240" w:lineRule="auto"/>
        <w:jc w:val="center"/>
        <w:rPr>
          <w:rFonts w:ascii="TH SarabunPSK" w:eastAsia="TH Sarabun PSK" w:hAnsi="TH SarabunPSK" w:cs="TH SarabunPSK"/>
          <w:sz w:val="28"/>
          <w:szCs w:val="28"/>
        </w:rPr>
      </w:pPr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                                                                                 </w:t>
      </w:r>
      <w:r w:rsidRPr="00A04F2C">
        <w:rPr>
          <w:rFonts w:ascii="TH SarabunPSK" w:eastAsia="TH Sarabun PSK" w:hAnsi="TH SarabunPSK" w:cs="TH SarabunPSK"/>
          <w:sz w:val="28"/>
          <w:szCs w:val="28"/>
        </w:rPr>
        <w:tab/>
        <w:t xml:space="preserve">        </w:t>
      </w:r>
      <w:r w:rsidRPr="00A04F2C">
        <w:rPr>
          <w:rFonts w:ascii="TH SarabunPSK" w:eastAsia="TH Sarabun PSK" w:hAnsi="TH SarabunPSK" w:cs="TH SarabunPSK"/>
          <w:sz w:val="28"/>
          <w:szCs w:val="28"/>
        </w:rPr>
        <w:tab/>
      </w:r>
      <w:r w:rsidR="00A04F2C">
        <w:rPr>
          <w:rFonts w:ascii="TH SarabunPSK" w:eastAsia="TH Sarabun PSK" w:hAnsi="TH SarabunPSK" w:cs="TH SarabunPSK" w:hint="cs"/>
          <w:sz w:val="28"/>
          <w:szCs w:val="28"/>
          <w:cs/>
        </w:rPr>
        <w:t xml:space="preserve">                   </w:t>
      </w:r>
      <w:r w:rsidRPr="00A04F2C">
        <w:rPr>
          <w:rFonts w:ascii="TH SarabunPSK" w:eastAsia="TH Sarabun PSK" w:hAnsi="TH SarabunPSK" w:cs="TH SarabunPSK"/>
          <w:sz w:val="28"/>
          <w:szCs w:val="28"/>
        </w:rPr>
        <w:t>(</w:t>
      </w:r>
      <w:proofErr w:type="spellStart"/>
      <w:r w:rsidRPr="00A04F2C">
        <w:rPr>
          <w:rFonts w:ascii="TH SarabunPSK" w:eastAsia="TH Sarabun PSK" w:hAnsi="TH SarabunPSK" w:cs="TH SarabunPSK"/>
          <w:sz w:val="28"/>
          <w:szCs w:val="28"/>
        </w:rPr>
        <w:t>นางขนิษฐา</w:t>
      </w:r>
      <w:proofErr w:type="spellEnd"/>
      <w:r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  <w:proofErr w:type="spellStart"/>
      <w:r w:rsidRPr="00A04F2C">
        <w:rPr>
          <w:rFonts w:ascii="TH SarabunPSK" w:eastAsia="TH Sarabun PSK" w:hAnsi="TH SarabunPSK" w:cs="TH SarabunPSK"/>
          <w:sz w:val="28"/>
          <w:szCs w:val="28"/>
        </w:rPr>
        <w:t>เมฆกมล</w:t>
      </w:r>
      <w:proofErr w:type="spellEnd"/>
      <w:r w:rsidRPr="00A04F2C">
        <w:rPr>
          <w:rFonts w:ascii="TH SarabunPSK" w:eastAsia="TH Sarabun PSK" w:hAnsi="TH SarabunPSK" w:cs="TH SarabunPSK"/>
          <w:sz w:val="28"/>
          <w:szCs w:val="28"/>
        </w:rPr>
        <w:t>)</w:t>
      </w:r>
    </w:p>
    <w:p w14:paraId="4AE749DE" w14:textId="274F0C02" w:rsidR="00E25525" w:rsidRPr="00A04F2C" w:rsidRDefault="00A04F2C" w:rsidP="00A04F2C">
      <w:pPr>
        <w:spacing w:after="0" w:line="240" w:lineRule="auto"/>
        <w:ind w:left="10360" w:hanging="860"/>
        <w:rPr>
          <w:rFonts w:ascii="TH SarabunPSK" w:eastAsia="TH Sarabun PSK" w:hAnsi="TH SarabunPSK" w:cs="TH SarabunPSK"/>
          <w:sz w:val="28"/>
          <w:szCs w:val="28"/>
        </w:rPr>
      </w:pPr>
      <w:r>
        <w:rPr>
          <w:rFonts w:ascii="TH SarabunPSK" w:eastAsia="TH Sarabun PSK" w:hAnsi="TH SarabunPSK" w:cs="TH SarabunPSK" w:hint="cs"/>
          <w:sz w:val="28"/>
          <w:szCs w:val="28"/>
          <w:cs/>
        </w:rPr>
        <w:t xml:space="preserve">  </w:t>
      </w:r>
      <w:proofErr w:type="spellStart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>ตำแหน่ง</w:t>
      </w:r>
      <w:proofErr w:type="spellEnd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  <w:proofErr w:type="spellStart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>หัวหน้าสาขาวิชาการพยาบาลมารดา</w:t>
      </w:r>
      <w:proofErr w:type="spellEnd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  <w:proofErr w:type="spellStart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>ทารกและการผดุงครรภ์</w:t>
      </w:r>
      <w:proofErr w:type="spellEnd"/>
      <w:r w:rsidR="00000000" w:rsidRPr="00A04F2C">
        <w:rPr>
          <w:rFonts w:ascii="TH SarabunPSK" w:eastAsia="TH Sarabun PSK" w:hAnsi="TH SarabunPSK" w:cs="TH SarabunPSK"/>
          <w:sz w:val="28"/>
          <w:szCs w:val="28"/>
        </w:rPr>
        <w:t xml:space="preserve"> </w:t>
      </w:r>
    </w:p>
    <w:p w14:paraId="26099DCB" w14:textId="77777777" w:rsidR="00E25525" w:rsidRPr="00B440AF" w:rsidRDefault="00E25525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61837724" w14:textId="77777777" w:rsidR="00B440AF" w:rsidRDefault="00B440AF" w:rsidP="00B440AF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แบบบันทึกผลการทำ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Faculty Practice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รายบุคคล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(Individual Development Plan)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สาขาวิชาการพยาบาลมารดาทารกและการผดุงครรภ์</w:t>
      </w:r>
      <w:proofErr w:type="spellEnd"/>
    </w:p>
    <w:p w14:paraId="0B7E7BDE" w14:textId="77777777" w:rsidR="00B440AF" w:rsidRDefault="00B440AF" w:rsidP="00B440AF">
      <w:pPr>
        <w:tabs>
          <w:tab w:val="left" w:pos="4536"/>
        </w:tabs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ชื่อ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-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สกุล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นางอารีรัตน์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 วิเชียรประภา  </w:t>
      </w:r>
    </w:p>
    <w:p w14:paraId="0E62BAAF" w14:textId="77777777" w:rsidR="00B440AF" w:rsidRDefault="00B440AF" w:rsidP="00B440AF">
      <w:pPr>
        <w:spacing w:after="0" w:line="240" w:lineRule="auto"/>
        <w:rPr>
          <w:rFonts w:ascii="TH Sarabun PSK" w:eastAsia="TH Sarabun PSK" w:hAnsi="TH Sarabun PSK" w:cs="TH Sarabun PSK"/>
          <w:b/>
          <w:bCs/>
          <w:sz w:val="32"/>
          <w:szCs w:val="32"/>
        </w:rPr>
      </w:pPr>
      <w:bookmarkStart w:id="2" w:name="_heading=h.ni0jglsjv83a" w:colFirst="0" w:colLast="0"/>
      <w:bookmarkEnd w:id="2"/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ความเชี่ยวชาญ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การดูแลหญิงตั้งครรภ์ที่มีภาวะเสี่ยงสูงหรือโรคร่วมขณะตั้งครรภ์</w:t>
      </w:r>
      <w:proofErr w:type="spellEnd"/>
    </w:p>
    <w:p w14:paraId="7CA0868A" w14:textId="77777777" w:rsidR="00B440AF" w:rsidRDefault="00B440AF" w:rsidP="00B440AF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หน่วยให้บริการ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คลินิกครรภ์เสี่ยงสูง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แผนกฝากครรภ์และวางแผนครอบครัว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รพ.พระปกเกล้า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จ.จันทบุรี</w:t>
      </w:r>
      <w:proofErr w:type="spellEnd"/>
    </w:p>
    <w:p w14:paraId="35565A77" w14:textId="77777777" w:rsidR="00B440AF" w:rsidRDefault="00B440AF" w:rsidP="00B440AF">
      <w:pPr>
        <w:tabs>
          <w:tab w:val="left" w:pos="4536"/>
        </w:tabs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เป้าหมาย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>เพิ่มพูนสมรรถนะ/ความเชี่ยวชาญในการดูแลหญิงตั้งครรภ์ที่มีภาวะเสี่ยงสูงหรือโรคร่วมขณะตั้งครรภ์</w:t>
      </w:r>
    </w:p>
    <w:p w14:paraId="4CD9444C" w14:textId="77777777" w:rsidR="00B440AF" w:rsidRDefault="00B440AF" w:rsidP="00B440AF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เวลาการนำความเชี่ยวชาญไปให้บริการ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วันที่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>6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มกราคม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– 21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เมษายน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2566</w:t>
      </w:r>
    </w:p>
    <w:tbl>
      <w:tblPr>
        <w:tblW w:w="1474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694"/>
        <w:gridCol w:w="4819"/>
        <w:gridCol w:w="3969"/>
      </w:tblGrid>
      <w:tr w:rsidR="00B440AF" w14:paraId="18BBAE99" w14:textId="77777777" w:rsidTr="009426A2">
        <w:trPr>
          <w:tblHeader/>
        </w:trPr>
        <w:tc>
          <w:tcPr>
            <w:tcW w:w="3261" w:type="dxa"/>
          </w:tcPr>
          <w:p w14:paraId="60AA455A" w14:textId="77777777" w:rsidR="00094E4B" w:rsidRDefault="00B440AF" w:rsidP="00094E4B">
            <w:pPr>
              <w:spacing w:after="0"/>
              <w:jc w:val="center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การให้บริการตามความ</w:t>
            </w:r>
            <w:proofErr w:type="spellEnd"/>
          </w:p>
          <w:p w14:paraId="461DF2DF" w14:textId="5FF1F754" w:rsidR="00B440AF" w:rsidRDefault="00B440AF" w:rsidP="00094E4B">
            <w:pPr>
              <w:spacing w:after="0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เชี่ยวชาญ</w:t>
            </w:r>
            <w:proofErr w:type="spellEnd"/>
          </w:p>
        </w:tc>
        <w:tc>
          <w:tcPr>
            <w:tcW w:w="2694" w:type="dxa"/>
          </w:tcPr>
          <w:p w14:paraId="05FB37FF" w14:textId="77777777" w:rsidR="00B440AF" w:rsidRDefault="00B440AF" w:rsidP="000B638B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วัตถุประสงค์</w:t>
            </w:r>
            <w:proofErr w:type="spellEnd"/>
          </w:p>
        </w:tc>
        <w:tc>
          <w:tcPr>
            <w:tcW w:w="4819" w:type="dxa"/>
          </w:tcPr>
          <w:p w14:paraId="119FE318" w14:textId="77777777" w:rsidR="00B440AF" w:rsidRDefault="00B440AF" w:rsidP="000B638B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การปฏิบัติการพยาบาล</w:t>
            </w:r>
            <w:proofErr w:type="spellEnd"/>
          </w:p>
        </w:tc>
        <w:tc>
          <w:tcPr>
            <w:tcW w:w="3969" w:type="dxa"/>
          </w:tcPr>
          <w:p w14:paraId="3DD7BEB3" w14:textId="77777777" w:rsidR="00B440AF" w:rsidRDefault="00B440AF" w:rsidP="000B638B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ผลจากการให้บริการ</w:t>
            </w:r>
            <w:proofErr w:type="spellEnd"/>
          </w:p>
        </w:tc>
      </w:tr>
      <w:tr w:rsidR="00B440AF" w14:paraId="22AEA1A8" w14:textId="77777777" w:rsidTr="009426A2">
        <w:tc>
          <w:tcPr>
            <w:tcW w:w="3261" w:type="dxa"/>
          </w:tcPr>
          <w:p w14:paraId="71111A0F" w14:textId="77777777" w:rsidR="009426A2" w:rsidRDefault="00B440AF" w:rsidP="00094E4B">
            <w:pPr>
              <w:spacing w:after="0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94E4B">
              <w:rPr>
                <w:rFonts w:ascii="TH SarabunPSK" w:eastAsia="TH Sarabun PSK" w:hAnsi="TH SarabunPSK" w:cs="TH SarabunPSK"/>
                <w:sz w:val="32"/>
                <w:szCs w:val="32"/>
              </w:rPr>
              <w:t>การดูแลหญิงตั้งครรภ์ที่มีภาวะเสี่ยง</w:t>
            </w:r>
            <w:proofErr w:type="spellEnd"/>
          </w:p>
          <w:p w14:paraId="7325E7B0" w14:textId="3F2106DD" w:rsidR="00B440AF" w:rsidRPr="00094E4B" w:rsidRDefault="00B440AF" w:rsidP="00094E4B">
            <w:pPr>
              <w:spacing w:after="0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94E4B">
              <w:rPr>
                <w:rFonts w:ascii="TH SarabunPSK" w:eastAsia="TH Sarabun PSK" w:hAnsi="TH SarabunPSK" w:cs="TH SarabunPSK"/>
                <w:sz w:val="32"/>
                <w:szCs w:val="32"/>
              </w:rPr>
              <w:t>สูงหรือโรคร่วมขณะตั้งครรภ์</w:t>
            </w:r>
            <w:proofErr w:type="spellEnd"/>
          </w:p>
          <w:p w14:paraId="10364F6A" w14:textId="77777777" w:rsidR="00B440AF" w:rsidRPr="00094E4B" w:rsidRDefault="00B440AF" w:rsidP="00094E4B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>ทุกวันศุกร์</w:t>
            </w:r>
            <w:proofErr w:type="spellEnd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>เวลา</w:t>
            </w:r>
            <w:proofErr w:type="spellEnd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08.00-16.00 น. (</w:t>
            </w:r>
            <w:proofErr w:type="spellStart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>วันละ</w:t>
            </w:r>
            <w:proofErr w:type="spellEnd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7 </w:t>
            </w:r>
            <w:proofErr w:type="spellStart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>ชั่วโมง</w:t>
            </w:r>
            <w:proofErr w:type="spellEnd"/>
            <w:r w:rsidRPr="00094E4B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  <w:p w14:paraId="0E914E62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6,13,20,27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มกราคม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2566</w:t>
            </w:r>
          </w:p>
          <w:p w14:paraId="7778B3E7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(28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)</w:t>
            </w:r>
          </w:p>
          <w:p w14:paraId="6C9AAEDC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3,10,24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กุมภาพันธ์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2566</w:t>
            </w:r>
          </w:p>
          <w:p w14:paraId="05331733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(21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)</w:t>
            </w:r>
          </w:p>
          <w:p w14:paraId="140DBAF3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3,10,17,24,31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มีนาคม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2566</w:t>
            </w:r>
          </w:p>
          <w:p w14:paraId="6DC9B153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(35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)</w:t>
            </w:r>
          </w:p>
          <w:p w14:paraId="6DA4AE11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7,21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เมษายน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2566 </w:t>
            </w:r>
          </w:p>
          <w:p w14:paraId="61B6B830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(14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)</w:t>
            </w:r>
          </w:p>
          <w:p w14:paraId="39C4E693" w14:textId="77777777" w:rsidR="00B440AF" w:rsidRDefault="00B440AF" w:rsidP="00094E4B">
            <w:pPr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รวม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98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ชั่วโมง</w:t>
            </w:r>
            <w:proofErr w:type="spellEnd"/>
          </w:p>
          <w:p w14:paraId="51CE66C6" w14:textId="77777777" w:rsidR="00B440AF" w:rsidRDefault="00B440AF" w:rsidP="000B638B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6499DCE" w14:textId="77777777" w:rsidR="00B440AF" w:rsidRDefault="00B440AF" w:rsidP="000B638B">
            <w:pPr>
              <w:tabs>
                <w:tab w:val="left" w:pos="4536"/>
              </w:tabs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lastRenderedPageBreak/>
              <w:t>เพื่อให้หญิงตั้งครรภ์ที่มีภาวะเสี่ยงสูงหรือโรคร่วมขณะตั้งครรภ์สามารถดูแลตนเองได้และไม่มีภาวะแทรกซ้อนเกิดขึ้นขณะตั้งครรภ์</w:t>
            </w:r>
          </w:p>
          <w:p w14:paraId="0137ECEA" w14:textId="77777777" w:rsidR="00B440AF" w:rsidRDefault="00B440AF" w:rsidP="000B638B">
            <w:pPr>
              <w:tabs>
                <w:tab w:val="left" w:pos="4536"/>
              </w:tabs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  <w:p w14:paraId="598870E6" w14:textId="77777777" w:rsidR="00B440AF" w:rsidRDefault="00B440AF" w:rsidP="000B638B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  <w:p w14:paraId="6260019E" w14:textId="77777777" w:rsidR="00B440AF" w:rsidRDefault="00B440AF" w:rsidP="000B638B">
            <w:pPr>
              <w:tabs>
                <w:tab w:val="left" w:pos="4536"/>
              </w:tabs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</w:tcPr>
          <w:p w14:paraId="7E49DCD0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1.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ซักประวัติหญิงตั้งครรภ์ที่มาพบแพทย์ที่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คลินิกครรภ์</w:t>
            </w:r>
            <w:proofErr w:type="spellEnd"/>
          </w:p>
          <w:p w14:paraId="182AFC71" w14:textId="43D9316C" w:rsidR="00B440A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เสี่ยงสูง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เพื่อค้นหาปัจจัยเสี่ยงของการตั้งครรภ์</w:t>
            </w:r>
            <w:proofErr w:type="spellEnd"/>
          </w:p>
          <w:p w14:paraId="4423400F" w14:textId="77777777" w:rsidR="00B440A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2.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ประเมินการรับรู้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และความเช้าใจ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ของหญิงตั้งครรภ์เกี่ยวกับภาวะเสี่ยงสูงหรือโรคร่วมขณะตั้งครรภ์ที่เกิดขึ้นกับตนเอง</w:t>
            </w:r>
          </w:p>
          <w:p w14:paraId="0ADAEB4D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3.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ประเมินความเครียดของหญิงตั้งครรภ์โดยใช้แบบ</w:t>
            </w:r>
            <w:proofErr w:type="spellEnd"/>
          </w:p>
          <w:p w14:paraId="175D6475" w14:textId="2D49FF7B" w:rsidR="00B440A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ประเมินความเครียด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ST 5</w:t>
            </w:r>
          </w:p>
          <w:p w14:paraId="07C0296B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4. ให้คำแนะนำเกี่ยวกับ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ภาวะเสี่ยงสูง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หรือโรคร่วมขณะ</w:t>
            </w:r>
            <w:proofErr w:type="spellEnd"/>
          </w:p>
          <w:p w14:paraId="41AEFAFD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ตั้งครรภ์ที่เกิดขึ้น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อาการ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อาการแสดง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และภาวะแทรกซ้อนที่อาจเกิดขึ้นให้หญิงตั้งครรภ์</w:t>
            </w:r>
            <w:proofErr w:type="spellEnd"/>
          </w:p>
          <w:p w14:paraId="620BA463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ทราบ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รวมถึงวิธีการปฏิบัติตัวในการดูแลตนเอง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การสังเกตอาการผิดปกติและอาการที่ควรมาพบ</w:t>
            </w:r>
            <w:proofErr w:type="spellEnd"/>
          </w:p>
          <w:p w14:paraId="7A2AA5C7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แพทย์ก่อนวันนัดรวมถึงการมาตรวจตามแพทย์นัด</w:t>
            </w:r>
            <w:proofErr w:type="spellEnd"/>
          </w:p>
          <w:p w14:paraId="74E38A48" w14:textId="5126BB1A" w:rsidR="00B440AF" w:rsidRP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lastRenderedPageBreak/>
              <w:t>อย่างต่อเนื่องสม่ำเสมอ</w:t>
            </w:r>
            <w:proofErr w:type="spellEnd"/>
          </w:p>
          <w:p w14:paraId="438E5AB5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5. ติดตามข้อมูลแผนการรักษา/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ผลการตรวจพิเศษ</w:t>
            </w:r>
            <w:proofErr w:type="spellEnd"/>
          </w:p>
          <w:p w14:paraId="583CEBAF" w14:textId="55E4BF5E" w:rsidR="00B440A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ของแพทย์ที่หญิงตั้งครรภ์ได้รับ</w:t>
            </w:r>
            <w:proofErr w:type="spellEnd"/>
          </w:p>
          <w:p w14:paraId="2DF01942" w14:textId="77777777" w:rsidR="00FD6E8F" w:rsidRDefault="00B440AF" w:rsidP="00FD6E8F">
            <w:pPr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6.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ติดตามผลการดูแลตนเองของหญิงตั้งครรภ์</w:t>
            </w:r>
            <w:proofErr w:type="spellEnd"/>
          </w:p>
          <w:p w14:paraId="342A7869" w14:textId="26F6C29B" w:rsidR="00B440AF" w:rsidRPr="00FD6E8F" w:rsidRDefault="00B440AF" w:rsidP="00FD6E8F">
            <w:pPr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ในการมาตรวจตามนัดครั้งต่อไปเพื่อประเมินผลการให้แนะนำและการดูแลหญิงตั้งครรภ์</w:t>
            </w:r>
            <w:proofErr w:type="spellEnd"/>
          </w:p>
        </w:tc>
        <w:tc>
          <w:tcPr>
            <w:tcW w:w="3969" w:type="dxa"/>
          </w:tcPr>
          <w:p w14:paraId="4A3305EA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lastRenderedPageBreak/>
              <w:t xml:space="preserve">ผลจากการดูแลหญิงตั้งครรภ์ที่มีภาวะเสี่ยงสูงหรือโรคร่วมขณะตั้งครรภ์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จำนวน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20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ราย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พบว่าหญิงตั้งครรภ์ทุกคน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มีความรู้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ความเข้าใจเกี่ยวกับภาวะเสี่ยงสูงหรือโรค</w:t>
            </w:r>
            <w:proofErr w:type="spellEnd"/>
          </w:p>
          <w:p w14:paraId="597B4E4F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ร่วมขณะตั้งครรภ์ของตนเอง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เนื่องจากได้รับการ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ประเมินความเสี่ยงและ</w:t>
            </w:r>
            <w:proofErr w:type="spellEnd"/>
          </w:p>
          <w:p w14:paraId="1C460F49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ได้รับคำแนะนำในการดูแลตนเองจากแพทย์และพยาบาลทุกครั้งที่มาฝากครรภ์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และจากผลการประเมินความเครียดของ</w:t>
            </w:r>
            <w:proofErr w:type="spellEnd"/>
          </w:p>
          <w:p w14:paraId="06B7BB5B" w14:textId="6A781838" w:rsidR="00B440A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หญิงตั้งครรภ์โดยใช้แบบประเมิน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ST 5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พบว่าหญิงตั้งครรภ์ส่วนใหญ่</w:t>
            </w:r>
            <w:proofErr w:type="spellEnd"/>
          </w:p>
          <w:p w14:paraId="15B91C27" w14:textId="77777777" w:rsid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มีความเครียดอยู่ในระดับน้อยถึงปานกลาง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และมีวิธีการจัดการกับความเครียดของตน</w:t>
            </w:r>
            <w:proofErr w:type="spellEnd"/>
          </w:p>
          <w:p w14:paraId="4F87AAC2" w14:textId="7979B671" w:rsidR="00B440AF" w:rsidRPr="00FD6E8F" w:rsidRDefault="00B440AF" w:rsidP="00FD6E8F">
            <w:pPr>
              <w:tabs>
                <w:tab w:val="left" w:pos="4536"/>
              </w:tabs>
              <w:spacing w:after="0"/>
              <w:rPr>
                <w:rFonts w:ascii="TH Sarabun PSK" w:eastAsia="TH Sarabun PSK" w:hAnsi="TH Sarabun PSK" w:cstheme="minorBidi" w:hint="cs"/>
                <w:sz w:val="32"/>
                <w:szCs w:val="32"/>
                <w:cs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lastRenderedPageBreak/>
              <w:t>เองได้และผลการติดตามการตั้งครรภ์พบว่าหญิงตั้งครรภ์ทุกคนไม่มีภาวะแทรกซ้อนเพิ่มขึ้นขณะตั้งครรภ์</w:t>
            </w:r>
          </w:p>
        </w:tc>
      </w:tr>
    </w:tbl>
    <w:p w14:paraId="5EA04FF3" w14:textId="77777777" w:rsidR="00B440AF" w:rsidRDefault="00B440AF" w:rsidP="00B440AF">
      <w:pPr>
        <w:spacing w:after="0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lastRenderedPageBreak/>
        <w:t>สรุปสิ่งที่ได้รับจากการให้บริการพยาบาลตามความเชี่ยวชาญและแนวทางการพัฒนา</w:t>
      </w:r>
    </w:p>
    <w:p w14:paraId="5AC0AC59" w14:textId="77777777" w:rsidR="00935865" w:rsidRDefault="00B440AF" w:rsidP="007B7A14">
      <w:pPr>
        <w:spacing w:after="0"/>
        <w:ind w:firstLine="720"/>
        <w:rPr>
          <w:rFonts w:ascii="TH Sarabun PSK" w:eastAsia="TH Sarabun PSK" w:hAnsi="TH Sarabun PSK" w:cstheme="minorBidi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>ได้แนวทางในการดูแลหญิงตั้งครรภ์ที่มีภาวะเสี่ยงสูงหรือโรคร่วมขณะตั้งครรภ์ให้ครอบคลุมทั้งทางร่างกายและ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จิตใจเนื่องจากหญิงตั้งครรภ์มีภาวะเสี่ยงสูง</w:t>
      </w:r>
      <w:proofErr w:type="spellEnd"/>
    </w:p>
    <w:p w14:paraId="17A80367" w14:textId="57EDD992" w:rsidR="007B7A14" w:rsidRDefault="00B440AF" w:rsidP="00935865">
      <w:pPr>
        <w:spacing w:after="0"/>
        <w:rPr>
          <w:rFonts w:ascii="TH Sarabun PSK" w:eastAsia="TH Sarabun PSK" w:hAnsi="TH Sarabun PSK" w:cstheme="minorBidi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หรือโรคร่วมขณะตั้งครรภ์จะมีความเครียด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ความวิตกกังวล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มากกว่าหญิงตั้งครรภ์กลุ่มอื่น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เนื่องจากต้องการให้ตนเองและทารกในครรภ์และไม่มีภาวะแทรกซ้อน</w:t>
      </w:r>
      <w:proofErr w:type="spellEnd"/>
    </w:p>
    <w:p w14:paraId="63850877" w14:textId="2BEF554C" w:rsidR="00B440AF" w:rsidRPr="007B7A14" w:rsidRDefault="00B440AF" w:rsidP="007B7A14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การนำไปใช้ประโยชน์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</w:p>
    <w:p w14:paraId="5D4ADF52" w14:textId="1C6631F2" w:rsidR="007B7A14" w:rsidRDefault="00B440AF" w:rsidP="007B7A14">
      <w:pPr>
        <w:spacing w:after="0"/>
        <w:rPr>
          <w:rFonts w:ascii="TH Sarabun PSK" w:eastAsia="TH Sarabun PSK" w:hAnsi="TH Sarabun PSK" w:cstheme="minorBidi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ด้านด้านการจัดการเรียนการสอน</w:t>
      </w:r>
      <w:proofErr w:type="spellEnd"/>
      <w:r w:rsidR="007B7A14">
        <w:rPr>
          <w:rFonts w:ascii="TH Sarabun PSK" w:eastAsia="TH Sarabun PSK" w:hAnsi="TH Sarabun PSK" w:cstheme="minorBidi" w:hint="cs"/>
          <w:b/>
          <w:bCs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>นำกิจกรรมการพยาบาลในการดูแลหญิงตั้งครรภ์ที่มีภาวะเสี่ยงสูงหรือโรคร่วมขณะตั้งครรภ์ไปจัดการเรียนการสอนใน</w:t>
      </w:r>
    </w:p>
    <w:p w14:paraId="0F3533C7" w14:textId="0710135E" w:rsidR="007B7A14" w:rsidRPr="007B7A14" w:rsidRDefault="00B440AF" w:rsidP="007B7A14">
      <w:pPr>
        <w:spacing w:after="0"/>
        <w:rPr>
          <w:rFonts w:ascii="TH Sarabun PSK" w:eastAsia="TH Sarabun PSK" w:hAnsi="TH Sarabun PSK" w:cs="TH Sarabun PSK"/>
          <w:b/>
          <w:bCs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รายวิชาการพยาบาลมารดาทารกและการผดุงครรภ์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2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สำหรับนักศึกษาชั้นปีที่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3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ภาคการศึกษา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ที่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2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ปีการศึกษา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2566</w:t>
      </w: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หัวข้อ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การพยาบาลมารดาทารกที่มีภาวะเสี่ยง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</w:p>
    <w:p w14:paraId="2E36510C" w14:textId="6C3118FC" w:rsidR="00B440AF" w:rsidRDefault="00B440AF" w:rsidP="00B440AF">
      <w:pPr>
        <w:spacing w:after="0" w:line="240" w:lineRule="auto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ปัญหาสุขภาพและมีโรคร่วมในระยะตั้งครรภ์</w:t>
      </w:r>
      <w:proofErr w:type="spellEnd"/>
    </w:p>
    <w:p w14:paraId="74D014FE" w14:textId="77777777" w:rsidR="00B440AF" w:rsidRPr="007B7A14" w:rsidRDefault="00B440AF" w:rsidP="007B7A14">
      <w:pPr>
        <w:spacing w:after="0"/>
        <w:ind w:left="7920" w:firstLine="720"/>
        <w:rPr>
          <w:rFonts w:ascii="TH Sarabun PSK" w:eastAsia="TH Sarabun PSK" w:hAnsi="TH Sarabun PSK" w:cs="TH Sarabun PSK"/>
          <w:sz w:val="28"/>
          <w:szCs w:val="28"/>
        </w:rPr>
      </w:pP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ลงชื่อ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</w:t>
      </w:r>
      <w:r w:rsidRPr="007B7A14">
        <w:rPr>
          <w:rFonts w:ascii="TH Sarabun PSK" w:eastAsia="TH Sarabun PSK" w:hAnsi="TH Sarabun PSK" w:cs="TH Sarabun PSK"/>
          <w:noProof/>
          <w:sz w:val="28"/>
          <w:szCs w:val="28"/>
        </w:rPr>
        <w:drawing>
          <wp:inline distT="114300" distB="114300" distL="114300" distR="114300" wp14:anchorId="5BBD5AF3" wp14:editId="0A56F0CD">
            <wp:extent cx="1533525" cy="342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25A18" w14:textId="77777777" w:rsidR="00B440AF" w:rsidRPr="007B7A14" w:rsidRDefault="00B440AF" w:rsidP="00B440AF">
      <w:pPr>
        <w:spacing w:after="0"/>
        <w:jc w:val="center"/>
        <w:rPr>
          <w:rFonts w:ascii="TH Sarabun PSK" w:eastAsia="TH Sarabun PSK" w:hAnsi="TH Sarabun PSK" w:cs="TH Sarabun PSK"/>
          <w:sz w:val="28"/>
          <w:szCs w:val="28"/>
        </w:rPr>
      </w:pPr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                                                                                                 (</w:t>
      </w: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นางอารีรัตน์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วิเชียรประภา)</w:t>
      </w:r>
    </w:p>
    <w:p w14:paraId="54073471" w14:textId="77777777" w:rsidR="00B440AF" w:rsidRPr="007B7A14" w:rsidRDefault="00B440AF" w:rsidP="00B440AF">
      <w:pPr>
        <w:spacing w:after="0"/>
        <w:jc w:val="center"/>
        <w:rPr>
          <w:rFonts w:ascii="TH Sarabun PSK" w:eastAsia="TH Sarabun PSK" w:hAnsi="TH Sarabun PSK" w:cs="TH Sarabun PSK"/>
          <w:sz w:val="28"/>
          <w:szCs w:val="28"/>
        </w:rPr>
      </w:pPr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</w:t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ตำแหน่ง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  </w:t>
      </w: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อาจารย์</w:t>
      </w:r>
      <w:proofErr w:type="spellEnd"/>
    </w:p>
    <w:p w14:paraId="3373B848" w14:textId="77777777" w:rsidR="00B440AF" w:rsidRPr="007B7A14" w:rsidRDefault="00B440AF" w:rsidP="00B440AF">
      <w:pPr>
        <w:spacing w:after="0"/>
        <w:ind w:left="7920" w:firstLine="720"/>
        <w:rPr>
          <w:rFonts w:ascii="TH Sarabun PSK" w:eastAsia="TH Sarabun PSK" w:hAnsi="TH Sarabun PSK" w:cs="TH Sarabun PSK"/>
          <w:sz w:val="28"/>
          <w:szCs w:val="28"/>
        </w:rPr>
      </w:pP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ลงชื่อ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</w:t>
      </w:r>
      <w:r w:rsidRPr="007B7A14">
        <w:rPr>
          <w:rFonts w:ascii="TH Sarabun PSK" w:eastAsia="TH Sarabun PSK" w:hAnsi="TH Sarabun PSK" w:cs="TH Sarabun PSK"/>
          <w:noProof/>
          <w:sz w:val="28"/>
          <w:szCs w:val="28"/>
        </w:rPr>
        <w:drawing>
          <wp:inline distT="114300" distB="114300" distL="114300" distR="114300" wp14:anchorId="446097C1" wp14:editId="760CDEF9">
            <wp:extent cx="488950" cy="250825"/>
            <wp:effectExtent l="0" t="0" r="635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25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164D7" w14:textId="77777777" w:rsidR="00B440AF" w:rsidRPr="007B7A14" w:rsidRDefault="00B440AF" w:rsidP="00B440AF">
      <w:pPr>
        <w:spacing w:after="0"/>
        <w:jc w:val="center"/>
        <w:rPr>
          <w:rFonts w:ascii="TH Sarabun PSK" w:eastAsia="TH Sarabun PSK" w:hAnsi="TH Sarabun PSK" w:cs="TH Sarabun PSK"/>
          <w:sz w:val="28"/>
          <w:szCs w:val="28"/>
        </w:rPr>
      </w:pPr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                                                         </w:t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</w:r>
      <w:r w:rsidRPr="007B7A14">
        <w:rPr>
          <w:rFonts w:ascii="TH Sarabun PSK" w:eastAsia="TH Sarabun PSK" w:hAnsi="TH Sarabun PSK" w:cs="TH Sarabun PSK"/>
          <w:sz w:val="28"/>
          <w:szCs w:val="28"/>
        </w:rPr>
        <w:tab/>
        <w:t>(</w:t>
      </w: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นางขนิษฐา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 </w:t>
      </w: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เมฆกมล</w:t>
      </w:r>
      <w:proofErr w:type="spellEnd"/>
      <w:r w:rsidRPr="007B7A14">
        <w:rPr>
          <w:rFonts w:ascii="TH Sarabun PSK" w:eastAsia="TH Sarabun PSK" w:hAnsi="TH Sarabun PSK" w:cs="TH Sarabun PSK"/>
          <w:sz w:val="28"/>
          <w:szCs w:val="28"/>
        </w:rPr>
        <w:t xml:space="preserve">) </w:t>
      </w:r>
    </w:p>
    <w:p w14:paraId="59F74DE9" w14:textId="20F3414F" w:rsidR="00E25525" w:rsidRPr="00DC64C4" w:rsidRDefault="00B440AF" w:rsidP="00DC64C4">
      <w:pPr>
        <w:spacing w:after="0"/>
        <w:ind w:left="9500" w:hanging="860"/>
        <w:rPr>
          <w:rFonts w:ascii="TH Sarabun PSK" w:eastAsia="TH Sarabun PSK" w:hAnsi="TH Sarabun PSK" w:cstheme="minorBidi" w:hint="cs"/>
          <w:color w:val="000000"/>
          <w:sz w:val="28"/>
          <w:szCs w:val="28"/>
          <w:cs/>
        </w:rPr>
      </w:pPr>
      <w:proofErr w:type="spellStart"/>
      <w:r w:rsidRPr="007B7A14">
        <w:rPr>
          <w:rFonts w:ascii="TH Sarabun PSK" w:eastAsia="TH Sarabun PSK" w:hAnsi="TH Sarabun PSK" w:cs="TH Sarabun PSK"/>
          <w:sz w:val="28"/>
          <w:szCs w:val="28"/>
        </w:rPr>
        <w:t>ตำแหน่ง</w:t>
      </w:r>
      <w:proofErr w:type="spellEnd"/>
      <w:r w:rsidR="00DC64C4">
        <w:rPr>
          <w:rFonts w:ascii="TH Sarabun PSK" w:eastAsia="TH Sarabun PSK" w:hAnsi="TH Sarabun PSK" w:cstheme="minorBidi" w:hint="cs"/>
          <w:sz w:val="28"/>
          <w:szCs w:val="28"/>
          <w:cs/>
        </w:rPr>
        <w:t xml:space="preserve"> </w:t>
      </w:r>
      <w:proofErr w:type="spellStart"/>
      <w:r w:rsidRPr="007B7A14">
        <w:rPr>
          <w:rFonts w:ascii="TH Sarabun PSK" w:eastAsia="TH Sarabun PSK" w:hAnsi="TH Sarabun PSK" w:cs="TH Sarabun PSK"/>
          <w:color w:val="000000"/>
          <w:sz w:val="28"/>
          <w:szCs w:val="28"/>
        </w:rPr>
        <w:t>หัวหน้าสาขาวิชาการพยาบาลมารด</w:t>
      </w:r>
      <w:proofErr w:type="spellEnd"/>
      <w:r w:rsidR="00DC64C4">
        <w:rPr>
          <w:rFonts w:ascii="TH Sarabun PSK" w:eastAsia="TH Sarabun PSK" w:hAnsi="TH Sarabun PSK" w:cstheme="minorBidi" w:hint="cs"/>
          <w:color w:val="000000"/>
          <w:sz w:val="28"/>
          <w:szCs w:val="28"/>
          <w:cs/>
        </w:rPr>
        <w:t>า</w:t>
      </w:r>
      <w:proofErr w:type="spellStart"/>
      <w:r w:rsidRPr="007B7A14">
        <w:rPr>
          <w:rFonts w:ascii="TH Sarabun PSK" w:eastAsia="TH Sarabun PSK" w:hAnsi="TH Sarabun PSK" w:cs="TH Sarabun PSK"/>
          <w:color w:val="000000"/>
          <w:sz w:val="28"/>
          <w:szCs w:val="28"/>
        </w:rPr>
        <w:t>ทารกและการผดุงครรภ์</w:t>
      </w:r>
      <w:proofErr w:type="spellEnd"/>
    </w:p>
    <w:sectPr w:rsidR="00E25525" w:rsidRPr="00DC64C4">
      <w:pgSz w:w="16838" w:h="11906" w:orient="landscape"/>
      <w:pgMar w:top="709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1EEDFE-4803-408B-82A7-B43397426A25}"/>
    <w:embedBold r:id="rId2" w:fontKey="{DB73AEF9-CEBF-4EBE-8290-80B64C0A9D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B70E5047-7AD2-4412-8FD8-2993796B09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3A0B07-852D-4CFC-B717-47D7859C32F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F780EB2-44EC-4BFB-9EAF-5028080F02A0}"/>
    <w:embedBold r:id="rId6" w:fontKey="{36D38370-C46A-4D21-8241-391A93A32AB9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7" w:fontKey="{B4C14914-8DD7-4996-868C-9B0337AE7811}"/>
    <w:embedBold r:id="rId8" w:fontKey="{577CF137-C815-4188-B3FF-99A85BFD625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5BE093F3-4A4C-4881-8F32-1E0601C1F264}"/>
    <w:embedBold r:id="rId10" w:fontKey="{264EF52A-048D-4D50-AB5A-88EED93AF2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A87A05A-6EE3-420D-9436-14955DAAA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525"/>
    <w:rsid w:val="00094E4B"/>
    <w:rsid w:val="00097AAC"/>
    <w:rsid w:val="007B7A14"/>
    <w:rsid w:val="00873016"/>
    <w:rsid w:val="00883413"/>
    <w:rsid w:val="00935865"/>
    <w:rsid w:val="009426A2"/>
    <w:rsid w:val="00A04F2C"/>
    <w:rsid w:val="00B440AF"/>
    <w:rsid w:val="00D1179B"/>
    <w:rsid w:val="00DC64C4"/>
    <w:rsid w:val="00E25525"/>
    <w:rsid w:val="00FD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4A9BF"/>
  <w15:docId w15:val="{EFB9B4AB-3B88-4B5B-AE14-7AE2924BB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D6332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table" w:styleId="a5">
    <w:name w:val="Table Grid"/>
    <w:basedOn w:val="a1"/>
    <w:uiPriority w:val="39"/>
    <w:rsid w:val="00D6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zzSefvn2vqodDJWwAzsLMcTRRQ==">CgMxLjAyDmgud252b2sybWQ1ODI0Mg5oLmppdzRycDIwZHloMDgAciExSWlBYjdOTm1xS0xEd2c5eGdJWTZqbXBseHIzOGdvX3U=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Daungdao Ubolyam</dc:creator>
  <cp:lastModifiedBy>อารีรัตน์ วิเชียรประภา</cp:lastModifiedBy>
  <cp:revision>10</cp:revision>
  <dcterms:created xsi:type="dcterms:W3CDTF">2026-01-31T03:56:00Z</dcterms:created>
  <dcterms:modified xsi:type="dcterms:W3CDTF">2026-01-31T04:09:00Z</dcterms:modified>
</cp:coreProperties>
</file>