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43609" w14:textId="77777777" w:rsidR="000D06CE" w:rsidRDefault="00671560" w:rsidP="0081227D">
      <w:pPr>
        <w:jc w:val="center"/>
        <w:rPr>
          <w:rFonts w:ascii="TH SarabunPSK" w:hAnsi="TH SarabunPSK" w:cs="TH SarabunPSK"/>
          <w:sz w:val="44"/>
          <w:szCs w:val="44"/>
        </w:rPr>
      </w:pPr>
      <w:bookmarkStart w:id="0" w:name="_Hlk64410005"/>
      <w:bookmarkEnd w:id="0"/>
      <w:r>
        <w:rPr>
          <w:rFonts w:ascii="TH SarabunPSK" w:hAnsi="TH SarabunPSK" w:cs="TH SarabunPSK" w:hint="cs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0" locked="0" layoutInCell="1" allowOverlap="1" wp14:anchorId="63D7D28E" wp14:editId="3F0CB8D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162050" cy="1071880"/>
            <wp:effectExtent l="0" t="0" r="0" b="0"/>
            <wp:wrapNone/>
            <wp:docPr id="8" name="Picture 8" descr="Description: D:\D\จำรัส\อื่นๆ\อื่นๆ\logo300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escription: D:\D\จำรัส\อื่นๆ\อื่นๆ\logo300gif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99E3B" w14:textId="77777777" w:rsidR="000D06CE" w:rsidRDefault="000D06CE">
      <w:pPr>
        <w:jc w:val="center"/>
        <w:rPr>
          <w:rFonts w:ascii="TH SarabunPSK" w:hAnsi="TH SarabunPSK" w:cs="TH SarabunPSK"/>
          <w:sz w:val="44"/>
          <w:szCs w:val="44"/>
        </w:rPr>
      </w:pPr>
    </w:p>
    <w:p w14:paraId="2F8828A9" w14:textId="77777777" w:rsidR="000D06CE" w:rsidRDefault="000D06CE">
      <w:pPr>
        <w:jc w:val="center"/>
        <w:rPr>
          <w:rFonts w:ascii="TH SarabunPSK" w:hAnsi="TH SarabunPSK" w:cs="TH SarabunPSK"/>
          <w:sz w:val="44"/>
          <w:szCs w:val="44"/>
        </w:rPr>
      </w:pPr>
    </w:p>
    <w:p w14:paraId="158CA31B" w14:textId="77777777" w:rsidR="000D06CE" w:rsidRPr="0081227D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1227D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รายงานการปฏิบัติการพยาบาลของอาจารย์ </w:t>
      </w:r>
      <w:r w:rsidRPr="0081227D">
        <w:rPr>
          <w:rFonts w:ascii="TH SarabunPSK" w:hAnsi="TH SarabunPSK" w:cs="TH SarabunPSK" w:hint="cs"/>
          <w:b/>
          <w:bCs/>
          <w:sz w:val="44"/>
          <w:szCs w:val="44"/>
          <w:cs/>
        </w:rPr>
        <w:t>(</w:t>
      </w:r>
      <w:r w:rsidRPr="0081227D">
        <w:rPr>
          <w:rFonts w:ascii="TH SarabunPSK" w:hAnsi="TH SarabunPSK" w:cs="TH SarabunPSK" w:hint="cs"/>
          <w:b/>
          <w:bCs/>
          <w:sz w:val="44"/>
          <w:szCs w:val="44"/>
        </w:rPr>
        <w:t>Faculty practice)</w:t>
      </w:r>
    </w:p>
    <w:p w14:paraId="4F59EFC4" w14:textId="77777777" w:rsidR="000D06CE" w:rsidRPr="0081227D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1227D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เรื่อง </w:t>
      </w:r>
    </w:p>
    <w:p w14:paraId="48500B71" w14:textId="77777777" w:rsidR="000D06CE" w:rsidRDefault="006715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</w:pPr>
      <w:r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ส่งเสริมการ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รับรู้ความสามารถของมารดาหลังคลอด</w:t>
      </w:r>
    </w:p>
    <w:p w14:paraId="41D3D4B4" w14:textId="77777777" w:rsidR="000D06CE" w:rsidRDefault="0067156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ในการปฏิบัติการเลี้ยงลูกด้วยนมแม่</w:t>
      </w:r>
    </w:p>
    <w:p w14:paraId="7693D162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FD48E32" w14:textId="77777777" w:rsidR="000D06CE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โดย</w:t>
      </w:r>
    </w:p>
    <w:p w14:paraId="385FD5BA" w14:textId="661C2EA7" w:rsidR="000D06CE" w:rsidRDefault="00671560">
      <w:pPr>
        <w:tabs>
          <w:tab w:val="left" w:pos="1134"/>
          <w:tab w:val="left" w:pos="3544"/>
        </w:tabs>
        <w:spacing w:after="0"/>
        <w:ind w:left="709"/>
        <w:rPr>
          <w:rFonts w:ascii="TH SarabunPSK" w:hAnsi="TH SarabunPSK" w:cs="TH SarabunPSK"/>
          <w:b/>
          <w:bCs/>
          <w:sz w:val="44"/>
          <w:szCs w:val="44"/>
          <w:lang w:val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 xml:space="preserve">                 </w:t>
      </w:r>
      <w:r w:rsidR="0081227D"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นางสาวญาณ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ิศา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เถื่อนเจริญ</w:t>
      </w:r>
    </w:p>
    <w:p w14:paraId="6BA987CD" w14:textId="6236A3FE" w:rsidR="00E26819" w:rsidRDefault="00E26819" w:rsidP="00E26819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</w:rPr>
        <w:t xml:space="preserve">                            </w:t>
      </w:r>
      <w:r w:rsidR="0081227D"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นางศศิ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ญา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  บัวผุด</w:t>
      </w:r>
    </w:p>
    <w:p w14:paraId="4F9717F0" w14:textId="653E339E" w:rsidR="000D06CE" w:rsidRDefault="00671560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 xml:space="preserve">                 </w:t>
      </w:r>
      <w:r w:rsidR="0081227D"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นางบังอร 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ศิ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ริสกุลไพศาล</w:t>
      </w:r>
    </w:p>
    <w:p w14:paraId="727E2415" w14:textId="1E4F2744" w:rsidR="000D06CE" w:rsidRDefault="00671560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 xml:space="preserve">                 </w:t>
      </w:r>
      <w:r w:rsidR="0081227D"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นางกนกอร  ศรีสมพันธุ์</w:t>
      </w:r>
    </w:p>
    <w:p w14:paraId="6C3B27EC" w14:textId="5DA220A3" w:rsidR="000D06CE" w:rsidRDefault="00671560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 xml:space="preserve">                 </w:t>
      </w:r>
      <w:r w:rsidR="0081227D">
        <w:rPr>
          <w:rFonts w:ascii="TH SarabunPSK" w:hAnsi="TH SarabunPSK" w:cs="TH SarabunPSK"/>
          <w:b/>
          <w:bCs/>
          <w:sz w:val="44"/>
          <w:szCs w:val="44"/>
        </w:rPr>
        <w:tab/>
      </w:r>
      <w:r w:rsidR="00E26819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นางสาว</w:t>
      </w:r>
      <w:proofErr w:type="spellStart"/>
      <w:r w:rsidR="00E26819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กัล</w:t>
      </w:r>
      <w:proofErr w:type="spellEnd"/>
      <w:r w:rsidR="00E26819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ยรัตน์  กลิ่นจำปา</w:t>
      </w:r>
    </w:p>
    <w:p w14:paraId="347770F6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5355A51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D6C42B" w14:textId="562AA1F6" w:rsidR="000D06CE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256</w:t>
      </w:r>
      <w:r w:rsidR="00E26819">
        <w:rPr>
          <w:rFonts w:ascii="TH SarabunPSK" w:hAnsi="TH SarabunPSK" w:cs="TH SarabunPSK"/>
          <w:b/>
          <w:bCs/>
          <w:sz w:val="44"/>
          <w:szCs w:val="44"/>
        </w:rPr>
        <w:t>6</w:t>
      </w:r>
    </w:p>
    <w:p w14:paraId="2C30914B" w14:textId="77777777" w:rsidR="000D06CE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สาขาวิชาการพยาบาลมารดาทารกและการผดุงครรภ์  </w:t>
      </w:r>
    </w:p>
    <w:p w14:paraId="5E42C4C2" w14:textId="77777777" w:rsidR="000D06CE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วิทยาลัยพยาบาลบรมราชชนนี จังหวัดนนทบุรี</w:t>
      </w:r>
    </w:p>
    <w:p w14:paraId="42833080" w14:textId="77777777" w:rsidR="000D06CE" w:rsidRDefault="0067156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คณะพยาบาลศาสตร์ สถาบันพระบรมราชชนก กระทรวงสาธารณสุข</w:t>
      </w:r>
    </w:p>
    <w:p w14:paraId="3DE8792A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7D11DB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22D0FB" w14:textId="77777777" w:rsidR="000D06CE" w:rsidRDefault="000D06C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B7FF88" w14:textId="77777777" w:rsidR="000D06CE" w:rsidRDefault="00671560">
      <w:pPr>
        <w:jc w:val="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คำนำ</w:t>
      </w:r>
    </w:p>
    <w:p w14:paraId="5AD2CFC8" w14:textId="77777777" w:rsidR="000D06CE" w:rsidRDefault="006715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การปฏิบัติการพยาบาลของอาจารย์</w:t>
      </w:r>
      <w:r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>
        <w:rPr>
          <w:rFonts w:ascii="TH SarabunPSK" w:hAnsi="TH SarabunPSK" w:cs="TH SarabunPSK" w:hint="cs"/>
          <w:spacing w:val="-8"/>
          <w:sz w:val="32"/>
          <w:szCs w:val="32"/>
        </w:rPr>
        <w:t>Faculty practice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ปฏิบัติการดูแลหรือการปฏิบัติการพยาบาล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ของอาจารย์พยาบาล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เพื่อผู้ป่วยหรือผู้รับบริการโดยตรง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และหรือการปฏิบัติการพยาบาลของอาจารย์พยาบาลร่วมกับแพทย์ พยาบาลวิชาชีพ ทีมสหวิชาชีพ หรือบุคลากรอื่น ๆ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ในหน่วยบริการสุขภาพ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โดยมีวัตถุประสงค์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ให้บริการรับฝากครรภ์ ดูแล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ช่วยเหลือและส่งต่อ รวมถึงการให้คำปรึกษาแก่สตรีตั้งครรภ์รายบุคคล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รายกลุ่ม และครอบครัว </w:t>
      </w:r>
    </w:p>
    <w:p w14:paraId="647A2184" w14:textId="3D529A59" w:rsidR="000D06CE" w:rsidRDefault="00671560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วิทยาลัยพยาบาลบรมราชชนนี จังหวัดนนทบุรี ให้ความสำคัญกับการพัฒนาอาจารย์ เพื่อให้มีความเชี่ยว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ชาญเชิงวิชาการ วิชาชีพ และการปฏิบัติการพยาบาลของอาจารย์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 w:hint="cs"/>
          <w:spacing w:val="-4"/>
          <w:sz w:val="32"/>
          <w:szCs w:val="32"/>
        </w:rPr>
        <w:t>faculty practice)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ที่สอดรับกับสมรรถนะราย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บุคคล แผนยุทธศาสตร์ วิสัยทัศน์ และพันธกิจวิทยาลัย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จึงได้วางแผนพัฒนาและสนับสนุนให้อาจารย์ได้เพิ่มพูนประสบ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การณ์ โดยการปฏิบัติการพยาบาลของอาจารย์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 w:hint="cs"/>
          <w:spacing w:val="-4"/>
          <w:sz w:val="32"/>
          <w:szCs w:val="32"/>
        </w:rPr>
        <w:t>faculty practice)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ตามแผนการพัฒนาความเชี่ยวชาญของแต่ละบุคคล ซึ่งคณะผู้ดำเนินงานเห็นถึงความสำคัญของการส่งเสริมการเลี้ยงลูกด้วยนทแม่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ตามนโยบายของกระทรวงสาธารณสุข กำหนดให้มารดาเลี้ยงลูกด้วยนมแม่อย่างน้อย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6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เดือน โดยการประยุกต์ใช้ความเชี่ยวชาญของอาจารย์ในการปฏิบัติการพยาบาล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 ร่วมกับพยาบาลวิชาชีพ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ตึกสูตินร</w:t>
      </w:r>
      <w:r w:rsidR="00025DEF"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ี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เวชกรรม โรงพยาบาลพระนั่งเกล้า ดำเนินการ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รับรู้ความสามารถของมารดาหลังคลอดในการปฏิบัติการเลี้ยงลูกด้วยนมแม่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หลังการดำเนินงานแล้วเสร็จ จึงได้รวบรวมและสรุปรายงานเป็นรูปเล่ม ประกอบด้วย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1)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แผนการดำเนินการปฏิบัติการพยาบาลของอาจารย์รายบุคคล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แบบบันทึกการปฏิบัติการพยาบาลของอาจารย์รายบุคคล และ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3)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รายงานผลการดำเนินการปฏิบัติการพยาบาล </w:t>
      </w:r>
    </w:p>
    <w:p w14:paraId="6E04BAEA" w14:textId="16AFCE85" w:rsidR="000D06CE" w:rsidRDefault="00671560">
      <w:pPr>
        <w:ind w:firstLine="720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คณะผู้ดำเนินงานหวังเป็นอย่างยิ่งว่า รายงานฉบับนี้จะเป็นประโยชน์ในการนำไปใช้การส่งเสริมการเลี้ยงลูกด้วยนมแม่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เพื่อให้มารดาหลังคลอดสามารถลี้ยงลูกด้วยนมแม่อย่างน้อย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6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เดือน ตามนโยบายและเป้าหมายของกระทรวงสาธารณสุข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</w:p>
    <w:p w14:paraId="46838889" w14:textId="77777777" w:rsidR="000D06CE" w:rsidRDefault="000D06CE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3F19CE68" w14:textId="73E0AFCA" w:rsidR="000D06CE" w:rsidRDefault="00671560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val="th-TH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>คณะผู้ดำเนินงาน</w:t>
      </w:r>
    </w:p>
    <w:p w14:paraId="0DC4C7BB" w14:textId="39483F2C" w:rsidR="0081227D" w:rsidRDefault="0081227D">
      <w:pPr>
        <w:ind w:firstLine="720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                           </w:t>
      </w:r>
    </w:p>
    <w:p w14:paraId="6595F8FB" w14:textId="457D92D8" w:rsidR="00E6711D" w:rsidRDefault="00E6711D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val="th-TH"/>
        </w:rPr>
      </w:pPr>
    </w:p>
    <w:p w14:paraId="7D774441" w14:textId="63825F02" w:rsidR="00E6711D" w:rsidRDefault="00E6711D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val="th-TH"/>
        </w:rPr>
      </w:pPr>
    </w:p>
    <w:p w14:paraId="1B83B110" w14:textId="719276BE" w:rsidR="00E6711D" w:rsidRDefault="00E6711D">
      <w:pPr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val="th-TH"/>
        </w:rPr>
      </w:pPr>
    </w:p>
    <w:p w14:paraId="1AE23A3B" w14:textId="77777777" w:rsidR="0081227D" w:rsidRDefault="0081227D">
      <w:pPr>
        <w:ind w:firstLine="720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</w:pPr>
    </w:p>
    <w:p w14:paraId="148B27B6" w14:textId="77777777" w:rsidR="00E6711D" w:rsidRPr="00CC03D4" w:rsidRDefault="00E6711D" w:rsidP="00E6711D">
      <w:pPr>
        <w:pStyle w:val="Default"/>
        <w:jc w:val="center"/>
        <w:rPr>
          <w:b/>
          <w:bCs/>
          <w:sz w:val="32"/>
          <w:szCs w:val="32"/>
        </w:rPr>
      </w:pPr>
      <w:r w:rsidRPr="00CC03D4">
        <w:rPr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52F7EACD" wp14:editId="0BF79AAF">
            <wp:extent cx="703834" cy="647700"/>
            <wp:effectExtent l="0" t="0" r="1270" b="0"/>
            <wp:docPr id="4" name="Picture 1" descr="C:\Users\Amporn\Desktop\logo B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orn\Desktop\logo BC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4" cy="6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35FA" w14:textId="77777777" w:rsidR="00E6711D" w:rsidRPr="00CC03D4" w:rsidRDefault="00E6711D" w:rsidP="00E6711D">
      <w:pPr>
        <w:pStyle w:val="Default"/>
        <w:jc w:val="center"/>
        <w:rPr>
          <w:b/>
          <w:bCs/>
          <w:sz w:val="32"/>
          <w:szCs w:val="32"/>
        </w:rPr>
      </w:pPr>
    </w:p>
    <w:p w14:paraId="60468EE3" w14:textId="77777777" w:rsidR="00E6711D" w:rsidRPr="00CC03D4" w:rsidRDefault="00E6711D" w:rsidP="00E6711D">
      <w:pPr>
        <w:pStyle w:val="Default"/>
        <w:jc w:val="center"/>
        <w:rPr>
          <w:b/>
          <w:bCs/>
          <w:sz w:val="32"/>
          <w:szCs w:val="32"/>
        </w:rPr>
      </w:pPr>
      <w:r w:rsidRPr="00CC03D4">
        <w:rPr>
          <w:b/>
          <w:bCs/>
          <w:sz w:val="32"/>
          <w:szCs w:val="32"/>
          <w:cs/>
        </w:rPr>
        <w:t>แบบบันทึกการปฏิบัติการพยาบาลของอาจารย์ (</w:t>
      </w:r>
      <w:r w:rsidRPr="00CC03D4">
        <w:rPr>
          <w:b/>
          <w:bCs/>
          <w:sz w:val="32"/>
          <w:szCs w:val="32"/>
        </w:rPr>
        <w:t>Faculty practice</w:t>
      </w:r>
      <w:r w:rsidRPr="00CC03D4">
        <w:rPr>
          <w:b/>
          <w:bCs/>
          <w:sz w:val="32"/>
          <w:szCs w:val="32"/>
          <w:cs/>
        </w:rPr>
        <w:t>)</w:t>
      </w:r>
    </w:p>
    <w:p w14:paraId="0DE476DB" w14:textId="77777777" w:rsidR="00E6711D" w:rsidRPr="00CC03D4" w:rsidRDefault="00E6711D" w:rsidP="00E6711D">
      <w:pPr>
        <w:pStyle w:val="Default"/>
        <w:jc w:val="center"/>
        <w:rPr>
          <w:b/>
          <w:bCs/>
          <w:sz w:val="32"/>
          <w:szCs w:val="32"/>
        </w:rPr>
      </w:pPr>
      <w:r w:rsidRPr="00CC03D4">
        <w:rPr>
          <w:b/>
          <w:bCs/>
          <w:sz w:val="32"/>
          <w:szCs w:val="32"/>
          <w:cs/>
        </w:rPr>
        <w:t xml:space="preserve">ปีการศึกษา </w:t>
      </w:r>
      <w:r w:rsidRPr="00CC03D4">
        <w:rPr>
          <w:b/>
          <w:bCs/>
          <w:sz w:val="32"/>
          <w:szCs w:val="32"/>
        </w:rPr>
        <w:t>2566</w:t>
      </w:r>
    </w:p>
    <w:p w14:paraId="10B0619D" w14:textId="77777777" w:rsidR="00E6711D" w:rsidRPr="00CC03D4" w:rsidRDefault="00E6711D" w:rsidP="00E6711D">
      <w:pPr>
        <w:pStyle w:val="Default"/>
        <w:jc w:val="center"/>
        <w:rPr>
          <w:b/>
          <w:bCs/>
          <w:sz w:val="32"/>
          <w:szCs w:val="32"/>
        </w:rPr>
      </w:pPr>
    </w:p>
    <w:p w14:paraId="17F1311C" w14:textId="77777777" w:rsidR="00E6711D" w:rsidRPr="00CC03D4" w:rsidRDefault="00E6711D" w:rsidP="00E6711D">
      <w:pPr>
        <w:pStyle w:val="Default"/>
        <w:rPr>
          <w:b/>
          <w:bCs/>
          <w:sz w:val="32"/>
          <w:szCs w:val="32"/>
          <w:lang w:val="th-TH"/>
        </w:rPr>
      </w:pPr>
      <w:r w:rsidRPr="00CC03D4">
        <w:rPr>
          <w:b/>
          <w:bCs/>
          <w:sz w:val="32"/>
          <w:szCs w:val="32"/>
          <w:cs/>
        </w:rPr>
        <w:t>สาขาวิชา</w:t>
      </w:r>
      <w:r w:rsidRPr="00CC03D4">
        <w:rPr>
          <w:b/>
          <w:bCs/>
          <w:sz w:val="32"/>
          <w:szCs w:val="32"/>
        </w:rPr>
        <w:t xml:space="preserve"> </w:t>
      </w:r>
      <w:r w:rsidRPr="00CC03D4">
        <w:rPr>
          <w:b/>
          <w:bCs/>
          <w:sz w:val="32"/>
          <w:szCs w:val="32"/>
          <w:cs/>
          <w:lang w:val="th-TH"/>
        </w:rPr>
        <w:t xml:space="preserve">การพยาบาลมารดาทารก และการผดุงครรภ์ </w:t>
      </w:r>
    </w:p>
    <w:p w14:paraId="68446758" w14:textId="77777777" w:rsidR="00272223" w:rsidRPr="00CC03D4" w:rsidRDefault="00E6711D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ชื่อ-นามสกุล</w:t>
      </w:r>
    </w:p>
    <w:p w14:paraId="1A49806F" w14:textId="0A7FDACD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>1.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นางสาวญาณ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ิศา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เถื่อนเจริญ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10D0D1C2" w14:textId="65F9AB49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นางศศิ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ญา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 บัวผุด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</w:p>
    <w:p w14:paraId="360BB221" w14:textId="362CEDEE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3.นางบังอร  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ศิ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ริสกุลไพศาล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79BD6DBB" w14:textId="74B09834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</w:rPr>
        <w:t>4</w:t>
      </w:r>
      <w:r w:rsidRPr="00CC03D4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นางกนกอร  ศรีสมพันธุ์</w:t>
      </w:r>
      <w:proofErr w:type="gramEnd"/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7327A5A7" w14:textId="35CBED71" w:rsidR="00272223" w:rsidRPr="00CC03D4" w:rsidRDefault="00272223" w:rsidP="00272223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</w:rPr>
        <w:tab/>
        <w:t>5.</w:t>
      </w:r>
      <w:proofErr w:type="gram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นางสาว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กัล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ยรัตน์  กลิ่นจำปา</w:t>
      </w:r>
      <w:proofErr w:type="gram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</w:p>
    <w:p w14:paraId="77DDCC08" w14:textId="530AE849" w:rsidR="00E6711D" w:rsidRPr="00CC03D4" w:rsidRDefault="00E6711D" w:rsidP="00E6711D">
      <w:pPr>
        <w:pStyle w:val="Default"/>
        <w:rPr>
          <w:sz w:val="32"/>
          <w:szCs w:val="32"/>
          <w:cs/>
        </w:rPr>
      </w:pPr>
      <w:r w:rsidRPr="00CC03D4">
        <w:rPr>
          <w:b/>
          <w:bCs/>
          <w:sz w:val="32"/>
          <w:szCs w:val="32"/>
          <w:cs/>
        </w:rPr>
        <w:t>ความเชี่ยวชาญของอาจารย์</w:t>
      </w:r>
      <w:r w:rsidRPr="00CC03D4">
        <w:rPr>
          <w:sz w:val="32"/>
          <w:szCs w:val="32"/>
        </w:rPr>
        <w:t xml:space="preserve"> </w:t>
      </w:r>
      <w:r w:rsidRPr="00CC03D4">
        <w:rPr>
          <w:sz w:val="32"/>
          <w:szCs w:val="32"/>
          <w:cs/>
        </w:rPr>
        <w:t>การพยาบาลมารดาและทารก</w:t>
      </w:r>
    </w:p>
    <w:p w14:paraId="12E9491E" w14:textId="77777777" w:rsidR="00E6711D" w:rsidRPr="00CC03D4" w:rsidRDefault="00E6711D" w:rsidP="00E6711D">
      <w:pPr>
        <w:pStyle w:val="Default"/>
        <w:rPr>
          <w:b/>
          <w:bCs/>
          <w:sz w:val="32"/>
          <w:szCs w:val="32"/>
        </w:rPr>
      </w:pPr>
      <w:r w:rsidRPr="00CC03D4">
        <w:rPr>
          <w:b/>
          <w:bCs/>
          <w:sz w:val="32"/>
          <w:szCs w:val="32"/>
          <w:cs/>
        </w:rPr>
        <w:t>กรุณาเลือกรูปแบบการปฏิบัติการพยาบาลของอาจารย์ (</w:t>
      </w:r>
      <w:r w:rsidRPr="00CC03D4">
        <w:rPr>
          <w:b/>
          <w:bCs/>
          <w:sz w:val="32"/>
          <w:szCs w:val="32"/>
        </w:rPr>
        <w:t>Faculty practice</w:t>
      </w:r>
      <w:r w:rsidRPr="00CC03D4">
        <w:rPr>
          <w:b/>
          <w:bCs/>
          <w:sz w:val="32"/>
          <w:szCs w:val="32"/>
          <w:cs/>
        </w:rPr>
        <w:t>) โดยทำเครื่องหมาย √ ใน (    )</w:t>
      </w:r>
    </w:p>
    <w:p w14:paraId="1AA6C144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proofErr w:type="gramStart"/>
      <w:r w:rsidRPr="00CC03D4">
        <w:rPr>
          <w:rFonts w:ascii="TH SarabunPSK" w:hAnsi="TH SarabunPSK" w:cs="TH SarabunPSK"/>
          <w:sz w:val="32"/>
          <w:szCs w:val="32"/>
        </w:rPr>
        <w:t xml:space="preserve">(  </w:t>
      </w:r>
      <w:proofErr w:type="gramEnd"/>
      <w:r w:rsidRPr="00CC03D4">
        <w:rPr>
          <w:rFonts w:ascii="TH SarabunPSK" w:hAnsi="TH SarabunPSK" w:cs="TH SarabunPSK"/>
          <w:sz w:val="32"/>
          <w:szCs w:val="32"/>
        </w:rPr>
        <w:t xml:space="preserve">   ) </w:t>
      </w:r>
      <w:r w:rsidRPr="00CC03D4">
        <w:rPr>
          <w:rFonts w:ascii="TH SarabunPSK" w:hAnsi="TH SarabunPSK" w:cs="TH SarabunPSK"/>
          <w:sz w:val="32"/>
          <w:szCs w:val="32"/>
          <w:cs/>
        </w:rPr>
        <w:t>1.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ปฏิบัติการดูแลผู้ป่วยโดยตรงโดยปฏิบัติเองหรือปฏิบัติงานร่วมกับแพทย์ พยาบาลเวชปฏิบัติชุมชน </w:t>
      </w:r>
    </w:p>
    <w:p w14:paraId="0A511E7B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>(</w:t>
      </w:r>
      <w:r w:rsidRPr="00CC03D4">
        <w:rPr>
          <w:rFonts w:ascii="TH SarabunPSK" w:hAnsi="TH SarabunPSK" w:cs="TH SarabunPSK"/>
          <w:sz w:val="32"/>
          <w:szCs w:val="32"/>
        </w:rPr>
        <w:t xml:space="preserve">Nurse practitioner: NP) </w:t>
      </w:r>
      <w:r w:rsidRPr="00CC03D4">
        <w:rPr>
          <w:rFonts w:ascii="TH SarabunPSK" w:hAnsi="TH SarabunPSK" w:cs="TH SarabunPSK"/>
          <w:sz w:val="32"/>
          <w:szCs w:val="32"/>
          <w:cs/>
        </w:rPr>
        <w:t>พยาบาลผู้ปฏิบัติการพยาบาลขั้นสูง (</w:t>
      </w:r>
      <w:r w:rsidRPr="00CC03D4">
        <w:rPr>
          <w:rFonts w:ascii="TH SarabunPSK" w:hAnsi="TH SarabunPSK" w:cs="TH SarabunPSK"/>
          <w:sz w:val="32"/>
          <w:szCs w:val="32"/>
        </w:rPr>
        <w:t xml:space="preserve">advanced practice nurse: </w:t>
      </w:r>
    </w:p>
    <w:p w14:paraId="650B00D0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</w:rPr>
        <w:tab/>
        <w:t xml:space="preserve">APN) 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พยาบาลผู้ชำนาญการขึ้นไป หรือ ทีมสหสาขาวิชาชีพ มี </w:t>
      </w:r>
      <w:r w:rsidRPr="00CC03D4">
        <w:rPr>
          <w:rFonts w:ascii="TH SarabunPSK" w:hAnsi="TH SarabunPSK" w:cs="TH SarabunPSK"/>
          <w:sz w:val="32"/>
          <w:szCs w:val="32"/>
        </w:rPr>
        <w:t xml:space="preserve">case load </w:t>
      </w:r>
      <w:r w:rsidRPr="00CC03D4">
        <w:rPr>
          <w:rFonts w:ascii="TH SarabunPSK" w:hAnsi="TH SarabunPSK" w:cs="TH SarabunPSK"/>
          <w:sz w:val="32"/>
          <w:szCs w:val="32"/>
          <w:cs/>
        </w:rPr>
        <w:t>ในหน่วยบริการสุขภาพ</w:t>
      </w:r>
    </w:p>
    <w:p w14:paraId="722B2B3D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>(      )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2.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ปฏิบัติการดูแลผู้ป่วยโดยตรงในกลุ่มผู้ป่วยที่สนใจ </w:t>
      </w:r>
    </w:p>
    <w:p w14:paraId="7D26B0C7" w14:textId="2602C12B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 xml:space="preserve">(   </w:t>
      </w:r>
      <w:r w:rsidR="00F3008B" w:rsidRPr="00CC03D4">
        <w:rPr>
          <w:rFonts w:ascii="TH SarabunPSK" w:hAnsi="TH SarabunPSK" w:cs="TH SarabunPSK"/>
          <w:b/>
          <w:bCs/>
          <w:sz w:val="32"/>
          <w:szCs w:val="32"/>
          <w:cs/>
        </w:rPr>
        <w:t>√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 )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3.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ปฏิบัติการให้ความช่วยเหลือและคำปรึกษาแก่ผู้ป่วยเป็นรายบุคคล ครอบครัว กลุ่มคน และชุมชน</w:t>
      </w:r>
    </w:p>
    <w:p w14:paraId="5058B89B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>(      )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4.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ปฏิบัติการให้บริการ ในหน่วยงาน หรือ </w:t>
      </w:r>
      <w:r w:rsidRPr="00CC03D4">
        <w:rPr>
          <w:rFonts w:ascii="TH SarabunPSK" w:hAnsi="TH SarabunPSK" w:cs="TH SarabunPSK"/>
          <w:sz w:val="32"/>
          <w:szCs w:val="32"/>
        </w:rPr>
        <w:t xml:space="preserve">PCU 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โดยการนำนวัตกรรม นำ </w:t>
      </w:r>
      <w:r w:rsidRPr="00CC03D4">
        <w:rPr>
          <w:rFonts w:ascii="TH SarabunPSK" w:hAnsi="TH SarabunPSK" w:cs="TH SarabunPSK"/>
          <w:sz w:val="32"/>
          <w:szCs w:val="32"/>
        </w:rPr>
        <w:t xml:space="preserve">Evidence based </w:t>
      </w:r>
    </w:p>
    <w:p w14:paraId="76AEE4F4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</w:rPr>
        <w:tab/>
        <w:t xml:space="preserve">practice </w:t>
      </w:r>
      <w:r w:rsidRPr="00CC03D4">
        <w:rPr>
          <w:rFonts w:ascii="TH SarabunPSK" w:hAnsi="TH SarabunPSK" w:cs="TH SarabunPSK"/>
          <w:sz w:val="32"/>
          <w:szCs w:val="32"/>
          <w:cs/>
        </w:rPr>
        <w:t>ไปใช้</w:t>
      </w:r>
    </w:p>
    <w:p w14:paraId="2E924BE5" w14:textId="77777777" w:rsidR="00E6711D" w:rsidRPr="00CC03D4" w:rsidRDefault="00E6711D" w:rsidP="00E6711D">
      <w:pPr>
        <w:tabs>
          <w:tab w:val="left" w:pos="1276"/>
        </w:tabs>
        <w:spacing w:after="0"/>
        <w:ind w:left="1350" w:hanging="924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>(      )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5.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พัฒนารูปแบบการบริการให้แก่ผู้รับบริการในรูปแบบของการวิจัยร่วมกับฝ่ายบริการและทีมสหสาขาวิชาชีพ</w:t>
      </w:r>
    </w:p>
    <w:p w14:paraId="3D764F5B" w14:textId="6B60C6EA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>(      )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6.</w:t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ดำเนินโครงการพัฒนาคุณภาพการปฏิบัติการพยาบาลร่วมกับแหล่งบริการ</w:t>
      </w:r>
    </w:p>
    <w:p w14:paraId="7ABBE80E" w14:textId="15C25467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5B2CBBDF" w14:textId="5E304CA7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7DF9790F" w14:textId="66A61ED8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0DFA41FA" w14:textId="54C1D0D0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2A748FDC" w14:textId="54BFABA9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582949D6" w14:textId="43026F9B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4F80777B" w14:textId="0E749249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291CC3E0" w14:textId="68AD9FF3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67DE2E01" w14:textId="77777777" w:rsidR="00272223" w:rsidRPr="00CC03D4" w:rsidRDefault="00272223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6E227414" w14:textId="6B5E25B3" w:rsidR="00E6711D" w:rsidRPr="00CC03D4" w:rsidRDefault="00E6711D" w:rsidP="00E6711D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ตารางบันทึกการปฏิบัติการพยาบาลของอาจารย์ (</w:t>
      </w:r>
      <w:r w:rsidRPr="00CC03D4">
        <w:rPr>
          <w:rFonts w:ascii="TH SarabunPSK" w:hAnsi="TH SarabunPSK" w:cs="TH SarabunPSK"/>
          <w:b/>
          <w:bCs/>
          <w:sz w:val="32"/>
          <w:szCs w:val="32"/>
        </w:rPr>
        <w:t>Faculty practice</w:t>
      </w: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5D939BE" w14:textId="77777777" w:rsidR="00F3008B" w:rsidRPr="00CC03D4" w:rsidRDefault="00F3008B" w:rsidP="00E6711D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11070" w:type="dxa"/>
        <w:tblInd w:w="-455" w:type="dxa"/>
        <w:tblLook w:val="04A0" w:firstRow="1" w:lastRow="0" w:firstColumn="1" w:lastColumn="0" w:noHBand="0" w:noVBand="1"/>
      </w:tblPr>
      <w:tblGrid>
        <w:gridCol w:w="1710"/>
        <w:gridCol w:w="2160"/>
        <w:gridCol w:w="1710"/>
        <w:gridCol w:w="1530"/>
        <w:gridCol w:w="1350"/>
        <w:gridCol w:w="2610"/>
      </w:tblGrid>
      <w:tr w:rsidR="00E6711D" w:rsidRPr="00CC03D4" w14:paraId="68570702" w14:textId="77777777" w:rsidTr="00CC03D4">
        <w:trPr>
          <w:tblHeader/>
        </w:trPr>
        <w:tc>
          <w:tcPr>
            <w:tcW w:w="1710" w:type="dxa"/>
          </w:tcPr>
          <w:p w14:paraId="3ACC05A6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400177D0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Faculty Practice</w:t>
            </w:r>
          </w:p>
        </w:tc>
        <w:tc>
          <w:tcPr>
            <w:tcW w:w="2160" w:type="dxa"/>
          </w:tcPr>
          <w:p w14:paraId="135E3D7B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วัตถุประสงค์/เป้าหมายของการสร้างความเชี่ยวชาญของอาจารย์</w:t>
            </w:r>
          </w:p>
        </w:tc>
        <w:tc>
          <w:tcPr>
            <w:tcW w:w="1710" w:type="dxa"/>
          </w:tcPr>
          <w:p w14:paraId="21696623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ความเชี่ยวเชี่ยวชาญ</w:t>
            </w:r>
          </w:p>
        </w:tc>
        <w:tc>
          <w:tcPr>
            <w:tcW w:w="1530" w:type="dxa"/>
          </w:tcPr>
          <w:p w14:paraId="63800702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ระบุหอผู้ป่วย/หรือชื่อหน่วยบริการสุขภาพ</w:t>
            </w:r>
          </w:p>
        </w:tc>
        <w:tc>
          <w:tcPr>
            <w:tcW w:w="1350" w:type="dxa"/>
          </w:tcPr>
          <w:p w14:paraId="4199BDB4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รายชื่อผู้ร่วมงานในหน่วยบริการ</w:t>
            </w:r>
          </w:p>
        </w:tc>
        <w:tc>
          <w:tcPr>
            <w:tcW w:w="2610" w:type="dxa"/>
          </w:tcPr>
          <w:p w14:paraId="420F8466" w14:textId="77777777" w:rsidR="00E6711D" w:rsidRPr="00CC03D4" w:rsidRDefault="00E6711D" w:rsidP="001F503F">
            <w:pPr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รายละเอียดการทำงาน</w:t>
            </w:r>
          </w:p>
        </w:tc>
      </w:tr>
      <w:tr w:rsidR="00E6711D" w:rsidRPr="00CC03D4" w14:paraId="454AD79C" w14:textId="77777777" w:rsidTr="00CC03D4">
        <w:tc>
          <w:tcPr>
            <w:tcW w:w="1710" w:type="dxa"/>
          </w:tcPr>
          <w:p w14:paraId="7B4A45A1" w14:textId="77777777" w:rsidR="00F3008B" w:rsidRPr="00CC03D4" w:rsidRDefault="00F3008B" w:rsidP="00F3008B">
            <w:p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สามารถของมารดาหลังคลอดในการปฏิบัติการเลี้ยงลูกด้วยนมแม่</w:t>
            </w:r>
          </w:p>
          <w:p w14:paraId="6DB4BC47" w14:textId="77777777" w:rsidR="00E6711D" w:rsidRPr="00CC03D4" w:rsidRDefault="00E6711D" w:rsidP="001F503F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A7E6DB" w14:textId="77777777" w:rsidR="00E6711D" w:rsidRPr="00CC03D4" w:rsidRDefault="00E6711D" w:rsidP="001F503F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7D7873" w14:textId="77777777" w:rsidR="00E6711D" w:rsidRPr="00CC03D4" w:rsidRDefault="00E6711D" w:rsidP="001F503F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715F4868" w14:textId="77777777" w:rsidR="00F3008B" w:rsidRPr="00CC03D4" w:rsidRDefault="00F3008B" w:rsidP="00F3008B">
            <w:pPr>
              <w:pStyle w:val="a8"/>
              <w:tabs>
                <w:tab w:val="left" w:pos="907"/>
                <w:tab w:val="left" w:pos="1166"/>
              </w:tabs>
              <w:spacing w:after="0" w:line="240" w:lineRule="auto"/>
              <w:ind w:left="0" w:right="-115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เพื่อ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ส่งเสริมการรับรู้ความสามารถของมารดาหลงคลอดในการปฏิบัติการเลี้ยงลูกด้วยนมแม่</w:t>
            </w:r>
          </w:p>
          <w:p w14:paraId="6F69B417" w14:textId="77777777" w:rsidR="00F3008B" w:rsidRPr="00CC03D4" w:rsidRDefault="00F3008B" w:rsidP="00F3008B">
            <w:pPr>
              <w:pStyle w:val="a8"/>
              <w:tabs>
                <w:tab w:val="left" w:pos="907"/>
                <w:tab w:val="left" w:pos="1166"/>
              </w:tabs>
              <w:spacing w:after="0" w:line="240" w:lineRule="auto"/>
              <w:ind w:left="0" w:right="-115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เพื่อให้มารดาหลังคลอดสามารถ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ได้อย่างถูกต้อง</w:t>
            </w:r>
          </w:p>
          <w:p w14:paraId="1782C093" w14:textId="452ECF5D" w:rsidR="00E6711D" w:rsidRPr="00CC03D4" w:rsidRDefault="00F3008B" w:rsidP="00F3008B">
            <w:pPr>
              <w:tabs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เพื่อส่งเสริมให้มารดาหลังคลอดเลี้ยงลูกด้วยนมแม่อย่างน้อย 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</w:rPr>
              <w:t xml:space="preserve">6 </w:t>
            </w:r>
            <w:r w:rsidRPr="00CC03D4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เดือน</w:t>
            </w:r>
          </w:p>
        </w:tc>
        <w:tc>
          <w:tcPr>
            <w:tcW w:w="1710" w:type="dxa"/>
          </w:tcPr>
          <w:p w14:paraId="74BF4694" w14:textId="3878FCDE" w:rsidR="00F3008B" w:rsidRPr="00CC03D4" w:rsidRDefault="00F3008B" w:rsidP="00F3008B">
            <w:pPr>
              <w:pStyle w:val="Default"/>
              <w:rPr>
                <w:sz w:val="32"/>
                <w:szCs w:val="32"/>
                <w:cs/>
              </w:rPr>
            </w:pPr>
            <w:r w:rsidRPr="00CC03D4">
              <w:rPr>
                <w:sz w:val="32"/>
                <w:szCs w:val="32"/>
                <w:cs/>
              </w:rPr>
              <w:t>การพยาบาลมารดาและทารก</w:t>
            </w:r>
          </w:p>
          <w:p w14:paraId="0E22975B" w14:textId="08A3605E" w:rsidR="00E6711D" w:rsidRPr="00CC03D4" w:rsidRDefault="00F3008B" w:rsidP="001F503F">
            <w:pPr>
              <w:tabs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ทักษะการส่งเสริมการรับรู้ความ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สามารถของมารดาหลังคลอดในการปฏิบัติการเลี้ยงลูกด้วยนมแม่</w:t>
            </w:r>
          </w:p>
        </w:tc>
        <w:tc>
          <w:tcPr>
            <w:tcW w:w="1530" w:type="dxa"/>
          </w:tcPr>
          <w:p w14:paraId="60152A44" w14:textId="49E78E4E" w:rsidR="00E6711D" w:rsidRPr="00CC03D4" w:rsidRDefault="00F3008B" w:rsidP="001F503F">
            <w:pPr>
              <w:tabs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ตึกสูตินรีเวชกรรม โรงพยา</w:t>
            </w:r>
            <w:r w:rsidRPr="00CC03D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CC03D4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บาลพระนั่งเกล้า</w:t>
            </w:r>
          </w:p>
        </w:tc>
        <w:tc>
          <w:tcPr>
            <w:tcW w:w="1350" w:type="dxa"/>
          </w:tcPr>
          <w:p w14:paraId="270352FD" w14:textId="2237C61A" w:rsidR="00E6711D" w:rsidRPr="00CC03D4" w:rsidRDefault="00F3008B" w:rsidP="001F503F">
            <w:pPr>
              <w:pStyle w:val="1"/>
              <w:rPr>
                <w:rFonts w:ascii="TH SarabunPSK" w:hAnsi="TH SarabunPSK" w:cs="TH SarabunPSK"/>
                <w:color w:val="auto"/>
              </w:rPr>
            </w:pPr>
            <w:r w:rsidRPr="00CC03D4">
              <w:rPr>
                <w:rFonts w:ascii="TH SarabunPSK" w:hAnsi="TH SarabunPSK" w:cs="TH SarabunPSK"/>
                <w:color w:val="auto"/>
                <w:szCs w:val="32"/>
                <w:cs/>
                <w:lang w:val="th-TH"/>
              </w:rPr>
              <w:t>นางขวัญใจ</w:t>
            </w:r>
            <w:r w:rsidRPr="00CC03D4">
              <w:rPr>
                <w:rFonts w:ascii="TH SarabunPSK" w:hAnsi="TH SarabunPSK" w:cs="TH SarabunPSK"/>
                <w:color w:val="auto"/>
                <w:szCs w:val="32"/>
                <w:cs/>
              </w:rPr>
              <w:t xml:space="preserve">  </w:t>
            </w:r>
            <w:r w:rsidRPr="00CC03D4">
              <w:rPr>
                <w:rFonts w:ascii="TH SarabunPSK" w:hAnsi="TH SarabunPSK" w:cs="TH SarabunPSK"/>
                <w:color w:val="auto"/>
                <w:szCs w:val="32"/>
                <w:cs/>
                <w:lang w:val="th-TH"/>
              </w:rPr>
              <w:t xml:space="preserve"> ทรัพย์สุทธิ์  </w:t>
            </w:r>
            <w:r w:rsidRPr="00CC03D4">
              <w:rPr>
                <w:rFonts w:ascii="TH SarabunPSK" w:hAnsi="TH SarabunPSK" w:cs="TH SarabunPSK"/>
                <w:color w:val="auto"/>
                <w:szCs w:val="32"/>
              </w:rPr>
              <w:t xml:space="preserve"> </w:t>
            </w:r>
          </w:p>
        </w:tc>
        <w:tc>
          <w:tcPr>
            <w:tcW w:w="2610" w:type="dxa"/>
          </w:tcPr>
          <w:p w14:paraId="45AD0590" w14:textId="77777777" w:rsidR="00F3008B" w:rsidRPr="00CC03D4" w:rsidRDefault="00F3008B" w:rsidP="00F300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CC03D4"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 xml:space="preserve">- 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ส่งเสริมการรับรู้ความสามารถของมารดาหลงคลอดในการปฏิบัติการเลี้ยงลูกด้วยนมแม่</w:t>
            </w:r>
          </w:p>
          <w:p w14:paraId="19BB2D52" w14:textId="77777777" w:rsidR="00F3008B" w:rsidRPr="00CC03D4" w:rsidRDefault="00F3008B" w:rsidP="00F3008B">
            <w:pPr>
              <w:spacing w:after="0" w:line="240" w:lineRule="auto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 w:rsidRPr="00CC03D4"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 w:rsidRPr="00CC03D4"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ประเมินการรับรู้ความสามารถขอตนเองโดยใช้แบบวัดการรับรู้ความสามารถขอตนเองในการ</w:t>
            </w:r>
          </w:p>
          <w:p w14:paraId="4593770C" w14:textId="3CC66B9F" w:rsidR="00E6711D" w:rsidRPr="00CC03D4" w:rsidRDefault="00F3008B" w:rsidP="00F3008B">
            <w:pPr>
              <w:tabs>
                <w:tab w:val="left" w:pos="1276"/>
              </w:tabs>
              <w:ind w:left="-11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 w:rsidRPr="00CC03D4"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 w:rsidRPr="00CC03D4"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ของมารดาหลังคลอดแบบสอบถามการปฏิบัติการเลี้ยงลูกด้วยนมแม่</w:t>
            </w:r>
          </w:p>
        </w:tc>
      </w:tr>
    </w:tbl>
    <w:p w14:paraId="688CD03A" w14:textId="77777777" w:rsidR="00CC03D4" w:rsidRPr="00CC03D4" w:rsidRDefault="00F3008B" w:rsidP="00E6711D">
      <w:pPr>
        <w:tabs>
          <w:tab w:val="left" w:pos="1276"/>
        </w:tabs>
        <w:spacing w:after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633E43C0" w14:textId="7D1D1FDA" w:rsidR="00E6711D" w:rsidRPr="00CC03D4" w:rsidRDefault="00CC03D4" w:rsidP="00E6711D">
      <w:pPr>
        <w:tabs>
          <w:tab w:val="left" w:pos="1276"/>
        </w:tabs>
        <w:spacing w:after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="00E6711D" w:rsidRPr="00CC03D4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       ทุกประการ และได้ส่งหลักฐานผลลัพธ์ ของการปฏิบัติการพยาบาลของอาจารย์ (</w:t>
      </w:r>
      <w:r w:rsidR="00E6711D" w:rsidRPr="00CC03D4">
        <w:rPr>
          <w:rFonts w:ascii="TH SarabunPSK" w:hAnsi="TH SarabunPSK" w:cs="TH SarabunPSK"/>
          <w:sz w:val="32"/>
          <w:szCs w:val="32"/>
        </w:rPr>
        <w:t>Faculty practice</w:t>
      </w:r>
      <w:r w:rsidR="00E6711D" w:rsidRPr="00CC03D4">
        <w:rPr>
          <w:rFonts w:ascii="TH SarabunPSK" w:hAnsi="TH SarabunPSK" w:cs="TH SarabunPSK"/>
          <w:sz w:val="32"/>
          <w:szCs w:val="32"/>
          <w:cs/>
        </w:rPr>
        <w:t>)</w:t>
      </w:r>
      <w:r w:rsidR="00E6711D" w:rsidRPr="00CC03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711D" w:rsidRPr="00CC03D4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1E62946D" w14:textId="7524AAC8" w:rsidR="00272223" w:rsidRPr="00CC03D4" w:rsidRDefault="00272223" w:rsidP="00272223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 w:rsidRPr="00CC03D4">
        <w:rPr>
          <w:rFonts w:ascii="TH SarabunPSK" w:hAnsi="TH SarabunPSK" w:cs="TH SarabunPSK"/>
          <w:sz w:val="32"/>
          <w:szCs w:val="32"/>
          <w:cs/>
        </w:rPr>
        <w:t>...........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ญาณ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ิศา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เถื่อนเจริญ</w:t>
      </w:r>
      <w:r w:rsidRPr="00CC03D4">
        <w:rPr>
          <w:rFonts w:ascii="TH SarabunPSK" w:hAnsi="TH SarabunPSK" w:cs="TH SarabunPSK"/>
          <w:sz w:val="32"/>
          <w:szCs w:val="32"/>
          <w:cs/>
        </w:rPr>
        <w:t>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ผู้ปฏิบัติการพยาบาล</w:t>
      </w:r>
    </w:p>
    <w:p w14:paraId="53513B6D" w14:textId="3D182E41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           (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นางสาวญาณ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ิศา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เถื่อนเจริญ</w:t>
      </w:r>
      <w:r w:rsidRPr="00CC03D4">
        <w:rPr>
          <w:rFonts w:ascii="TH SarabunPSK" w:hAnsi="TH SarabunPSK" w:cs="TH SarabunPSK"/>
          <w:sz w:val="32"/>
          <w:szCs w:val="32"/>
          <w:cs/>
        </w:rPr>
        <w:t>)</w:t>
      </w:r>
    </w:p>
    <w:p w14:paraId="6E61A6E7" w14:textId="77777777" w:rsidR="00272223" w:rsidRPr="00CC03D4" w:rsidRDefault="00272223" w:rsidP="00272223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 w:rsidRPr="00CC03D4">
        <w:rPr>
          <w:rFonts w:ascii="TH SarabunPSK" w:hAnsi="TH SarabunPSK" w:cs="TH SarabunPSK"/>
          <w:sz w:val="32"/>
          <w:szCs w:val="32"/>
          <w:cs/>
        </w:rPr>
        <w:t>.........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บังอร  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ศิ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ริสกุลไพศาล</w:t>
      </w:r>
      <w:r w:rsidRPr="00CC03D4">
        <w:rPr>
          <w:rFonts w:ascii="TH SarabunPSK" w:hAnsi="TH SarabunPSK" w:cs="TH SarabunPSK"/>
          <w:sz w:val="32"/>
          <w:szCs w:val="32"/>
          <w:cs/>
        </w:rPr>
        <w:t>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ผู้ปฏิบัติการพยาบาล</w:t>
      </w:r>
    </w:p>
    <w:p w14:paraId="334CD1BF" w14:textId="77777777" w:rsidR="00272223" w:rsidRPr="00CC03D4" w:rsidRDefault="00272223" w:rsidP="00272223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นางบังอร  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ศิ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ริสกุลไพศาล</w:t>
      </w:r>
      <w:r w:rsidRPr="00CC03D4">
        <w:rPr>
          <w:rFonts w:ascii="TH SarabunPSK" w:hAnsi="TH SarabunPSK" w:cs="TH SarabunPSK"/>
          <w:sz w:val="32"/>
          <w:szCs w:val="32"/>
          <w:cs/>
        </w:rPr>
        <w:t>)</w:t>
      </w:r>
    </w:p>
    <w:p w14:paraId="0CDF1A93" w14:textId="43E34BF7" w:rsidR="00272223" w:rsidRPr="00CC03D4" w:rsidRDefault="00272223" w:rsidP="00272223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 w:rsidRPr="00CC03D4">
        <w:rPr>
          <w:rFonts w:ascii="TH SarabunPSK" w:hAnsi="TH SarabunPSK" w:cs="TH SarabunPSK"/>
          <w:sz w:val="32"/>
          <w:szCs w:val="32"/>
          <w:cs/>
        </w:rPr>
        <w:t>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กนกอร  ศรีสมพันธุ์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............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ผู้ปฏิบัติการพยาบาล</w:t>
      </w:r>
    </w:p>
    <w:p w14:paraId="660B32B8" w14:textId="4E76DA29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นางกนกอร  ศรีสมพันธุ์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</w:t>
      </w:r>
    </w:p>
    <w:p w14:paraId="2F102A02" w14:textId="44787D8C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 w:rsidRPr="00CC03D4">
        <w:rPr>
          <w:rFonts w:ascii="TH SarabunPSK" w:hAnsi="TH SarabunPSK" w:cs="TH SarabunPSK"/>
          <w:sz w:val="32"/>
          <w:szCs w:val="32"/>
          <w:cs/>
        </w:rPr>
        <w:t>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ศศิ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ญา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 บัวผุด</w:t>
      </w:r>
      <w:r w:rsidRPr="00CC03D4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ผู้ปฏิบัติการพยาบาล</w:t>
      </w:r>
    </w:p>
    <w:p w14:paraId="1A2853D0" w14:textId="7725BE2D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            (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นางศศิ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ญา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 บัวผุด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14:paraId="662BD065" w14:textId="3653BC4C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  <w:t>ลงชื่อ</w:t>
      </w:r>
      <w:r w:rsidRPr="00CC03D4">
        <w:rPr>
          <w:rFonts w:ascii="TH SarabunPSK" w:hAnsi="TH SarabunPSK" w:cs="TH SarabunPSK"/>
          <w:sz w:val="32"/>
          <w:szCs w:val="32"/>
          <w:cs/>
        </w:rPr>
        <w:t>.......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กัล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ยรัตน์  กลิ่นจำปา............</w:t>
      </w:r>
      <w:r w:rsidRPr="00CC03D4">
        <w:rPr>
          <w:rFonts w:ascii="TH SarabunPSK" w:hAnsi="TH SarabunPSK" w:cs="TH SarabunPSK"/>
          <w:sz w:val="32"/>
          <w:szCs w:val="32"/>
          <w:cs/>
        </w:rPr>
        <w:t>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ผู้ปฏิบัติการพยาบาล</w:t>
      </w:r>
    </w:p>
    <w:p w14:paraId="39E6A136" w14:textId="5D7546B0" w:rsidR="00272223" w:rsidRPr="00CC03D4" w:rsidRDefault="00272223" w:rsidP="00272223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 xml:space="preserve">            ( นางสาว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กัล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ยรัตน์  กลิ่นจำปา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14:paraId="603B6274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ลงชื่อ...........................................................ผู้ตรวจสอบ</w:t>
      </w:r>
    </w:p>
    <w:p w14:paraId="6C447514" w14:textId="02BAA890" w:rsidR="00C70E41" w:rsidRPr="00CC03D4" w:rsidRDefault="00E6711D" w:rsidP="00C70E41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ab/>
        <w:t xml:space="preserve">             (</w:t>
      </w:r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นางบังอร  </w:t>
      </w:r>
      <w:proofErr w:type="spellStart"/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>ศิ</w:t>
      </w:r>
      <w:proofErr w:type="spellEnd"/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>ริสกุลไพศาล</w:t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>)</w:t>
      </w:r>
    </w:p>
    <w:p w14:paraId="79EF55B9" w14:textId="7BA36C03" w:rsidR="00E6711D" w:rsidRPr="00CC03D4" w:rsidRDefault="00E6711D" w:rsidP="00C70E41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="00F3008B" w:rsidRPr="00CC03D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CC03D4">
        <w:rPr>
          <w:rFonts w:ascii="TH SarabunPSK" w:hAnsi="TH SarabunPSK" w:cs="TH SarabunPSK"/>
          <w:sz w:val="32"/>
          <w:szCs w:val="32"/>
          <w:cs/>
        </w:rPr>
        <w:t>หัวหน้าสาขาวิชา</w:t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การพยาบาลมารดาทารก และการผดุงครรภ์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6DB8911E" w14:textId="77777777" w:rsidR="00E6711D" w:rsidRPr="00CC03D4" w:rsidRDefault="00E6711D" w:rsidP="00E6711D">
      <w:pPr>
        <w:tabs>
          <w:tab w:val="left" w:pos="1276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CA40FED" w14:textId="77777777" w:rsidR="00E6711D" w:rsidRPr="00CC03D4" w:rsidRDefault="00E6711D" w:rsidP="00E6711D">
      <w:pPr>
        <w:tabs>
          <w:tab w:val="left" w:pos="1276"/>
        </w:tabs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ลงชื่อ...........................................................ผู้รับรอง</w:t>
      </w:r>
    </w:p>
    <w:p w14:paraId="1D03E3D2" w14:textId="58E0D850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C03D4">
        <w:rPr>
          <w:rFonts w:ascii="TH SarabunPSK" w:hAnsi="TH SarabunPSK" w:cs="TH SarabunPSK"/>
          <w:sz w:val="32"/>
          <w:szCs w:val="32"/>
          <w:cs/>
        </w:rPr>
        <w:t>(</w:t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จุฬารัตน์ ห้าวหาญ)                                          </w:t>
      </w:r>
    </w:p>
    <w:p w14:paraId="3947B845" w14:textId="77777777" w:rsidR="00E6711D" w:rsidRPr="00CC03D4" w:rsidRDefault="00E6711D" w:rsidP="00E6711D">
      <w:pPr>
        <w:tabs>
          <w:tab w:val="left" w:pos="1276"/>
        </w:tabs>
        <w:spacing w:after="0"/>
        <w:ind w:left="426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ผู้อำนวยการวิทยาลัยพยาบาลบรมราชชนนี จังหวัดนนทบุรี</w:t>
      </w:r>
    </w:p>
    <w:p w14:paraId="0F7505C3" w14:textId="77777777" w:rsidR="00E6711D" w:rsidRPr="00CC03D4" w:rsidRDefault="00E6711D" w:rsidP="00E6711D">
      <w:pPr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76AC363" w14:textId="77777777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4F5E7BE" wp14:editId="58C83864">
            <wp:extent cx="703834" cy="647700"/>
            <wp:effectExtent l="0" t="0" r="1270" b="0"/>
            <wp:docPr id="3" name="Picture 3" descr="C:\Users\Amporn\Desktop\logo B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orn\Desktop\logo BC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4" cy="6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739F" w14:textId="77777777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1E7F9E" w14:textId="77777777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รายงานผลการดำเนินการ </w:t>
      </w:r>
    </w:p>
    <w:p w14:paraId="07EFE852" w14:textId="17FCAECB" w:rsidR="00C70E41" w:rsidRPr="00CC03D4" w:rsidRDefault="00E6711D" w:rsidP="00C70E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C70E41" w:rsidRPr="00CC03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ส่งเสริมการรับรู้ความสามารถของมารดาหลังคลอดในการปฏิบัติการเลี้ยงลูกด้วยนมแม่</w:t>
      </w:r>
    </w:p>
    <w:p w14:paraId="3268DCFD" w14:textId="77777777" w:rsidR="00C70E41" w:rsidRPr="00CC03D4" w:rsidRDefault="00E6711D" w:rsidP="00C70E41">
      <w:pPr>
        <w:spacing w:after="0"/>
        <w:jc w:val="center"/>
        <w:rPr>
          <w:rFonts w:ascii="TH SarabunPSK" w:hAnsi="TH SarabunPSK" w:cs="TH SarabunPSK"/>
          <w:spacing w:val="-8"/>
          <w:sz w:val="32"/>
          <w:szCs w:val="32"/>
          <w:cs/>
          <w:lang w:val="th-TH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E41" w:rsidRPr="00CC03D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ตึกสูตินรีเวชกรรม โรงพยา</w:t>
      </w:r>
      <w:r w:rsidR="00C70E41" w:rsidRPr="00CC03D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C70E41" w:rsidRPr="00CC03D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บาลพระนั่งเกล้า</w:t>
      </w:r>
    </w:p>
    <w:p w14:paraId="342E5975" w14:textId="7BF29CCA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41046EB" w14:textId="0E030AD9" w:rsidR="00C70E41" w:rsidRPr="00CC03D4" w:rsidRDefault="00E6711D" w:rsidP="00C70E4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E41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เดือน กันยายน </w:t>
      </w:r>
      <w:r w:rsidR="00C70E41" w:rsidRPr="00CC03D4">
        <w:rPr>
          <w:rFonts w:ascii="TH SarabunPSK" w:hAnsi="TH SarabunPSK" w:cs="TH SarabunPSK"/>
          <w:sz w:val="32"/>
          <w:szCs w:val="32"/>
        </w:rPr>
        <w:t>2566</w:t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D45E2E" w:rsidRPr="00CC03D4">
        <w:rPr>
          <w:rFonts w:ascii="TH SarabunPSK" w:hAnsi="TH SarabunPSK" w:cs="TH SarabunPSK"/>
          <w:sz w:val="32"/>
          <w:szCs w:val="32"/>
          <w:cs/>
          <w:lang w:val="th-TH"/>
        </w:rPr>
        <w:t>พฤษภาคม</w:t>
      </w:r>
      <w:r w:rsidR="00C70E41" w:rsidRPr="00CC03D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C64A5" w:rsidRPr="00CC03D4">
        <w:rPr>
          <w:rFonts w:ascii="TH SarabunPSK" w:hAnsi="TH SarabunPSK" w:cs="TH SarabunPSK"/>
          <w:sz w:val="32"/>
          <w:szCs w:val="32"/>
        </w:rPr>
        <w:t>7</w:t>
      </w:r>
    </w:p>
    <w:p w14:paraId="712AB431" w14:textId="2F7D9BFC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4FC213" w14:textId="77777777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</w:rPr>
        <w:t>*****************</w:t>
      </w:r>
    </w:p>
    <w:p w14:paraId="24D51990" w14:textId="77777777" w:rsidR="00E6711D" w:rsidRPr="00CC03D4" w:rsidRDefault="00E6711D" w:rsidP="00E67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4267CE" w14:textId="77777777" w:rsidR="00E6711D" w:rsidRPr="00CC03D4" w:rsidRDefault="00E6711D" w:rsidP="00E6711D">
      <w:pPr>
        <w:tabs>
          <w:tab w:val="right" w:pos="9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ผู้ร่วมดำเนินการ</w:t>
      </w:r>
    </w:p>
    <w:p w14:paraId="7495100A" w14:textId="504268A4" w:rsidR="00E6711D" w:rsidRPr="00CC03D4" w:rsidRDefault="00E6711D" w:rsidP="00E6711D">
      <w:pPr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อาจารย์วิทยาลัยพยาบาลจังหวัดนนทบุรีจังหวัดนนทบุรี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4C64A5" w:rsidRPr="00CC03D4">
        <w:rPr>
          <w:rFonts w:ascii="TH SarabunPSK" w:hAnsi="TH SarabunPSK" w:cs="TH SarabunPSK"/>
          <w:sz w:val="32"/>
          <w:szCs w:val="32"/>
        </w:rPr>
        <w:t>5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คน ได้แก่</w:t>
      </w:r>
    </w:p>
    <w:p w14:paraId="49C89A1B" w14:textId="7E8B4AEC" w:rsidR="004C64A5" w:rsidRPr="00CC03D4" w:rsidRDefault="004C64A5" w:rsidP="004C64A5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>1.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นางสาวญาณ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ิศา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เถื่อนเจริญ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พยาบาลวิชาชีพชำนาญการพิเศษ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6A80074B" w14:textId="65E17ECF" w:rsidR="004C64A5" w:rsidRPr="00CC03D4" w:rsidRDefault="004C64A5" w:rsidP="004C64A5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นางศศิ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ญา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 บัวผุด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  <w:t>พยาบาลวิชาชีพชำนาญการพิเศษ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2FCCE716" w14:textId="0361FDD9" w:rsidR="004C64A5" w:rsidRPr="00CC03D4" w:rsidRDefault="004C64A5" w:rsidP="004C64A5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  <w:t>3.นางบังอร  ศิริสกุลไพศาล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พยาบาลวิชาชีพชำนาญการพิเศษ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7862A1AF" w14:textId="7539D7FD" w:rsidR="004C64A5" w:rsidRPr="00CC03D4" w:rsidRDefault="004C64A5" w:rsidP="004C64A5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</w:rPr>
        <w:t>4</w:t>
      </w:r>
      <w:r w:rsidRPr="00CC03D4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นางกนกอร  ศรีสมพันธุ์</w:t>
      </w:r>
      <w:proofErr w:type="gramEnd"/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พยาบาลวิชาชีพชำนาญการพิเศษ</w:t>
      </w:r>
      <w:r w:rsidRPr="00CC03D4">
        <w:rPr>
          <w:rFonts w:ascii="TH SarabunPSK" w:hAnsi="TH SarabunPSK" w:cs="TH SarabunPSK"/>
          <w:sz w:val="32"/>
          <w:szCs w:val="32"/>
          <w:cs/>
        </w:rPr>
        <w:tab/>
      </w:r>
    </w:p>
    <w:p w14:paraId="4C23789F" w14:textId="77777777" w:rsidR="004C64A5" w:rsidRPr="00CC03D4" w:rsidRDefault="004C64A5" w:rsidP="004C64A5">
      <w:pPr>
        <w:tabs>
          <w:tab w:val="left" w:pos="1134"/>
          <w:tab w:val="left" w:pos="354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</w:rPr>
        <w:tab/>
        <w:t>5.</w:t>
      </w:r>
      <w:proofErr w:type="gram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นางสาว</w:t>
      </w:r>
      <w:proofErr w:type="spellStart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กัล</w:t>
      </w:r>
      <w:proofErr w:type="spell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ยรัตน์  กลิ่นจำปา</w:t>
      </w:r>
      <w:proofErr w:type="gramEnd"/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  <w:t>พยาบาลวิชาชีพ</w:t>
      </w:r>
    </w:p>
    <w:p w14:paraId="0AF49F43" w14:textId="07D74694" w:rsidR="00E6711D" w:rsidRPr="00CC03D4" w:rsidRDefault="00E6711D" w:rsidP="004C64A5">
      <w:pPr>
        <w:tabs>
          <w:tab w:val="left" w:pos="1134"/>
          <w:tab w:val="left" w:pos="3544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หน้าที่รับผิดชอบของอาจารย์</w:t>
      </w:r>
    </w:p>
    <w:p w14:paraId="632712FC" w14:textId="5949E0BF" w:rsidR="00B021F2" w:rsidRPr="00CC03D4" w:rsidRDefault="00B021F2" w:rsidP="00B021F2">
      <w:pPr>
        <w:pStyle w:val="a8"/>
        <w:spacing w:after="0"/>
        <w:ind w:left="0" w:firstLine="720"/>
        <w:rPr>
          <w:rFonts w:ascii="TH SarabunPSK" w:hAnsi="TH SarabunPSK" w:cs="TH SarabunPSK"/>
          <w:sz w:val="32"/>
          <w:szCs w:val="32"/>
          <w:lang w:val="th-TH"/>
        </w:rPr>
      </w:pPr>
      <w:r w:rsidRPr="00CC03D4">
        <w:rPr>
          <w:rFonts w:ascii="TH SarabunPSK" w:hAnsi="TH SarabunPSK" w:cs="TH SarabunPSK"/>
          <w:sz w:val="32"/>
          <w:szCs w:val="32"/>
        </w:rPr>
        <w:t xml:space="preserve">1.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ศึกษาข้อมูล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ประวัติ มารดาหลังคลอดที่เข้ารับการส่งเสริมการรับรู้ความสามารถของมารดาหลังคลอดในการปฏิบัติการเลี้ยงลูกด้วยนมแม่</w:t>
      </w:r>
    </w:p>
    <w:p w14:paraId="6D102B5B" w14:textId="77777777" w:rsidR="00B021F2" w:rsidRPr="00CC03D4" w:rsidRDefault="00B021F2" w:rsidP="00B021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CC03D4">
        <w:rPr>
          <w:rFonts w:ascii="TH SarabunPSK" w:eastAsia="Arial Unicode MS" w:hAnsi="TH SarabunPSK" w:cs="TH SarabunPSK"/>
          <w:sz w:val="32"/>
          <w:szCs w:val="32"/>
          <w:cs/>
          <w:lang w:eastAsia="zh-CN"/>
        </w:rPr>
        <w:t xml:space="preserve">2.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ส่งเสริมการรับรู้ความสามารถของมารดาหลงคลอดในการปฏิบัติการเลี้ยงลูกด้วยนมแม่</w:t>
      </w:r>
    </w:p>
    <w:p w14:paraId="205C2BC9" w14:textId="77777777" w:rsidR="00B021F2" w:rsidRPr="00CC03D4" w:rsidRDefault="00B021F2" w:rsidP="00B021F2">
      <w:pPr>
        <w:spacing w:after="0" w:line="240" w:lineRule="auto"/>
        <w:ind w:firstLine="720"/>
        <w:rPr>
          <w:rFonts w:ascii="TH SarabunPSK" w:eastAsia="Arial Unicode MS" w:hAnsi="TH SarabunPSK" w:cs="TH SarabunPSK"/>
          <w:sz w:val="32"/>
          <w:szCs w:val="32"/>
          <w:lang w:eastAsia="zh-CN"/>
        </w:rPr>
      </w:pPr>
      <w:r w:rsidRPr="00CC03D4">
        <w:rPr>
          <w:rFonts w:ascii="TH SarabunPSK" w:eastAsia="Arial Unicode MS" w:hAnsi="TH SarabunPSK" w:cs="TH SarabunPSK"/>
          <w:sz w:val="32"/>
          <w:szCs w:val="32"/>
          <w:cs/>
          <w:lang w:eastAsia="zh-CN"/>
        </w:rPr>
        <w:t xml:space="preserve">3. </w:t>
      </w:r>
      <w:r w:rsidRPr="00CC03D4">
        <w:rPr>
          <w:rFonts w:ascii="TH SarabunPSK" w:eastAsia="Arial Unicode MS" w:hAnsi="TH SarabunPSK" w:cs="TH SarabunPSK"/>
          <w:sz w:val="32"/>
          <w:szCs w:val="32"/>
          <w:cs/>
          <w:lang w:val="th-TH" w:eastAsia="zh-CN"/>
        </w:rPr>
        <w:t>ประเมินการรับรู้ความสามารถขอตนเองโดยใช้แบบวัดการรับรู้ความสามารถขอตนเองในการ</w:t>
      </w:r>
    </w:p>
    <w:p w14:paraId="0B087CE3" w14:textId="77777777" w:rsidR="00B021F2" w:rsidRPr="00CC03D4" w:rsidRDefault="00B021F2" w:rsidP="00B021F2">
      <w:pPr>
        <w:spacing w:after="0" w:line="240" w:lineRule="auto"/>
        <w:ind w:right="-113" w:firstLine="720"/>
        <w:rPr>
          <w:rFonts w:ascii="TH SarabunPSK" w:eastAsia="SimSun" w:hAnsi="TH SarabunPSK" w:cs="TH SarabunPSK"/>
          <w:w w:val="90"/>
          <w:sz w:val="32"/>
          <w:szCs w:val="32"/>
          <w:cs/>
          <w:lang w:eastAsia="zh-CN"/>
        </w:rPr>
      </w:pPr>
      <w:r w:rsidRPr="00CC03D4">
        <w:rPr>
          <w:rFonts w:ascii="TH SarabunPSK" w:eastAsia="SimSun" w:hAnsi="TH SarabunPSK" w:cs="TH SarabunPSK"/>
          <w:w w:val="90"/>
          <w:sz w:val="32"/>
          <w:szCs w:val="32"/>
          <w:cs/>
          <w:lang w:eastAsia="zh-CN"/>
        </w:rPr>
        <w:t xml:space="preserve">4. </w:t>
      </w:r>
      <w:r w:rsidRPr="00CC03D4">
        <w:rPr>
          <w:rFonts w:ascii="TH SarabunPSK" w:eastAsia="SimSun" w:hAnsi="TH SarabunPSK" w:cs="TH SarabunPSK"/>
          <w:w w:val="90"/>
          <w:sz w:val="32"/>
          <w:szCs w:val="32"/>
          <w:cs/>
          <w:lang w:val="th-TH" w:eastAsia="zh-CN"/>
        </w:rPr>
        <w:t>ประเมิน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การปฏิบัติการเลี้ยงลูกด้วยนมแม่</w:t>
      </w:r>
      <w:r w:rsidRPr="00CC03D4">
        <w:rPr>
          <w:rFonts w:ascii="TH SarabunPSK" w:eastAsia="SimSun" w:hAnsi="TH SarabunPSK" w:cs="TH SarabunPSK"/>
          <w:w w:val="90"/>
          <w:sz w:val="32"/>
          <w:szCs w:val="32"/>
          <w:cs/>
          <w:lang w:val="th-TH" w:eastAsia="zh-CN"/>
        </w:rPr>
        <w:t>ของมารดาหลังคลอดแบบสอบถามการปฏิบัติการเลี้ยงลูกด้วยนมแม่</w:t>
      </w:r>
    </w:p>
    <w:p w14:paraId="5FABD326" w14:textId="77777777" w:rsidR="00B021F2" w:rsidRPr="00CC03D4" w:rsidRDefault="00B021F2" w:rsidP="00B021F2">
      <w:pPr>
        <w:pStyle w:val="a8"/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จัดกิจกรรมแลกเปลี่ยนเรียนรู้ ผลการปฏิบัติงานอาจารย์พยาบาล ประเด็น </w:t>
      </w:r>
      <w:r w:rsidRPr="00CC03D4">
        <w:rPr>
          <w:rFonts w:ascii="TH SarabunPSK" w:hAnsi="TH SarabunPSK" w:cs="TH SarabunPSK"/>
          <w:sz w:val="32"/>
          <w:szCs w:val="32"/>
          <w:cs/>
        </w:rPr>
        <w:t>“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ส่งเสริมการรับรู้ความสามารถของมารดาหลังคลอดในการปฏิบัติการเลี้ยงลูกด้วยนมแม่</w:t>
      </w:r>
      <w:r w:rsidRPr="00CC03D4">
        <w:rPr>
          <w:rFonts w:ascii="TH SarabunPSK" w:hAnsi="TH SarabunPSK" w:cs="TH SarabunPSK"/>
          <w:sz w:val="32"/>
          <w:szCs w:val="32"/>
          <w:cs/>
        </w:rPr>
        <w:t>”</w:t>
      </w:r>
    </w:p>
    <w:p w14:paraId="445B3397" w14:textId="47F985E7" w:rsidR="00E6711D" w:rsidRPr="00CC03D4" w:rsidRDefault="00E6711D" w:rsidP="00E6711D">
      <w:pPr>
        <w:tabs>
          <w:tab w:val="right" w:pos="9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>หน่วยงานที่ร่วมการดำเนินการ</w:t>
      </w:r>
      <w:r w:rsidR="00CC03D4" w:rsidRPr="00CC03D4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021F2" w:rsidRPr="00CC03D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ตึกสูตินรีเวชกรรม โรงพยา</w:t>
      </w:r>
      <w:r w:rsidR="00B021F2" w:rsidRPr="00CC03D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B021F2" w:rsidRPr="00CC03D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บาลพระนั่งเกล้า</w:t>
      </w:r>
    </w:p>
    <w:p w14:paraId="79D70C2F" w14:textId="1B806341" w:rsidR="00E6711D" w:rsidRPr="00CC03D4" w:rsidRDefault="00E6711D" w:rsidP="00E6711D">
      <w:pPr>
        <w:tabs>
          <w:tab w:val="right" w:pos="936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 xml:space="preserve">บุคลากรที่ร่วมดำเนินการ จำนวน </w:t>
      </w:r>
      <w:r w:rsidR="00B021F2" w:rsidRPr="00CC03D4">
        <w:rPr>
          <w:rFonts w:ascii="TH SarabunPSK" w:hAnsi="TH SarabunPSK" w:cs="TH SarabunPSK"/>
          <w:sz w:val="32"/>
          <w:szCs w:val="32"/>
        </w:rPr>
        <w:t xml:space="preserve"> 1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</w:rPr>
        <w:t>คน ได้แก่</w:t>
      </w:r>
    </w:p>
    <w:p w14:paraId="2AD3B57C" w14:textId="32BB5941" w:rsidR="00B021F2" w:rsidRPr="00CC03D4" w:rsidRDefault="00B021F2" w:rsidP="00E6711D">
      <w:pPr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CC03D4" w:rsidRPr="00CC03D4">
        <w:rPr>
          <w:rFonts w:ascii="TH SarabunPSK" w:hAnsi="TH SarabunPSK" w:cs="TH SarabunPSK"/>
          <w:sz w:val="32"/>
          <w:szCs w:val="32"/>
        </w:rPr>
        <w:t xml:space="preserve">1.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นางขวัญใจ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ทรัพย์สุทธิ์  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</w:rPr>
        <w:tab/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พยาบาลวิชาชีพชำนาญการพิเศษ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</w:p>
    <w:p w14:paraId="60A36F97" w14:textId="1D2BBA90" w:rsidR="00E6711D" w:rsidRPr="00CC03D4" w:rsidRDefault="00E6711D" w:rsidP="00E671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</w:rPr>
        <w:t>หน้าที่รับผิดชอบ</w:t>
      </w:r>
    </w:p>
    <w:p w14:paraId="66E6A34A" w14:textId="77777777" w:rsidR="00D45E2E" w:rsidRPr="00CC03D4" w:rsidRDefault="00D45E2E" w:rsidP="00D45E2E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ให้ข้อมูล ประสานงาน มารดาหลังคลอดที่เข้ารับการส่งเสริมการรับรู้ความสามารถของมารดาหลังคลอดในการปฏิบัติการเลี้ยงลูกด้วยนมแม่</w:t>
      </w:r>
    </w:p>
    <w:p w14:paraId="39134B50" w14:textId="77777777" w:rsidR="00D45E2E" w:rsidRPr="00CC03D4" w:rsidRDefault="00D45E2E" w:rsidP="00D45E2E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 xml:space="preserve">รับฟัง ร่วมกิจกรรมแลกเปลี่ยนเรียนรู้ ผลการปฏิบัติงานอาจารย์พยาบาล ประเด็น </w:t>
      </w:r>
      <w:r w:rsidRPr="00CC03D4">
        <w:rPr>
          <w:rFonts w:ascii="TH SarabunPSK" w:hAnsi="TH SarabunPSK" w:cs="TH SarabunPSK"/>
          <w:sz w:val="32"/>
          <w:szCs w:val="32"/>
          <w:cs/>
        </w:rPr>
        <w:t>“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กส่งเสริมการรับรู้ความสามารถของมารดาหลังคลอดในการปฏิบัติการเลี้ยงลูกด้วยนมแม่</w:t>
      </w:r>
      <w:r w:rsidRPr="00CC03D4">
        <w:rPr>
          <w:rFonts w:ascii="TH SarabunPSK" w:hAnsi="TH SarabunPSK" w:cs="TH SarabunPSK"/>
          <w:sz w:val="32"/>
          <w:szCs w:val="32"/>
          <w:cs/>
        </w:rPr>
        <w:t>”</w:t>
      </w:r>
    </w:p>
    <w:p w14:paraId="263FCA30" w14:textId="311FD3E3" w:rsidR="00E6711D" w:rsidRPr="00CC03D4" w:rsidRDefault="00D45E2E" w:rsidP="00CC03D4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ร่วมแลกเปลี่ยนเรียนรู้ ประเมินปัญหา วิเคราะห์ วางแผน และจัดทำแผน ส่งเสริมการรับรู้ความสามารถของมารดาหลังคลอดในการปฏิบัติการเลี้ยงลูกด้วยนมแม่</w:t>
      </w:r>
    </w:p>
    <w:p w14:paraId="5FABC545" w14:textId="77777777" w:rsidR="000D06CE" w:rsidRPr="00CC03D4" w:rsidRDefault="00671560">
      <w:pPr>
        <w:tabs>
          <w:tab w:val="left" w:pos="661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ผลการดำเนินการ</w:t>
      </w:r>
    </w:p>
    <w:p w14:paraId="5BBBC37A" w14:textId="10877DD7" w:rsidR="000D06CE" w:rsidRPr="00CC03D4" w:rsidRDefault="00671560" w:rsidP="00727F1A">
      <w:pPr>
        <w:pStyle w:val="a8"/>
        <w:spacing w:after="0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มารดาหลังคลอดที่เข้าร่วมกิจกรรมการส่งเสริมการรับรู้ความสามารถของมารดาหลังคลอดในการ</w:t>
      </w:r>
    </w:p>
    <w:p w14:paraId="4D47103D" w14:textId="79F81D20" w:rsidR="000D06CE" w:rsidRPr="00CC03D4" w:rsidRDefault="00671560" w:rsidP="00727F1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ปฏิบัติการเลี้ยงลูกด้วยนมแม่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เป็นครรภ์แรก จำนวน </w:t>
      </w:r>
      <w:r w:rsidR="00ED42E3" w:rsidRPr="00CC03D4">
        <w:rPr>
          <w:rFonts w:ascii="TH SarabunPSK" w:hAnsi="TH SarabunPSK" w:cs="TH SarabunPSK"/>
          <w:sz w:val="32"/>
          <w:szCs w:val="32"/>
        </w:rPr>
        <w:t xml:space="preserve">26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คน เป็นครรภ์หลัง จำนวน </w:t>
      </w:r>
      <w:r w:rsidR="00ED42E3" w:rsidRPr="00CC03D4">
        <w:rPr>
          <w:rFonts w:ascii="TH SarabunPSK" w:hAnsi="TH SarabunPSK" w:cs="TH SarabunPSK"/>
          <w:sz w:val="32"/>
          <w:szCs w:val="32"/>
        </w:rPr>
        <w:t>34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คน    ซึ่งมีการประเมิน การรับรู้ความสามารถของตนเองในการเลี้ยงลูกด้วยนมแม่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ก่อนเข้าร่วมกิจกรรม มีมารดาหลังคลอดที่มีผล</w:t>
      </w:r>
      <w:r w:rsidR="00727F1A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การรับรู้ความสามารถของตนเองในการเลี้ยงลูกด้วยนมแม่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อยู่ในระดับ</w:t>
      </w:r>
      <w:r w:rsidR="00727F1A" w:rsidRPr="00CC03D4">
        <w:rPr>
          <w:rFonts w:ascii="TH SarabunPSK" w:hAnsi="TH SarabunPSK" w:cs="TH SarabunPSK"/>
          <w:sz w:val="32"/>
          <w:szCs w:val="32"/>
          <w:cs/>
          <w:lang w:val="th-TH"/>
        </w:rPr>
        <w:t>ปานกลาง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6A2E30" w:rsidRPr="00CC03D4">
        <w:rPr>
          <w:rFonts w:ascii="TH SarabunPSK" w:hAnsi="TH SarabunPSK" w:cs="TH SarabunPSK"/>
          <w:sz w:val="32"/>
          <w:szCs w:val="32"/>
        </w:rPr>
        <w:t>46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คน คิดเป็นร้อยละ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A2E30" w:rsidRPr="00CC03D4">
        <w:rPr>
          <w:rFonts w:ascii="TH SarabunPSK" w:hAnsi="TH SarabunPSK" w:cs="TH SarabunPSK"/>
          <w:sz w:val="32"/>
          <w:szCs w:val="32"/>
        </w:rPr>
        <w:t>76.7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>อยู่ในระดับ</w:t>
      </w:r>
      <w:r w:rsidR="006A2E30" w:rsidRPr="00CC03D4">
        <w:rPr>
          <w:rFonts w:ascii="TH SarabunPSK" w:hAnsi="TH SarabunPSK" w:cs="TH SarabunPSK"/>
          <w:sz w:val="32"/>
          <w:szCs w:val="32"/>
          <w:cs/>
          <w:lang w:val="th-TH"/>
        </w:rPr>
        <w:t>สูง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จำนวน </w:t>
      </w:r>
      <w:r w:rsidR="006A2E30" w:rsidRPr="00CC03D4">
        <w:rPr>
          <w:rFonts w:ascii="TH SarabunPSK" w:hAnsi="TH SarabunPSK" w:cs="TH SarabunPSK"/>
          <w:sz w:val="32"/>
          <w:szCs w:val="32"/>
        </w:rPr>
        <w:t>14</w:t>
      </w:r>
      <w:r w:rsidR="006C6320"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>คน คิดเป็นร้อยละ</w:t>
      </w:r>
      <w:r w:rsidR="006C632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A2E30" w:rsidRPr="00CC03D4">
        <w:rPr>
          <w:rFonts w:ascii="TH SarabunPSK" w:hAnsi="TH SarabunPSK" w:cs="TH SarabunPSK"/>
          <w:sz w:val="32"/>
          <w:szCs w:val="32"/>
        </w:rPr>
        <w:t>23.3</w:t>
      </w:r>
      <w:r w:rsidR="006C6320"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27F1A" w:rsidRPr="00CC03D4">
        <w:rPr>
          <w:rFonts w:ascii="TH SarabunPSK" w:hAnsi="TH SarabunPSK" w:cs="TH SarabunPSK"/>
          <w:sz w:val="32"/>
          <w:szCs w:val="32"/>
          <w:cs/>
        </w:rPr>
        <w:t>ภายหลังร่วมกิจกรรม</w:t>
      </w:r>
      <w:r w:rsidR="00727F1A" w:rsidRPr="00CC03D4"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ส่งเสริมการรับรู้ความสามารถของมารดาหลังคลอดในการปฏิบัติการเลี้ยงลูกด้วยนมแม่</w:t>
      </w:r>
      <w:r w:rsidR="00727F1A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พบว่า </w:t>
      </w:r>
      <w:r w:rsidR="00727F1A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การรับรู้ความสามารถของตนเองในการเลี้ยงลูกด้วยนมแม่</w:t>
      </w:r>
      <w:r w:rsidR="00727F1A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อยู่ในระดับ</w:t>
      </w:r>
      <w:r w:rsidR="006A2E30" w:rsidRPr="00CC03D4">
        <w:rPr>
          <w:rFonts w:ascii="TH SarabunPSK" w:hAnsi="TH SarabunPSK" w:cs="TH SarabunPSK"/>
          <w:sz w:val="32"/>
          <w:szCs w:val="32"/>
          <w:cs/>
          <w:lang w:val="th-TH"/>
        </w:rPr>
        <w:t>สูง</w:t>
      </w:r>
      <w:r w:rsidR="00727F1A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6A2E30" w:rsidRPr="00CC03D4">
        <w:rPr>
          <w:rFonts w:ascii="TH SarabunPSK" w:hAnsi="TH SarabunPSK" w:cs="TH SarabunPSK"/>
          <w:sz w:val="32"/>
          <w:szCs w:val="32"/>
        </w:rPr>
        <w:t>49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คน คิดเป็นร้อยละ  </w:t>
      </w:r>
      <w:r w:rsidRPr="00CC03D4">
        <w:rPr>
          <w:rFonts w:ascii="TH SarabunPSK" w:hAnsi="TH SarabunPSK" w:cs="TH SarabunPSK"/>
          <w:sz w:val="32"/>
          <w:szCs w:val="32"/>
        </w:rPr>
        <w:t>8</w:t>
      </w:r>
      <w:r w:rsidR="006A2E30" w:rsidRPr="00CC03D4">
        <w:rPr>
          <w:rFonts w:ascii="TH SarabunPSK" w:hAnsi="TH SarabunPSK" w:cs="TH SarabunPSK"/>
          <w:sz w:val="32"/>
          <w:szCs w:val="32"/>
        </w:rPr>
        <w:t>1</w:t>
      </w:r>
      <w:r w:rsidRPr="00CC03D4">
        <w:rPr>
          <w:rFonts w:ascii="TH SarabunPSK" w:hAnsi="TH SarabunPSK" w:cs="TH SarabunPSK"/>
          <w:sz w:val="32"/>
          <w:szCs w:val="32"/>
        </w:rPr>
        <w:t>.</w:t>
      </w:r>
      <w:r w:rsidR="006A2E30" w:rsidRPr="00CC03D4">
        <w:rPr>
          <w:rFonts w:ascii="TH SarabunPSK" w:hAnsi="TH SarabunPSK" w:cs="TH SarabunPSK"/>
          <w:sz w:val="32"/>
          <w:szCs w:val="32"/>
        </w:rPr>
        <w:t>7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B0675B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B0675B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อยู่ในระดับปานกลาง </w:t>
      </w:r>
      <w:r w:rsidR="004D0BA6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4D0BA6" w:rsidRPr="00CC03D4">
        <w:rPr>
          <w:rFonts w:ascii="TH SarabunPSK" w:hAnsi="TH SarabunPSK" w:cs="TH SarabunPSK"/>
          <w:sz w:val="32"/>
          <w:szCs w:val="32"/>
        </w:rPr>
        <w:t xml:space="preserve">11 </w:t>
      </w:r>
      <w:r w:rsidR="004D0BA6" w:rsidRPr="00CC03D4">
        <w:rPr>
          <w:rFonts w:ascii="TH SarabunPSK" w:hAnsi="TH SarabunPSK" w:cs="TH SarabunPSK"/>
          <w:sz w:val="32"/>
          <w:szCs w:val="32"/>
          <w:cs/>
        </w:rPr>
        <w:t>คน</w:t>
      </w:r>
      <w:r w:rsidR="004D0BA6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คิดเป็นร้อยละ</w:t>
      </w:r>
      <w:r w:rsidR="004D0BA6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4D0BA6" w:rsidRPr="00CC03D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D0BA6" w:rsidRPr="00CC03D4">
        <w:rPr>
          <w:rFonts w:ascii="TH SarabunPSK" w:hAnsi="TH SarabunPSK" w:cs="TH SarabunPSK"/>
          <w:sz w:val="32"/>
          <w:szCs w:val="32"/>
        </w:rPr>
        <w:t>18.3</w:t>
      </w:r>
      <w:r w:rsidR="004D0BA6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0BA6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="004D7A80" w:rsidRPr="00CC03D4">
        <w:rPr>
          <w:rFonts w:ascii="TH SarabunPSK" w:hAnsi="TH SarabunPSK" w:cs="TH SarabunPSK"/>
          <w:sz w:val="32"/>
          <w:szCs w:val="32"/>
          <w:cs/>
          <w:lang w:val="th-TH"/>
        </w:rPr>
        <w:t>ผล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การวัด</w:t>
      </w:r>
      <w:r w:rsidR="004D7A80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การปฏิบัติตน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ในการเลี้ยงลูกด้วยนมแม่ พบว่ามารดาหลังคลอดมี</w:t>
      </w:r>
      <w:r w:rsidR="004D7A80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การปฏิบัติตนในการเลี้ยงลูกด้วยนม</w:t>
      </w:r>
      <w:r w:rsidR="004D0BA6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แม่อยู่ในระดับสูง จำนวน </w:t>
      </w:r>
      <w:r w:rsidR="004D0BA6" w:rsidRPr="00CC03D4">
        <w:rPr>
          <w:rFonts w:ascii="TH SarabunPSK" w:hAnsi="TH SarabunPSK" w:cs="TH SarabunPSK"/>
          <w:sz w:val="32"/>
          <w:szCs w:val="32"/>
        </w:rPr>
        <w:t xml:space="preserve">41 </w:t>
      </w:r>
      <w:r w:rsidR="004D0BA6" w:rsidRPr="00CC03D4">
        <w:rPr>
          <w:rFonts w:ascii="TH SarabunPSK" w:hAnsi="TH SarabunPSK" w:cs="TH SarabunPSK"/>
          <w:sz w:val="32"/>
          <w:szCs w:val="32"/>
          <w:cs/>
        </w:rPr>
        <w:t>คน</w:t>
      </w:r>
      <w:r w:rsidR="004D0BA6" w:rsidRPr="00CC03D4">
        <w:rPr>
          <w:rFonts w:ascii="TH SarabunPSK" w:hAnsi="TH SarabunPSK" w:cs="TH SarabunPSK"/>
          <w:sz w:val="32"/>
          <w:szCs w:val="32"/>
          <w:cs/>
          <w:lang w:val="th-TH"/>
        </w:rPr>
        <w:t>คิดเป็นร้อยละ</w:t>
      </w:r>
      <w:r w:rsidR="004D0BA6" w:rsidRPr="00CC03D4">
        <w:rPr>
          <w:rFonts w:ascii="TH SarabunPSK" w:hAnsi="TH SarabunPSK" w:cs="TH SarabunPSK"/>
          <w:sz w:val="32"/>
          <w:szCs w:val="32"/>
        </w:rPr>
        <w:t xml:space="preserve"> 68.3</w:t>
      </w:r>
      <w:r w:rsidR="004D0BA6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A80" w:rsidRPr="00CC03D4">
        <w:rPr>
          <w:rFonts w:ascii="TH SarabunPSK" w:hAnsi="TH SarabunPSK" w:cs="TH SarabunPSK"/>
          <w:sz w:val="32"/>
          <w:szCs w:val="32"/>
          <w:cs/>
          <w:lang w:val="th-TH"/>
        </w:rPr>
        <w:t>ยู่ในระดับ</w:t>
      </w:r>
      <w:r w:rsidR="006A2E3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ปานกลาง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6A2E30" w:rsidRPr="00CC03D4">
        <w:rPr>
          <w:rFonts w:ascii="TH SarabunPSK" w:hAnsi="TH SarabunPSK" w:cs="TH SarabunPSK"/>
          <w:sz w:val="32"/>
          <w:szCs w:val="32"/>
        </w:rPr>
        <w:t>1</w:t>
      </w:r>
      <w:r w:rsidR="004D0BA6" w:rsidRPr="00CC03D4">
        <w:rPr>
          <w:rFonts w:ascii="TH SarabunPSK" w:hAnsi="TH SarabunPSK" w:cs="TH SarabunPSK"/>
          <w:sz w:val="32"/>
          <w:szCs w:val="32"/>
        </w:rPr>
        <w:t>9</w:t>
      </w:r>
      <w:r w:rsidR="006A2E3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A2E30" w:rsidRPr="00CC03D4">
        <w:rPr>
          <w:rFonts w:ascii="TH SarabunPSK" w:hAnsi="TH SarabunPSK" w:cs="TH SarabunPSK"/>
          <w:sz w:val="32"/>
          <w:szCs w:val="32"/>
          <w:cs/>
        </w:rPr>
        <w:t>คน</w:t>
      </w:r>
      <w:r w:rsidR="006A2E3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คิดเป็นร้อยละ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D0BA6" w:rsidRPr="00CC03D4">
        <w:rPr>
          <w:rFonts w:ascii="TH SarabunPSK" w:hAnsi="TH SarabunPSK" w:cs="TH SarabunPSK"/>
          <w:sz w:val="32"/>
          <w:szCs w:val="32"/>
        </w:rPr>
        <w:t>31</w:t>
      </w:r>
      <w:r w:rsidR="006A2E30" w:rsidRPr="00CC03D4">
        <w:rPr>
          <w:rFonts w:ascii="TH SarabunPSK" w:hAnsi="TH SarabunPSK" w:cs="TH SarabunPSK"/>
          <w:sz w:val="32"/>
          <w:szCs w:val="32"/>
        </w:rPr>
        <w:t>.</w:t>
      </w:r>
      <w:r w:rsidR="004D0BA6" w:rsidRPr="00CC03D4">
        <w:rPr>
          <w:rFonts w:ascii="TH SarabunPSK" w:hAnsi="TH SarabunPSK" w:cs="TH SarabunPSK"/>
          <w:sz w:val="32"/>
          <w:szCs w:val="32"/>
        </w:rPr>
        <w:t>6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ดังแสดงในตาราง</w:t>
      </w:r>
    </w:p>
    <w:p w14:paraId="3A46C3BC" w14:textId="77777777" w:rsidR="000D06CE" w:rsidRPr="00CC03D4" w:rsidRDefault="000D06CE">
      <w:pPr>
        <w:tabs>
          <w:tab w:val="left" w:pos="0"/>
        </w:tabs>
        <w:spacing w:after="0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7A457ECB" w14:textId="740AA87D" w:rsidR="006C6320" w:rsidRPr="00CC03D4" w:rsidRDefault="001E50D8" w:rsidP="006C6320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ab/>
      </w:r>
      <w:r w:rsidR="00671560" w:rsidRPr="00CC03D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ตาราง</w:t>
      </w:r>
      <w:r w:rsidR="00671560" w:rsidRPr="00CC03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แสดงผลการประเมิน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การรับรู้ความสามารถของตนเองในการเลี้ยงลูกด้วยนมแม่</w:t>
      </w:r>
      <w:r w:rsidR="006C6320"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ก่อนและหลังการเข้าร่วมกิจกรรม</w:t>
      </w:r>
      <w:r w:rsidR="0067156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C6320" w:rsidRPr="00CC03D4">
        <w:rPr>
          <w:rFonts w:ascii="TH SarabunPSK" w:hAnsi="TH SarabunPSK" w:cs="TH SarabunPSK"/>
          <w:sz w:val="32"/>
          <w:szCs w:val="32"/>
          <w:cs/>
        </w:rPr>
        <w:t>และ</w:t>
      </w:r>
      <w:r w:rsidR="006C6320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การปฏิบัติตนในการเลี้ยงลูกด้วยนมแม่</w:t>
      </w:r>
    </w:p>
    <w:p w14:paraId="47CFD964" w14:textId="571E1BD8" w:rsidR="000D06CE" w:rsidRPr="00CC03D4" w:rsidRDefault="000D06C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7"/>
        <w:tblW w:w="98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39"/>
        <w:gridCol w:w="1800"/>
        <w:gridCol w:w="1080"/>
        <w:gridCol w:w="1800"/>
        <w:gridCol w:w="1170"/>
        <w:gridCol w:w="1800"/>
        <w:gridCol w:w="1350"/>
      </w:tblGrid>
      <w:tr w:rsidR="001E50D8" w:rsidRPr="00CC03D4" w14:paraId="0C025117" w14:textId="5B148DEC" w:rsidTr="001E50D8">
        <w:trPr>
          <w:tblHeader/>
        </w:trPr>
        <w:tc>
          <w:tcPr>
            <w:tcW w:w="839" w:type="dxa"/>
            <w:vMerge w:val="restart"/>
          </w:tcPr>
          <w:p w14:paraId="0BD39FDB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มารดา</w:t>
            </w:r>
          </w:p>
          <w:p w14:paraId="50A855D2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หลังคลอด</w:t>
            </w:r>
          </w:p>
        </w:tc>
        <w:tc>
          <w:tcPr>
            <w:tcW w:w="5850" w:type="dxa"/>
            <w:gridSpan w:val="4"/>
          </w:tcPr>
          <w:p w14:paraId="64F13B25" w14:textId="3B7B35BB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การรับรู้ความสามารถของตนเองในการเลี้ยงลูกด้วยนมแม่</w:t>
            </w:r>
          </w:p>
        </w:tc>
        <w:tc>
          <w:tcPr>
            <w:tcW w:w="1800" w:type="dxa"/>
            <w:vMerge w:val="restart"/>
          </w:tcPr>
          <w:p w14:paraId="7A3DEF65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การปฏิบัติตนในการเลี้ยงลูก</w:t>
            </w:r>
          </w:p>
          <w:p w14:paraId="49257FEB" w14:textId="20AF257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ด้วยนมแม่</w:t>
            </w:r>
          </w:p>
          <w:p w14:paraId="6D678ED8" w14:textId="24EBB42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(คะแนนเต็ม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14:paraId="47C8D705" w14:textId="77777777" w:rsidR="001E50D8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</w:pPr>
          </w:p>
          <w:p w14:paraId="1EA21B1C" w14:textId="7D552DBE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ผู้ดำเนินการ</w:t>
            </w:r>
          </w:p>
        </w:tc>
      </w:tr>
      <w:tr w:rsidR="001E50D8" w:rsidRPr="00CC03D4" w14:paraId="0F495AA9" w14:textId="093FC438" w:rsidTr="001E50D8">
        <w:trPr>
          <w:tblHeader/>
        </w:trPr>
        <w:tc>
          <w:tcPr>
            <w:tcW w:w="839" w:type="dxa"/>
            <w:vMerge/>
            <w:tcBorders>
              <w:bottom w:val="single" w:sz="4" w:space="0" w:color="auto"/>
            </w:tcBorders>
          </w:tcPr>
          <w:p w14:paraId="4FED88F1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CF7C068" w14:textId="2BB18000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ก่อนเข้าร่วมกิจกรรม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6AB581F" w14:textId="76F4E0FF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(คะแนนเต็ม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125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6607D8B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แปลผล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A04916" w14:textId="1DEF8A08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หลังเข้าร่วมกิจกรรม</w:t>
            </w:r>
          </w:p>
          <w:p w14:paraId="4EBD26FF" w14:textId="36364275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(คะแนนเต็ม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125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98DD4E2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แปลผล</w:t>
            </w: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14:paraId="029A9D95" w14:textId="26028142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14:paraId="568227AD" w14:textId="6BFE76D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E50D8" w:rsidRPr="00CC03D4" w14:paraId="06E3C91B" w14:textId="28299043" w:rsidTr="001E50D8">
        <w:tc>
          <w:tcPr>
            <w:tcW w:w="839" w:type="dxa"/>
          </w:tcPr>
          <w:p w14:paraId="0C27CA08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14:paraId="6D7E5711" w14:textId="61E0256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80" w:type="dxa"/>
          </w:tcPr>
          <w:p w14:paraId="22DF0FED" w14:textId="5DBDDF70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6272CE8A" w14:textId="071600E9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170" w:type="dxa"/>
          </w:tcPr>
          <w:p w14:paraId="696A5CFF" w14:textId="74F4FF0B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F2FF0BA" w14:textId="0E5DFC32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350" w:type="dxa"/>
            <w:vMerge w:val="restart"/>
          </w:tcPr>
          <w:p w14:paraId="58AA9B6E" w14:textId="607F1DC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CC03D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ศศิ</w:t>
            </w:r>
            <w:proofErr w:type="spellStart"/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</w:p>
        </w:tc>
      </w:tr>
      <w:tr w:rsidR="001E50D8" w:rsidRPr="00CC03D4" w14:paraId="30C960DD" w14:textId="7D267D4C" w:rsidTr="001E50D8">
        <w:tc>
          <w:tcPr>
            <w:tcW w:w="839" w:type="dxa"/>
          </w:tcPr>
          <w:p w14:paraId="6BA6CABA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00" w:type="dxa"/>
          </w:tcPr>
          <w:p w14:paraId="78BC2B11" w14:textId="6ABAB6C9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80" w:type="dxa"/>
          </w:tcPr>
          <w:p w14:paraId="65CD21C9" w14:textId="0490D33E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9960A8B" w14:textId="41EA7472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170" w:type="dxa"/>
          </w:tcPr>
          <w:p w14:paraId="5C1F26E6" w14:textId="34FD65A9" w:rsidR="001E50D8" w:rsidRPr="00CC03D4" w:rsidRDefault="001E50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C552718" w14:textId="0234054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350" w:type="dxa"/>
            <w:vMerge/>
          </w:tcPr>
          <w:p w14:paraId="0B40AB32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2580F73B" w14:textId="022F99D5" w:rsidTr="001E50D8">
        <w:tc>
          <w:tcPr>
            <w:tcW w:w="839" w:type="dxa"/>
          </w:tcPr>
          <w:p w14:paraId="3895BD27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00" w:type="dxa"/>
          </w:tcPr>
          <w:p w14:paraId="638643DA" w14:textId="479C0152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14:paraId="30E5F55D" w14:textId="37BE2030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0102AB3C" w14:textId="2A9C5FCF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1170" w:type="dxa"/>
          </w:tcPr>
          <w:p w14:paraId="5E6FC3FC" w14:textId="7831DA42" w:rsidR="001E50D8" w:rsidRPr="00CC03D4" w:rsidRDefault="001E50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8B3B157" w14:textId="39C4C959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17D80B7F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572A494" w14:textId="19DDE4BF" w:rsidTr="001E50D8">
        <w:tc>
          <w:tcPr>
            <w:tcW w:w="839" w:type="dxa"/>
          </w:tcPr>
          <w:p w14:paraId="5F9967ED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14:paraId="1B34DE1B" w14:textId="1FB8A94C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080" w:type="dxa"/>
          </w:tcPr>
          <w:p w14:paraId="56397C49" w14:textId="1DC2D3F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661EB7C" w14:textId="64C6AF68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170" w:type="dxa"/>
          </w:tcPr>
          <w:p w14:paraId="2593F4A0" w14:textId="2B8F1C53" w:rsidR="001E50D8" w:rsidRPr="00CC03D4" w:rsidRDefault="001E50D8" w:rsidP="0050461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CBA6BE4" w14:textId="6DDAB5F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350" w:type="dxa"/>
            <w:vMerge/>
          </w:tcPr>
          <w:p w14:paraId="1BD90BEE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5EFA6A3C" w14:textId="5B69959B" w:rsidTr="001E50D8">
        <w:tc>
          <w:tcPr>
            <w:tcW w:w="839" w:type="dxa"/>
          </w:tcPr>
          <w:p w14:paraId="0A2091DE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00" w:type="dxa"/>
          </w:tcPr>
          <w:p w14:paraId="1E88ABCC" w14:textId="5D2B4742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</w:tcPr>
          <w:p w14:paraId="7C3362C9" w14:textId="564A62DA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A61A344" w14:textId="5B069DB5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70" w:type="dxa"/>
          </w:tcPr>
          <w:p w14:paraId="6EC1576B" w14:textId="75E930D8" w:rsidR="001E50D8" w:rsidRPr="00CC03D4" w:rsidRDefault="001E50D8" w:rsidP="0050461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AD0ED0E" w14:textId="22AE8AB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vMerge/>
          </w:tcPr>
          <w:p w14:paraId="7B8618EC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6A737236" w14:textId="38CA24EC" w:rsidTr="001E50D8">
        <w:tc>
          <w:tcPr>
            <w:tcW w:w="839" w:type="dxa"/>
          </w:tcPr>
          <w:p w14:paraId="47CA5644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00" w:type="dxa"/>
          </w:tcPr>
          <w:p w14:paraId="385C39B5" w14:textId="67AE76E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80" w:type="dxa"/>
          </w:tcPr>
          <w:p w14:paraId="451EA7C6" w14:textId="7EBF20E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44173AA9" w14:textId="7934571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4A32362B" w14:textId="383AFFFA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3D74F83" w14:textId="3D40B1AF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/>
          </w:tcPr>
          <w:p w14:paraId="0C5AF7E8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CCEB57D" w14:textId="51D9268F" w:rsidTr="001E50D8">
        <w:tc>
          <w:tcPr>
            <w:tcW w:w="839" w:type="dxa"/>
          </w:tcPr>
          <w:p w14:paraId="69F16F3D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800" w:type="dxa"/>
          </w:tcPr>
          <w:p w14:paraId="6E455E09" w14:textId="1FB0EB8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80" w:type="dxa"/>
          </w:tcPr>
          <w:p w14:paraId="7635682B" w14:textId="055E4AB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9EA1ED9" w14:textId="5C9999F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170" w:type="dxa"/>
          </w:tcPr>
          <w:p w14:paraId="25AE53F5" w14:textId="4A7AE160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27F1437" w14:textId="3F7D6D1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350" w:type="dxa"/>
            <w:vMerge/>
          </w:tcPr>
          <w:p w14:paraId="2A88BD48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8E3D370" w14:textId="7BD276C2" w:rsidTr="001E50D8">
        <w:tc>
          <w:tcPr>
            <w:tcW w:w="839" w:type="dxa"/>
          </w:tcPr>
          <w:p w14:paraId="7115463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800" w:type="dxa"/>
          </w:tcPr>
          <w:p w14:paraId="58338299" w14:textId="610F028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080" w:type="dxa"/>
          </w:tcPr>
          <w:p w14:paraId="4B260086" w14:textId="3040B49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0BEEDF76" w14:textId="08AF76C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1170" w:type="dxa"/>
          </w:tcPr>
          <w:p w14:paraId="65FF6FFB" w14:textId="67250B9F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69F3AE7" w14:textId="2D28A4BC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/>
          </w:tcPr>
          <w:p w14:paraId="4E5421AA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017A273" w14:textId="5AF99AA6" w:rsidTr="001E50D8">
        <w:tc>
          <w:tcPr>
            <w:tcW w:w="839" w:type="dxa"/>
          </w:tcPr>
          <w:p w14:paraId="5733731C" w14:textId="77777777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00" w:type="dxa"/>
          </w:tcPr>
          <w:p w14:paraId="6BD3EA16" w14:textId="08420B4E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</w:tcPr>
          <w:p w14:paraId="3BC843EE" w14:textId="68B8741E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CE2D7B5" w14:textId="685CA8FD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170" w:type="dxa"/>
          </w:tcPr>
          <w:p w14:paraId="7579F0D9" w14:textId="0E03C562" w:rsidR="001E50D8" w:rsidRPr="00CC03D4" w:rsidRDefault="001E50D8" w:rsidP="006A2E3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B9B63A9" w14:textId="549F379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vMerge/>
          </w:tcPr>
          <w:p w14:paraId="65F1D68D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12DFC33" w14:textId="2B767FF8" w:rsidTr="001E50D8">
        <w:tc>
          <w:tcPr>
            <w:tcW w:w="839" w:type="dxa"/>
          </w:tcPr>
          <w:p w14:paraId="75BFD1B8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00" w:type="dxa"/>
          </w:tcPr>
          <w:p w14:paraId="5ADD65AC" w14:textId="2DCCF940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080" w:type="dxa"/>
          </w:tcPr>
          <w:p w14:paraId="7A924BA0" w14:textId="2C76E7E4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96C38A7" w14:textId="05D7ADDD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1170" w:type="dxa"/>
          </w:tcPr>
          <w:p w14:paraId="27C63E81" w14:textId="133BB43F" w:rsidR="001E50D8" w:rsidRPr="00CC03D4" w:rsidRDefault="001E50D8" w:rsidP="0050461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4C842D2" w14:textId="605E937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443D2D51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F9C128B" w14:textId="43C5E594" w:rsidTr="001E50D8">
        <w:tc>
          <w:tcPr>
            <w:tcW w:w="839" w:type="dxa"/>
          </w:tcPr>
          <w:p w14:paraId="2C30F670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00" w:type="dxa"/>
          </w:tcPr>
          <w:p w14:paraId="6D6AEC38" w14:textId="532D06CB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</w:tcPr>
          <w:p w14:paraId="39F50FC3" w14:textId="68AAD3DE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96A8994" w14:textId="37628A44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170" w:type="dxa"/>
          </w:tcPr>
          <w:p w14:paraId="572CAF28" w14:textId="41B7FE45" w:rsidR="001E50D8" w:rsidRPr="00CC03D4" w:rsidRDefault="001E50D8" w:rsidP="0050461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8E578DD" w14:textId="43A6EF1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350" w:type="dxa"/>
            <w:vMerge/>
          </w:tcPr>
          <w:p w14:paraId="7A8CD9C7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DF93D66" w14:textId="52798516" w:rsidTr="001E50D8">
        <w:tc>
          <w:tcPr>
            <w:tcW w:w="839" w:type="dxa"/>
          </w:tcPr>
          <w:p w14:paraId="618032F0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800" w:type="dxa"/>
          </w:tcPr>
          <w:p w14:paraId="0E2F163B" w14:textId="1C63547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80" w:type="dxa"/>
          </w:tcPr>
          <w:p w14:paraId="3F747E45" w14:textId="29AC3D3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31CF6AE" w14:textId="3A3CE60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170" w:type="dxa"/>
          </w:tcPr>
          <w:p w14:paraId="39305458" w14:textId="486E6835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0C074569" w14:textId="7850CE7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vMerge/>
          </w:tcPr>
          <w:p w14:paraId="6DD6E536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2665A2C6" w14:textId="0BF13AB9" w:rsidTr="001E50D8">
        <w:tc>
          <w:tcPr>
            <w:tcW w:w="839" w:type="dxa"/>
          </w:tcPr>
          <w:p w14:paraId="2DB51DE4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lastRenderedPageBreak/>
              <w:t>13</w:t>
            </w:r>
          </w:p>
        </w:tc>
        <w:tc>
          <w:tcPr>
            <w:tcW w:w="1800" w:type="dxa"/>
          </w:tcPr>
          <w:p w14:paraId="18487146" w14:textId="6AD2DF5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080" w:type="dxa"/>
          </w:tcPr>
          <w:p w14:paraId="2E2E3BCF" w14:textId="7C8ED4C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3EB94293" w14:textId="6D0FD63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643BDB17" w14:textId="4EA0A334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A1D0876" w14:textId="7B291A79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350" w:type="dxa"/>
            <w:vMerge w:val="restart"/>
          </w:tcPr>
          <w:p w14:paraId="532FD047" w14:textId="6102156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อ.บังอร</w:t>
            </w:r>
          </w:p>
        </w:tc>
      </w:tr>
      <w:tr w:rsidR="001E50D8" w:rsidRPr="00CC03D4" w14:paraId="09FD58BF" w14:textId="37DA4874" w:rsidTr="001E50D8">
        <w:tc>
          <w:tcPr>
            <w:tcW w:w="839" w:type="dxa"/>
          </w:tcPr>
          <w:p w14:paraId="24225368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800" w:type="dxa"/>
          </w:tcPr>
          <w:p w14:paraId="53E68F93" w14:textId="058C235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080" w:type="dxa"/>
          </w:tcPr>
          <w:p w14:paraId="4F1EEF97" w14:textId="3D5DC4A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0DA50FD" w14:textId="5FF70E9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1170" w:type="dxa"/>
          </w:tcPr>
          <w:p w14:paraId="0261F1A6" w14:textId="2B9E2FC6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A752433" w14:textId="226F3B8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3FBCCA57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0398876" w14:textId="29A8BACF" w:rsidTr="001E50D8">
        <w:tc>
          <w:tcPr>
            <w:tcW w:w="839" w:type="dxa"/>
          </w:tcPr>
          <w:p w14:paraId="57424A08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800" w:type="dxa"/>
          </w:tcPr>
          <w:p w14:paraId="251F0565" w14:textId="1E2B461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14:paraId="321EB7F4" w14:textId="0E8583B4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F83D153" w14:textId="352267D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5F023424" w14:textId="6E9B86B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B40C123" w14:textId="3324529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350" w:type="dxa"/>
            <w:vMerge/>
          </w:tcPr>
          <w:p w14:paraId="6A5DDD12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EFD4832" w14:textId="066386A8" w:rsidTr="001E50D8">
        <w:tc>
          <w:tcPr>
            <w:tcW w:w="839" w:type="dxa"/>
            <w:tcBorders>
              <w:top w:val="single" w:sz="8" w:space="0" w:color="auto"/>
            </w:tcBorders>
          </w:tcPr>
          <w:p w14:paraId="2A34D6EF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48264DEA" w14:textId="2ED4AAB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0087E19A" w14:textId="48B0BF3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77E69161" w14:textId="6266751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63643E88" w14:textId="5F8BCE6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0459F199" w14:textId="5B52E85E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350" w:type="dxa"/>
            <w:vMerge/>
          </w:tcPr>
          <w:p w14:paraId="757B0CD5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AC93BEC" w14:textId="121A8189" w:rsidTr="001E50D8">
        <w:tc>
          <w:tcPr>
            <w:tcW w:w="839" w:type="dxa"/>
            <w:tcBorders>
              <w:top w:val="single" w:sz="8" w:space="0" w:color="auto"/>
            </w:tcBorders>
          </w:tcPr>
          <w:p w14:paraId="15C781CE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21CB74EF" w14:textId="15FABA0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1551B80A" w14:textId="3FA4B7A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7B0E087C" w14:textId="638FE39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6468675E" w14:textId="117A40FA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03E34F5" w14:textId="6A8C758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350" w:type="dxa"/>
            <w:vMerge/>
          </w:tcPr>
          <w:p w14:paraId="2E283861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E50D8" w:rsidRPr="00CC03D4" w14:paraId="02E927E8" w14:textId="6D896873" w:rsidTr="001E50D8">
        <w:tc>
          <w:tcPr>
            <w:tcW w:w="839" w:type="dxa"/>
            <w:tcBorders>
              <w:top w:val="single" w:sz="8" w:space="0" w:color="auto"/>
            </w:tcBorders>
          </w:tcPr>
          <w:p w14:paraId="550C9C88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5FDDF867" w14:textId="311301BC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618F6FF1" w14:textId="41364CE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56C6594D" w14:textId="053807E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125CB644" w14:textId="1A1B7E74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38F5433" w14:textId="5FD45AE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382E47A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E50D8" w:rsidRPr="00CC03D4" w14:paraId="3FC1305B" w14:textId="7C4FC94A" w:rsidTr="001E50D8">
        <w:tc>
          <w:tcPr>
            <w:tcW w:w="839" w:type="dxa"/>
            <w:tcBorders>
              <w:top w:val="single" w:sz="8" w:space="0" w:color="auto"/>
            </w:tcBorders>
          </w:tcPr>
          <w:p w14:paraId="45ACB0C5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0D0645F8" w14:textId="7FD3685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44B701C0" w14:textId="2D26B2F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3BCB079B" w14:textId="722949E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76EF8B83" w14:textId="2BCEF47E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1ABA5E7" w14:textId="36F478F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vMerge/>
          </w:tcPr>
          <w:p w14:paraId="457354BE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4700CEB" w14:textId="7F0DAC1E" w:rsidTr="001E50D8">
        <w:tc>
          <w:tcPr>
            <w:tcW w:w="839" w:type="dxa"/>
          </w:tcPr>
          <w:p w14:paraId="7168F237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00" w:type="dxa"/>
          </w:tcPr>
          <w:p w14:paraId="62211C0B" w14:textId="2000771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080" w:type="dxa"/>
          </w:tcPr>
          <w:p w14:paraId="2B3DB9C6" w14:textId="4CE476A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A0CAA5B" w14:textId="7E4471E4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</w:tcPr>
          <w:p w14:paraId="52F0658F" w14:textId="3D866322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0A6B4EDE" w14:textId="4D81666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/>
          </w:tcPr>
          <w:p w14:paraId="72DC9A3D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EB62666" w14:textId="37290454" w:rsidTr="001E50D8">
        <w:tc>
          <w:tcPr>
            <w:tcW w:w="839" w:type="dxa"/>
          </w:tcPr>
          <w:p w14:paraId="59AC38C2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800" w:type="dxa"/>
          </w:tcPr>
          <w:p w14:paraId="3F0A5CD1" w14:textId="4331203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80" w:type="dxa"/>
          </w:tcPr>
          <w:p w14:paraId="0B979ED0" w14:textId="40ABE4F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2B43FB8" w14:textId="014A0F8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170" w:type="dxa"/>
          </w:tcPr>
          <w:p w14:paraId="67FD4B7C" w14:textId="6795F5A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7D24321" w14:textId="02AFD18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350" w:type="dxa"/>
            <w:vMerge/>
          </w:tcPr>
          <w:p w14:paraId="2F84329A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25E32AA9" w14:textId="4BA1F9EE" w:rsidTr="001E50D8">
        <w:tc>
          <w:tcPr>
            <w:tcW w:w="839" w:type="dxa"/>
            <w:tcBorders>
              <w:bottom w:val="single" w:sz="4" w:space="0" w:color="auto"/>
            </w:tcBorders>
          </w:tcPr>
          <w:p w14:paraId="6CEBF6BC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36588C7" w14:textId="134E7E1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93D0525" w14:textId="45490B7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4FB47E4" w14:textId="47E9B3F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701BB71" w14:textId="7EFCF900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48BEB92" w14:textId="2FEBE43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350" w:type="dxa"/>
            <w:vMerge/>
          </w:tcPr>
          <w:p w14:paraId="7ED11195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B159AD0" w14:textId="6EE71E68" w:rsidTr="001E50D8">
        <w:tc>
          <w:tcPr>
            <w:tcW w:w="839" w:type="dxa"/>
            <w:tcBorders>
              <w:bottom w:val="single" w:sz="4" w:space="0" w:color="auto"/>
            </w:tcBorders>
          </w:tcPr>
          <w:p w14:paraId="16E84B32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89980AC" w14:textId="0E13502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3EA3993" w14:textId="1D7C165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BAF963E" w14:textId="2F268CDC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A239A33" w14:textId="49E97B32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2AB73F0" w14:textId="3155B81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vMerge/>
          </w:tcPr>
          <w:p w14:paraId="4D06CF0F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A14C443" w14:textId="48666ED8" w:rsidTr="001E50D8">
        <w:tc>
          <w:tcPr>
            <w:tcW w:w="839" w:type="dxa"/>
            <w:tcBorders>
              <w:bottom w:val="single" w:sz="4" w:space="0" w:color="auto"/>
            </w:tcBorders>
          </w:tcPr>
          <w:p w14:paraId="26E0E951" w14:textId="77777777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D639468" w14:textId="06496ED4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041144E" w14:textId="4A2D7C21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BB4A27E" w14:textId="0F9BA96A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BCA916B" w14:textId="4AA26359" w:rsidR="001E50D8" w:rsidRPr="00CC03D4" w:rsidRDefault="001E50D8" w:rsidP="006A2E3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03AE56B" w14:textId="17514B9F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350" w:type="dxa"/>
            <w:vMerge/>
          </w:tcPr>
          <w:p w14:paraId="22EDBC98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948DFB7" w14:textId="3AC5FAE1" w:rsidTr="001E50D8">
        <w:tc>
          <w:tcPr>
            <w:tcW w:w="839" w:type="dxa"/>
            <w:tcBorders>
              <w:bottom w:val="single" w:sz="4" w:space="0" w:color="auto"/>
            </w:tcBorders>
          </w:tcPr>
          <w:p w14:paraId="09BA4451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9DB8236" w14:textId="04CE53D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51F2098" w14:textId="3C7231C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6322BEE" w14:textId="17CFC4A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DCC1298" w14:textId="1B4FEE79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13A351BB" w14:textId="60F8843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350" w:type="dxa"/>
            <w:vMerge w:val="restart"/>
          </w:tcPr>
          <w:p w14:paraId="742D57B3" w14:textId="0E5935D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อ.กนกอร</w:t>
            </w:r>
          </w:p>
        </w:tc>
      </w:tr>
      <w:tr w:rsidR="001E50D8" w:rsidRPr="00CC03D4" w14:paraId="565C0B20" w14:textId="3A18509E" w:rsidTr="001E50D8">
        <w:tc>
          <w:tcPr>
            <w:tcW w:w="839" w:type="dxa"/>
            <w:tcBorders>
              <w:bottom w:val="single" w:sz="4" w:space="0" w:color="auto"/>
            </w:tcBorders>
          </w:tcPr>
          <w:p w14:paraId="3BBB36E3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8358047" w14:textId="32C8F92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786E727" w14:textId="630C3C2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D5EA852" w14:textId="0D9D8EA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36C33DE" w14:textId="647C4EB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2345281" w14:textId="52652CB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777DAF99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6650FC61" w14:textId="246EE69E" w:rsidTr="001E50D8">
        <w:tc>
          <w:tcPr>
            <w:tcW w:w="839" w:type="dxa"/>
            <w:tcBorders>
              <w:bottom w:val="single" w:sz="4" w:space="0" w:color="auto"/>
            </w:tcBorders>
          </w:tcPr>
          <w:p w14:paraId="2423BDF1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A3A8EEF" w14:textId="2394F22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38A2C23" w14:textId="03EC1974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6CBEEDD" w14:textId="725F048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8977E4F" w14:textId="0FE538CF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7C65211" w14:textId="3B40AF3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350" w:type="dxa"/>
            <w:vMerge/>
          </w:tcPr>
          <w:p w14:paraId="7AD6FEDD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6E46A0FD" w14:textId="756897CF" w:rsidTr="001E50D8">
        <w:tc>
          <w:tcPr>
            <w:tcW w:w="839" w:type="dxa"/>
            <w:tcBorders>
              <w:bottom w:val="single" w:sz="4" w:space="0" w:color="auto"/>
            </w:tcBorders>
          </w:tcPr>
          <w:p w14:paraId="4BEF0E0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CF9CE87" w14:textId="5D71BD0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674DC6D" w14:textId="6F6DF9D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C38EABC" w14:textId="5EAD92B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E91FD6C" w14:textId="67C12953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1BFB7BC6" w14:textId="5BC5DE0B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7E5227A3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9DD1A0E" w14:textId="0EE26A3D" w:rsidTr="001E50D8">
        <w:tc>
          <w:tcPr>
            <w:tcW w:w="839" w:type="dxa"/>
            <w:tcBorders>
              <w:bottom w:val="single" w:sz="4" w:space="0" w:color="auto"/>
            </w:tcBorders>
          </w:tcPr>
          <w:p w14:paraId="269AEF4B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0DAD183" w14:textId="6C2D21E8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5A44A16" w14:textId="1399242D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ABAEA03" w14:textId="76B526F5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FB03B86" w14:textId="52CA35B5" w:rsidR="001E50D8" w:rsidRPr="00CC03D4" w:rsidRDefault="001E50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DE2BAAA" w14:textId="1800D31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350" w:type="dxa"/>
            <w:vMerge/>
          </w:tcPr>
          <w:p w14:paraId="75A7A1C0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BD292AA" w14:textId="2058991E" w:rsidTr="001E50D8">
        <w:tc>
          <w:tcPr>
            <w:tcW w:w="839" w:type="dxa"/>
            <w:tcBorders>
              <w:bottom w:val="single" w:sz="4" w:space="0" w:color="auto"/>
            </w:tcBorders>
          </w:tcPr>
          <w:p w14:paraId="323D91BC" w14:textId="77777777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F0C9C81" w14:textId="76E7589F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1DCFE72" w14:textId="243FCEAA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61A1F60" w14:textId="2749A301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332760D" w14:textId="327B3B91" w:rsidR="001E50D8" w:rsidRPr="00CC03D4" w:rsidRDefault="001E50D8" w:rsidP="006A2E3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93F0A2D" w14:textId="12CA199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350" w:type="dxa"/>
            <w:vMerge/>
          </w:tcPr>
          <w:p w14:paraId="69F1AC2E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DBF415C" w14:textId="779E2DC1" w:rsidTr="001E50D8">
        <w:tc>
          <w:tcPr>
            <w:tcW w:w="839" w:type="dxa"/>
          </w:tcPr>
          <w:p w14:paraId="28514805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800" w:type="dxa"/>
          </w:tcPr>
          <w:p w14:paraId="5144AD80" w14:textId="6FD6C0F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80" w:type="dxa"/>
          </w:tcPr>
          <w:p w14:paraId="52C0DE7E" w14:textId="5412518D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4C245D31" w14:textId="536496F2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1170" w:type="dxa"/>
          </w:tcPr>
          <w:p w14:paraId="2A17FD57" w14:textId="785B43F8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C4CD8FD" w14:textId="5B053A7E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53EF6353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E50D8" w:rsidRPr="00CC03D4" w14:paraId="29BB8337" w14:textId="75A6D59D" w:rsidTr="001E50D8">
        <w:tc>
          <w:tcPr>
            <w:tcW w:w="839" w:type="dxa"/>
          </w:tcPr>
          <w:p w14:paraId="7D3B1805" w14:textId="77777777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800" w:type="dxa"/>
          </w:tcPr>
          <w:p w14:paraId="5F158175" w14:textId="5937002E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</w:tcPr>
          <w:p w14:paraId="57145944" w14:textId="5DCF7F23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42B177E5" w14:textId="2DD65002" w:rsidR="001E50D8" w:rsidRPr="00CC03D4" w:rsidRDefault="001E50D8" w:rsidP="0050461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1170" w:type="dxa"/>
          </w:tcPr>
          <w:p w14:paraId="2D515F23" w14:textId="3CA90936" w:rsidR="001E50D8" w:rsidRPr="00CC03D4" w:rsidRDefault="001E50D8" w:rsidP="0050461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2907887" w14:textId="4A0680D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350" w:type="dxa"/>
            <w:vMerge/>
          </w:tcPr>
          <w:p w14:paraId="374C3F07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2F3D6748" w14:textId="5AFF0E2F" w:rsidTr="001E50D8">
        <w:tc>
          <w:tcPr>
            <w:tcW w:w="839" w:type="dxa"/>
          </w:tcPr>
          <w:p w14:paraId="19A5A71B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800" w:type="dxa"/>
          </w:tcPr>
          <w:p w14:paraId="03086D49" w14:textId="622F6CAC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14:paraId="75553F04" w14:textId="5068DF3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25F70D1" w14:textId="3C3216A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170" w:type="dxa"/>
          </w:tcPr>
          <w:p w14:paraId="0277F625" w14:textId="54D373C2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0675A64B" w14:textId="44906F4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/>
          </w:tcPr>
          <w:p w14:paraId="3595874F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5DA89A4A" w14:textId="16CB5554" w:rsidTr="001E50D8">
        <w:tc>
          <w:tcPr>
            <w:tcW w:w="839" w:type="dxa"/>
          </w:tcPr>
          <w:p w14:paraId="61B004CE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800" w:type="dxa"/>
          </w:tcPr>
          <w:p w14:paraId="38B52FE6" w14:textId="364581D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080" w:type="dxa"/>
          </w:tcPr>
          <w:p w14:paraId="19FB54F6" w14:textId="7C4D57A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9F72301" w14:textId="5DCA6D2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170" w:type="dxa"/>
          </w:tcPr>
          <w:p w14:paraId="7906BBB2" w14:textId="4F0CB557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8EF2ACD" w14:textId="0F0CBB6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4C6B4FE5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B11AF42" w14:textId="25A46129" w:rsidTr="001E50D8">
        <w:tc>
          <w:tcPr>
            <w:tcW w:w="839" w:type="dxa"/>
          </w:tcPr>
          <w:p w14:paraId="2833FB8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800" w:type="dxa"/>
          </w:tcPr>
          <w:p w14:paraId="6D451A12" w14:textId="5163992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1080" w:type="dxa"/>
          </w:tcPr>
          <w:p w14:paraId="0F060EF1" w14:textId="74F662D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677E453" w14:textId="39214AA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</w:tcPr>
          <w:p w14:paraId="707F4DDE" w14:textId="3595989B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1D09B6BF" w14:textId="50BFE2C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350" w:type="dxa"/>
            <w:vMerge/>
          </w:tcPr>
          <w:p w14:paraId="26E741EA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69D5A601" w14:textId="0637C91C" w:rsidTr="001E50D8">
        <w:tc>
          <w:tcPr>
            <w:tcW w:w="839" w:type="dxa"/>
          </w:tcPr>
          <w:p w14:paraId="107D26C9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800" w:type="dxa"/>
          </w:tcPr>
          <w:p w14:paraId="2C459C27" w14:textId="5EBCA7F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14:paraId="05844150" w14:textId="0683D87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DCA55EE" w14:textId="2A61D59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1170" w:type="dxa"/>
          </w:tcPr>
          <w:p w14:paraId="164F6A53" w14:textId="470C4F8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F2F2AE0" w14:textId="7DBF5678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5CACCF57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29E0721" w14:textId="7A1F97FB" w:rsidTr="001E50D8">
        <w:tc>
          <w:tcPr>
            <w:tcW w:w="839" w:type="dxa"/>
          </w:tcPr>
          <w:p w14:paraId="444E5BB1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800" w:type="dxa"/>
          </w:tcPr>
          <w:p w14:paraId="0D205B4A" w14:textId="016A395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080" w:type="dxa"/>
          </w:tcPr>
          <w:p w14:paraId="2D5ACC06" w14:textId="3E2877C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F51C71E" w14:textId="05D3424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4F508192" w14:textId="3E5379A8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59E28F8" w14:textId="064DCCDC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350" w:type="dxa"/>
            <w:vMerge w:val="restart"/>
          </w:tcPr>
          <w:p w14:paraId="177EE525" w14:textId="66D26E1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อ.ญาณ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ิศา</w:t>
            </w:r>
            <w:proofErr w:type="spellEnd"/>
          </w:p>
        </w:tc>
      </w:tr>
      <w:tr w:rsidR="001E50D8" w:rsidRPr="00CC03D4" w14:paraId="5611472C" w14:textId="5FE9CAB4" w:rsidTr="001E50D8">
        <w:tc>
          <w:tcPr>
            <w:tcW w:w="839" w:type="dxa"/>
          </w:tcPr>
          <w:p w14:paraId="538439D4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800" w:type="dxa"/>
          </w:tcPr>
          <w:p w14:paraId="12AB66BD" w14:textId="6A0F0E1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080" w:type="dxa"/>
          </w:tcPr>
          <w:p w14:paraId="549129A4" w14:textId="5E9C5F7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FF74F45" w14:textId="6CA44F7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</w:tcPr>
          <w:p w14:paraId="2DA8E9FA" w14:textId="236F01CB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B9D575B" w14:textId="34B22C8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350" w:type="dxa"/>
            <w:vMerge/>
          </w:tcPr>
          <w:p w14:paraId="2557FDC8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A6B0F76" w14:textId="0567D25F" w:rsidTr="001E50D8">
        <w:tc>
          <w:tcPr>
            <w:tcW w:w="839" w:type="dxa"/>
          </w:tcPr>
          <w:p w14:paraId="6FE44F8E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800" w:type="dxa"/>
          </w:tcPr>
          <w:p w14:paraId="24CCDBFF" w14:textId="1F450CF4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14:paraId="62207E35" w14:textId="3B005CD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1396966A" w14:textId="24E32C0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13152E36" w14:textId="73E70671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E0CBD01" w14:textId="096987A9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5EDE52A3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60C822C" w14:textId="043A6526" w:rsidTr="001E50D8">
        <w:tc>
          <w:tcPr>
            <w:tcW w:w="839" w:type="dxa"/>
          </w:tcPr>
          <w:p w14:paraId="783D267D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800" w:type="dxa"/>
          </w:tcPr>
          <w:p w14:paraId="5CFA76BB" w14:textId="4B4620D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80" w:type="dxa"/>
          </w:tcPr>
          <w:p w14:paraId="0FA9BE60" w14:textId="17F5CD9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DF92590" w14:textId="0A929C7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70" w:type="dxa"/>
          </w:tcPr>
          <w:p w14:paraId="5A230A75" w14:textId="00EF1936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A6EDA13" w14:textId="2015647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350" w:type="dxa"/>
            <w:vMerge/>
          </w:tcPr>
          <w:p w14:paraId="4E1C4DAB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10365B3" w14:textId="7596152B" w:rsidTr="001E50D8">
        <w:tc>
          <w:tcPr>
            <w:tcW w:w="839" w:type="dxa"/>
          </w:tcPr>
          <w:p w14:paraId="78EA8E73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800" w:type="dxa"/>
          </w:tcPr>
          <w:p w14:paraId="5967C205" w14:textId="07F2EA6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80" w:type="dxa"/>
          </w:tcPr>
          <w:p w14:paraId="7C8B178C" w14:textId="4BDBEF0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F135EFA" w14:textId="715FB39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1170" w:type="dxa"/>
          </w:tcPr>
          <w:p w14:paraId="252F863F" w14:textId="6FA6DF5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79F4101" w14:textId="0AD9F2F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350" w:type="dxa"/>
            <w:vMerge/>
          </w:tcPr>
          <w:p w14:paraId="5DB3F0B0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8C384E7" w14:textId="200C3262" w:rsidTr="001E50D8">
        <w:tc>
          <w:tcPr>
            <w:tcW w:w="839" w:type="dxa"/>
          </w:tcPr>
          <w:p w14:paraId="7A6128F7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800" w:type="dxa"/>
          </w:tcPr>
          <w:p w14:paraId="7C6D7A9F" w14:textId="2C6CEF4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080" w:type="dxa"/>
          </w:tcPr>
          <w:p w14:paraId="0F062AEA" w14:textId="6A244E3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AA8FDF0" w14:textId="1C1AB46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1170" w:type="dxa"/>
          </w:tcPr>
          <w:p w14:paraId="4022E376" w14:textId="6FD30BAF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F219408" w14:textId="787F0AB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350" w:type="dxa"/>
            <w:vMerge/>
          </w:tcPr>
          <w:p w14:paraId="480F69AB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4E81F45" w14:textId="00204830" w:rsidTr="001E50D8">
        <w:tc>
          <w:tcPr>
            <w:tcW w:w="839" w:type="dxa"/>
          </w:tcPr>
          <w:p w14:paraId="7FCE95DD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lastRenderedPageBreak/>
              <w:t>43</w:t>
            </w:r>
          </w:p>
        </w:tc>
        <w:tc>
          <w:tcPr>
            <w:tcW w:w="1800" w:type="dxa"/>
          </w:tcPr>
          <w:p w14:paraId="33583A8B" w14:textId="7BC7AA0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080" w:type="dxa"/>
          </w:tcPr>
          <w:p w14:paraId="5ACAB8B1" w14:textId="4F6D674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E1C421B" w14:textId="11233E3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170" w:type="dxa"/>
          </w:tcPr>
          <w:p w14:paraId="0D20DD8E" w14:textId="0E74205A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BC9EB46" w14:textId="2C92F2E5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350" w:type="dxa"/>
            <w:vMerge w:val="restart"/>
          </w:tcPr>
          <w:p w14:paraId="79B4958E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E8DBB6A" w14:textId="0B7A61EB" w:rsidTr="001E50D8">
        <w:tc>
          <w:tcPr>
            <w:tcW w:w="839" w:type="dxa"/>
            <w:tcBorders>
              <w:bottom w:val="single" w:sz="8" w:space="0" w:color="auto"/>
            </w:tcBorders>
          </w:tcPr>
          <w:p w14:paraId="0804842B" w14:textId="77777777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800" w:type="dxa"/>
            <w:tcBorders>
              <w:bottom w:val="single" w:sz="8" w:space="0" w:color="auto"/>
            </w:tcBorders>
          </w:tcPr>
          <w:p w14:paraId="304F20E4" w14:textId="2241345A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14:paraId="66AD984D" w14:textId="2BC1098F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8" w:space="0" w:color="auto"/>
            </w:tcBorders>
          </w:tcPr>
          <w:p w14:paraId="2CB8BB22" w14:textId="3204DAD4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170" w:type="dxa"/>
            <w:tcBorders>
              <w:bottom w:val="single" w:sz="8" w:space="0" w:color="auto"/>
            </w:tcBorders>
          </w:tcPr>
          <w:p w14:paraId="45EFD62D" w14:textId="3BD326CC" w:rsidR="001E50D8" w:rsidRPr="00CC03D4" w:rsidRDefault="001E50D8" w:rsidP="006A2E3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53EC750" w14:textId="056EA95D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350" w:type="dxa"/>
            <w:vMerge/>
          </w:tcPr>
          <w:p w14:paraId="159A45AC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737BAF0E" w14:textId="544F3E24" w:rsidTr="001E50D8">
        <w:trPr>
          <w:trHeight w:val="275"/>
        </w:trPr>
        <w:tc>
          <w:tcPr>
            <w:tcW w:w="839" w:type="dxa"/>
            <w:tcBorders>
              <w:top w:val="single" w:sz="8" w:space="0" w:color="auto"/>
            </w:tcBorders>
          </w:tcPr>
          <w:p w14:paraId="1E5BDBC1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450A3389" w14:textId="14F2EEB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3367DFFE" w14:textId="4FD2D9D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top w:val="single" w:sz="8" w:space="0" w:color="auto"/>
            </w:tcBorders>
          </w:tcPr>
          <w:p w14:paraId="3308E938" w14:textId="54108493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113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123A9F55" w14:textId="6AE48A41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284D438" w14:textId="04F8CCF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053E250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E50D8" w:rsidRPr="00CC03D4" w14:paraId="592660AD" w14:textId="1C21B01D" w:rsidTr="001E50D8">
        <w:tc>
          <w:tcPr>
            <w:tcW w:w="839" w:type="dxa"/>
          </w:tcPr>
          <w:p w14:paraId="6AF7979B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800" w:type="dxa"/>
          </w:tcPr>
          <w:p w14:paraId="37800853" w14:textId="7024D27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80" w:type="dxa"/>
          </w:tcPr>
          <w:p w14:paraId="45CC2B19" w14:textId="66FBDF2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449E3AD8" w14:textId="12F657D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</w:tcPr>
          <w:p w14:paraId="0544455E" w14:textId="5C98BEB2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1ADE126" w14:textId="16A7093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350" w:type="dxa"/>
            <w:vMerge/>
          </w:tcPr>
          <w:p w14:paraId="0266454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2724276" w14:textId="3ED9C035" w:rsidTr="001E50D8">
        <w:tc>
          <w:tcPr>
            <w:tcW w:w="839" w:type="dxa"/>
          </w:tcPr>
          <w:p w14:paraId="3057A065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800" w:type="dxa"/>
          </w:tcPr>
          <w:p w14:paraId="2CB10A79" w14:textId="5CEF331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080" w:type="dxa"/>
          </w:tcPr>
          <w:p w14:paraId="1EEB9E3F" w14:textId="67ACB109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022AC01" w14:textId="2915103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1170" w:type="dxa"/>
          </w:tcPr>
          <w:p w14:paraId="5D2D8963" w14:textId="6AD89FD5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16E9061" w14:textId="4D4567BE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350" w:type="dxa"/>
            <w:vMerge/>
          </w:tcPr>
          <w:p w14:paraId="3706910D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55B1D7A1" w14:textId="64D6999C" w:rsidTr="001E50D8">
        <w:tc>
          <w:tcPr>
            <w:tcW w:w="839" w:type="dxa"/>
          </w:tcPr>
          <w:p w14:paraId="446C6C4D" w14:textId="77777777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800" w:type="dxa"/>
          </w:tcPr>
          <w:p w14:paraId="0E83B219" w14:textId="7E933401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14:paraId="6D5420AD" w14:textId="703F138E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4F768482" w14:textId="1A561635" w:rsidR="001E50D8" w:rsidRPr="00CC03D4" w:rsidRDefault="001E50D8" w:rsidP="006A2E3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170" w:type="dxa"/>
          </w:tcPr>
          <w:p w14:paraId="10C64C37" w14:textId="2E843335" w:rsidR="001E50D8" w:rsidRPr="00CC03D4" w:rsidRDefault="001E50D8" w:rsidP="006A2E3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69443D7" w14:textId="762D7D8B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vMerge/>
          </w:tcPr>
          <w:p w14:paraId="5A1CC7BB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5DCA605" w14:textId="1F6BEBCF" w:rsidTr="001E50D8">
        <w:tc>
          <w:tcPr>
            <w:tcW w:w="839" w:type="dxa"/>
          </w:tcPr>
          <w:p w14:paraId="22AA1973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800" w:type="dxa"/>
          </w:tcPr>
          <w:p w14:paraId="729F2212" w14:textId="7847670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80" w:type="dxa"/>
          </w:tcPr>
          <w:p w14:paraId="5DEB0FD0" w14:textId="6710864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1DCA8165" w14:textId="6922427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170" w:type="dxa"/>
          </w:tcPr>
          <w:p w14:paraId="7CD2C991" w14:textId="06843F9B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494A483" w14:textId="5F32DE72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 w:val="restart"/>
          </w:tcPr>
          <w:p w14:paraId="0386B542" w14:textId="50DC4E38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อ.</w:t>
            </w:r>
            <w:proofErr w:type="spellStart"/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กัล</w:t>
            </w:r>
            <w:proofErr w:type="spellEnd"/>
            <w:r w:rsidRPr="00CC03D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ยรัตน์  </w:t>
            </w:r>
          </w:p>
        </w:tc>
      </w:tr>
      <w:tr w:rsidR="001E50D8" w:rsidRPr="00CC03D4" w14:paraId="0675695C" w14:textId="27113CD0" w:rsidTr="001E50D8">
        <w:tc>
          <w:tcPr>
            <w:tcW w:w="839" w:type="dxa"/>
          </w:tcPr>
          <w:p w14:paraId="6CD9DFEF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800" w:type="dxa"/>
          </w:tcPr>
          <w:p w14:paraId="7D70D705" w14:textId="0CE5BD9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14:paraId="6CF5DD1D" w14:textId="64A70D3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F309CF2" w14:textId="5A2057C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14:paraId="7701A9AE" w14:textId="1A88BEE1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BCF0B4B" w14:textId="5518B25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350" w:type="dxa"/>
            <w:vMerge/>
          </w:tcPr>
          <w:p w14:paraId="1266D1B1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5FBF582C" w14:textId="27BB66FF" w:rsidTr="001E50D8">
        <w:tc>
          <w:tcPr>
            <w:tcW w:w="839" w:type="dxa"/>
          </w:tcPr>
          <w:p w14:paraId="61579D53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800" w:type="dxa"/>
          </w:tcPr>
          <w:p w14:paraId="793B6E1D" w14:textId="43092B5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1080" w:type="dxa"/>
          </w:tcPr>
          <w:p w14:paraId="77FC3D20" w14:textId="7FFB393C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2C1F8BA" w14:textId="4B25E41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170" w:type="dxa"/>
          </w:tcPr>
          <w:p w14:paraId="066FB40B" w14:textId="0B0F7F9B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2D6D2A35" w14:textId="3A54EAA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350" w:type="dxa"/>
            <w:vMerge/>
          </w:tcPr>
          <w:p w14:paraId="1690DED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44587311" w14:textId="3332F165" w:rsidTr="001E50D8">
        <w:tc>
          <w:tcPr>
            <w:tcW w:w="839" w:type="dxa"/>
          </w:tcPr>
          <w:p w14:paraId="4AA68B2B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800" w:type="dxa"/>
          </w:tcPr>
          <w:p w14:paraId="7235BBC5" w14:textId="2BA8A98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80" w:type="dxa"/>
          </w:tcPr>
          <w:p w14:paraId="12717BE4" w14:textId="6E6AEBE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26AA8F1B" w14:textId="71681B2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170" w:type="dxa"/>
          </w:tcPr>
          <w:p w14:paraId="7840B7E7" w14:textId="6C9F03D2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1D842568" w14:textId="02E7AFAE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350" w:type="dxa"/>
            <w:vMerge/>
          </w:tcPr>
          <w:p w14:paraId="623FD37F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4380EF4E" w14:textId="39C27687" w:rsidTr="001E50D8">
        <w:tc>
          <w:tcPr>
            <w:tcW w:w="839" w:type="dxa"/>
          </w:tcPr>
          <w:p w14:paraId="10431E1B" w14:textId="77777777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800" w:type="dxa"/>
          </w:tcPr>
          <w:p w14:paraId="79E6BDDC" w14:textId="66ADD611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80" w:type="dxa"/>
          </w:tcPr>
          <w:p w14:paraId="240E88C6" w14:textId="63CFB9E4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CA1E47A" w14:textId="44CEB94B" w:rsidR="001E50D8" w:rsidRPr="00CC03D4" w:rsidRDefault="001E50D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170" w:type="dxa"/>
          </w:tcPr>
          <w:p w14:paraId="49C70046" w14:textId="20AD3C97" w:rsidR="001E50D8" w:rsidRPr="00CC03D4" w:rsidRDefault="001E50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FA6D7BD" w14:textId="1BB672AA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vMerge/>
          </w:tcPr>
          <w:p w14:paraId="6155AD63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12DB92C0" w14:textId="523CEDB0" w:rsidTr="001E50D8">
        <w:tc>
          <w:tcPr>
            <w:tcW w:w="839" w:type="dxa"/>
          </w:tcPr>
          <w:p w14:paraId="44695DC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800" w:type="dxa"/>
          </w:tcPr>
          <w:p w14:paraId="193F57FD" w14:textId="6BDD584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14:paraId="2E1F3D55" w14:textId="2590652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F80B719" w14:textId="5DBCE52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170" w:type="dxa"/>
          </w:tcPr>
          <w:p w14:paraId="07FD3664" w14:textId="7BB2E7EE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69CED7C6" w14:textId="210CABF9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350" w:type="dxa"/>
            <w:vMerge/>
          </w:tcPr>
          <w:p w14:paraId="528DBD59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3B4B8F57" w14:textId="2DBD4ACA" w:rsidTr="001E50D8">
        <w:tc>
          <w:tcPr>
            <w:tcW w:w="839" w:type="dxa"/>
          </w:tcPr>
          <w:p w14:paraId="0C998660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800" w:type="dxa"/>
          </w:tcPr>
          <w:p w14:paraId="78C4D44F" w14:textId="68E55C4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14:paraId="3211C6D2" w14:textId="331B4CD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6F054452" w14:textId="2E8140F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170" w:type="dxa"/>
          </w:tcPr>
          <w:p w14:paraId="381AFC6B" w14:textId="197888EE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CE0BBB0" w14:textId="4DA2222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vMerge/>
          </w:tcPr>
          <w:p w14:paraId="5201A23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46638F7E" w14:textId="3E4788A4" w:rsidTr="001E50D8">
        <w:tc>
          <w:tcPr>
            <w:tcW w:w="839" w:type="dxa"/>
            <w:tcBorders>
              <w:bottom w:val="single" w:sz="4" w:space="0" w:color="auto"/>
            </w:tcBorders>
          </w:tcPr>
          <w:p w14:paraId="5CC6E13C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4BB9276" w14:textId="4D4DD95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AEEA6A3" w14:textId="396005B0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07B9906" w14:textId="51123CA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113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AA64E7" w14:textId="4029C27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CC002C9" w14:textId="1BC9F51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350" w:type="dxa"/>
            <w:vMerge/>
          </w:tcPr>
          <w:p w14:paraId="79EDC611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061E0AB5" w14:textId="3186D1CA" w:rsidTr="001E50D8">
        <w:tc>
          <w:tcPr>
            <w:tcW w:w="839" w:type="dxa"/>
          </w:tcPr>
          <w:p w14:paraId="7484A192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800" w:type="dxa"/>
          </w:tcPr>
          <w:p w14:paraId="1F376536" w14:textId="131D950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080" w:type="dxa"/>
          </w:tcPr>
          <w:p w14:paraId="2B32962B" w14:textId="70EBC0FA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4EB7C962" w14:textId="3470BB86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1170" w:type="dxa"/>
          </w:tcPr>
          <w:p w14:paraId="7BB5A5AA" w14:textId="1D171FD0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F61F63C" w14:textId="6C78B5F0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350" w:type="dxa"/>
            <w:vMerge/>
          </w:tcPr>
          <w:p w14:paraId="3C2BD23B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E50D8" w:rsidRPr="00CC03D4" w14:paraId="7235B860" w14:textId="376D1BD1" w:rsidTr="001E50D8">
        <w:tc>
          <w:tcPr>
            <w:tcW w:w="839" w:type="dxa"/>
          </w:tcPr>
          <w:p w14:paraId="498D6AAB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800" w:type="dxa"/>
          </w:tcPr>
          <w:p w14:paraId="5141F355" w14:textId="5AE240F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80" w:type="dxa"/>
          </w:tcPr>
          <w:p w14:paraId="6A20F0E6" w14:textId="33C6F725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0CC68C69" w14:textId="7B613A6F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70" w:type="dxa"/>
          </w:tcPr>
          <w:p w14:paraId="38055E5A" w14:textId="1B2C1F58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740197CB" w14:textId="3CA48B21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350" w:type="dxa"/>
            <w:vMerge/>
          </w:tcPr>
          <w:p w14:paraId="714E96FC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2121DDFB" w14:textId="3BDE2928" w:rsidTr="001E50D8">
        <w:tc>
          <w:tcPr>
            <w:tcW w:w="839" w:type="dxa"/>
          </w:tcPr>
          <w:p w14:paraId="11EF406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800" w:type="dxa"/>
          </w:tcPr>
          <w:p w14:paraId="228656E8" w14:textId="4A3F666E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80" w:type="dxa"/>
          </w:tcPr>
          <w:p w14:paraId="16C0D18F" w14:textId="7082CB3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7E34152A" w14:textId="20974C6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170" w:type="dxa"/>
          </w:tcPr>
          <w:p w14:paraId="2F1CF1A2" w14:textId="06BB2FF7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54C7BEB7" w14:textId="0C0835F4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350" w:type="dxa"/>
            <w:vMerge/>
          </w:tcPr>
          <w:p w14:paraId="6B76EF10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0D8" w:rsidRPr="00CC03D4" w14:paraId="4D73F719" w14:textId="58804526" w:rsidTr="001E50D8">
        <w:tc>
          <w:tcPr>
            <w:tcW w:w="839" w:type="dxa"/>
          </w:tcPr>
          <w:p w14:paraId="2B4DA7E6" w14:textId="77777777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800" w:type="dxa"/>
          </w:tcPr>
          <w:p w14:paraId="5D2EE17E" w14:textId="2FF40EED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80" w:type="dxa"/>
          </w:tcPr>
          <w:p w14:paraId="6A8D8ECA" w14:textId="730427D8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800" w:type="dxa"/>
          </w:tcPr>
          <w:p w14:paraId="53ABCA6D" w14:textId="2EE3F3F1" w:rsidR="001E50D8" w:rsidRPr="00CC03D4" w:rsidRDefault="001E50D8" w:rsidP="00B067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170" w:type="dxa"/>
          </w:tcPr>
          <w:p w14:paraId="008198C9" w14:textId="562BC4A9" w:rsidR="001E50D8" w:rsidRPr="00CC03D4" w:rsidRDefault="001E50D8" w:rsidP="00B0675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800" w:type="dxa"/>
          </w:tcPr>
          <w:p w14:paraId="3F499FAA" w14:textId="61A997C8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03D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350" w:type="dxa"/>
            <w:vMerge/>
          </w:tcPr>
          <w:p w14:paraId="36A9F6B4" w14:textId="77777777" w:rsidR="001E50D8" w:rsidRPr="00CC03D4" w:rsidRDefault="001E50D8" w:rsidP="004D0B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EB93C5C" w14:textId="77777777" w:rsidR="001E50D8" w:rsidRDefault="001E50D8">
      <w:pPr>
        <w:tabs>
          <w:tab w:val="left" w:pos="0"/>
        </w:tabs>
        <w:jc w:val="both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43FBE15" w14:textId="57EEC99C" w:rsidR="000D06CE" w:rsidRPr="00CC03D4" w:rsidRDefault="00671560">
      <w:pPr>
        <w:tabs>
          <w:tab w:val="left" w:pos="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แนวทางการดำเนินการครั้งต่อไป</w:t>
      </w:r>
    </w:p>
    <w:p w14:paraId="6DF12F81" w14:textId="7BDDA8A4" w:rsidR="000D06CE" w:rsidRPr="00CC03D4" w:rsidRDefault="00103122" w:rsidP="00103122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C03D4">
        <w:rPr>
          <w:rFonts w:ascii="TH SarabunPSK" w:hAnsi="TH SarabunPSK" w:cs="TH SarabunPSK"/>
          <w:sz w:val="32"/>
          <w:szCs w:val="32"/>
          <w:cs/>
        </w:rPr>
        <w:t>จากการดำเนินงาน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ดำเนินการ</w:t>
      </w:r>
      <w:r w:rsidR="0067156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พบว่า</w:t>
      </w:r>
      <w:r w:rsidR="0067156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การจัดกิจกรรมการส่งเสริมการรับรู้ความสามารถของมารดาหลังคลอดในการปฏิบัติการเลี้ยงลูกด้วยนมแม่</w:t>
      </w:r>
      <w:r w:rsidR="00671560"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>ทำให้มารดาหลังคลอด มีการรับรู้ความสามารถในการเลี้ยงลูกด้วยนมแม่ได้อยู่ในระดับ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สูง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ขึ้นและมารดาหลังคลอดมีความตั้งใจที่จะเลี้ยงลูกด้วยนมแม่อย่างน้อย </w:t>
      </w:r>
      <w:r w:rsidR="00671560" w:rsidRPr="00CC03D4">
        <w:rPr>
          <w:rFonts w:ascii="TH SarabunPSK" w:hAnsi="TH SarabunPSK" w:cs="TH SarabunPSK"/>
          <w:sz w:val="32"/>
          <w:szCs w:val="32"/>
        </w:rPr>
        <w:t xml:space="preserve">6 </w:t>
      </w:r>
      <w:r w:rsidR="00671560"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เดือน  </w:t>
      </w:r>
    </w:p>
    <w:p w14:paraId="58B85781" w14:textId="6128C7FB" w:rsidR="000D06CE" w:rsidRPr="00CC03D4" w:rsidRDefault="006715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ในการดูแลและให้คำแนะนำมารดาในระยะหลังคลอด มีช่วงระยะเวลาที่อยู่ในโรงพยาบาล จำนวน </w:t>
      </w:r>
      <w:r w:rsidRPr="00CC03D4">
        <w:rPr>
          <w:rFonts w:ascii="TH SarabunPSK" w:hAnsi="TH SarabunPSK" w:cs="TH SarabunPSK"/>
          <w:sz w:val="32"/>
          <w:szCs w:val="32"/>
        </w:rPr>
        <w:t xml:space="preserve">2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วัน มารดาหลังคลอดมีสภาพอ่อนเพลียและเจ็บปวดมดลูก แผลฝีเย็บ ทำให้ประสิทธิภาพในการ</w:t>
      </w:r>
      <w:r w:rsidR="001E50D8">
        <w:rPr>
          <w:rFonts w:ascii="TH SarabunPSK" w:hAnsi="TH SarabunPSK" w:cs="TH SarabunPSK" w:hint="cs"/>
          <w:sz w:val="32"/>
          <w:szCs w:val="32"/>
          <w:cs/>
          <w:lang w:val="th-TH"/>
        </w:rPr>
        <w:t>รับฟัง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และคำแนะนำต่างๆ ลดลง  ดังนั้น</w:t>
      </w:r>
      <w:r w:rsidR="001E50D8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การสร้างทัศนคติที่ดีในการเลี้ยงลูกด้วยนมแม่อย่างน้อย</w:t>
      </w:r>
      <w:r w:rsidRPr="00CC03D4">
        <w:rPr>
          <w:rFonts w:ascii="TH SarabunPSK" w:hAnsi="TH SarabunPSK" w:cs="TH SarabunPSK"/>
          <w:sz w:val="32"/>
          <w:szCs w:val="32"/>
        </w:rPr>
        <w:t xml:space="preserve"> 6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เดือน ต้องมีรูปแบบในการส่งเสริมบุคคลในครอบครัวให้มีส่วนร่วม ซึ่งจะเป็นแนวทางในการพัฒนาแผนงานการดำเนินกิจกรรมส่งเสริมการเลี้ยงลูกด้วยนมแม่  </w:t>
      </w:r>
      <w:r w:rsidRPr="00CC03D4">
        <w:rPr>
          <w:rFonts w:ascii="TH SarabunPSK" w:hAnsi="TH SarabunPSK" w:cs="TH SarabunPSK"/>
          <w:sz w:val="32"/>
          <w:szCs w:val="32"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ในปีการศึกษา </w:t>
      </w:r>
      <w:r w:rsidRPr="00CC03D4">
        <w:rPr>
          <w:rFonts w:ascii="TH SarabunPSK" w:hAnsi="TH SarabunPSK" w:cs="TH SarabunPSK"/>
          <w:sz w:val="32"/>
          <w:szCs w:val="32"/>
          <w:cs/>
        </w:rPr>
        <w:t>256</w:t>
      </w:r>
      <w:r w:rsidR="00103122" w:rsidRPr="00CC03D4">
        <w:rPr>
          <w:rFonts w:ascii="TH SarabunPSK" w:hAnsi="TH SarabunPSK" w:cs="TH SarabunPSK"/>
          <w:sz w:val="32"/>
          <w:szCs w:val="32"/>
        </w:rPr>
        <w:t>7</w:t>
      </w: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3D4">
        <w:rPr>
          <w:rFonts w:ascii="TH SarabunPSK" w:hAnsi="TH SarabunPSK" w:cs="TH SarabunPSK"/>
          <w:sz w:val="32"/>
          <w:szCs w:val="32"/>
          <w:cs/>
          <w:lang w:val="th-TH"/>
        </w:rPr>
        <w:t>ต่อไป</w:t>
      </w:r>
    </w:p>
    <w:p w14:paraId="3301E294" w14:textId="77777777" w:rsidR="000D06CE" w:rsidRPr="00CC03D4" w:rsidRDefault="00671560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5E2520" w14:textId="77777777" w:rsidR="000D06CE" w:rsidRPr="00CC03D4" w:rsidRDefault="00671560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C03D4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38C322E7" w14:textId="77777777" w:rsidR="000D06CE" w:rsidRPr="00CC03D4" w:rsidRDefault="000D06CE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1ECF6F" w14:textId="77777777" w:rsidR="000D06CE" w:rsidRPr="00CC03D4" w:rsidRDefault="000D06CE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608B529" w14:textId="77777777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1AA596" w14:textId="77777777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4F2E1A" w14:textId="77777777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887A5" w14:textId="77777777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8688383" w14:textId="77777777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851803D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27B78922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7DD94618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5894A2E9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3CC9FF96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4F608AC9" w14:textId="77777777" w:rsidR="009570AF" w:rsidRPr="00CC03D4" w:rsidRDefault="009570AF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lang w:val="th-TH"/>
        </w:rPr>
      </w:pPr>
    </w:p>
    <w:p w14:paraId="2C89DF67" w14:textId="2C5EE413" w:rsidR="000D06CE" w:rsidRPr="00CC03D4" w:rsidRDefault="0067156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C03D4">
        <w:rPr>
          <w:rFonts w:ascii="TH SarabunPSK" w:hAnsi="TH SarabunPSK" w:cs="TH SarabunPSK"/>
          <w:b/>
          <w:bCs/>
          <w:sz w:val="52"/>
          <w:szCs w:val="52"/>
          <w:cs/>
          <w:lang w:val="th-TH"/>
        </w:rPr>
        <w:t xml:space="preserve">ภาคผนวก </w:t>
      </w:r>
    </w:p>
    <w:p w14:paraId="404C4FB4" w14:textId="1E05D89D" w:rsidR="000D06CE" w:rsidRPr="00CC03D4" w:rsidRDefault="000D06CE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153C551" w14:textId="65C59CCD" w:rsidR="0018095B" w:rsidRDefault="0018095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718CC16" w14:textId="1D5A35D8" w:rsidR="0018095B" w:rsidRDefault="0018095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B3BCC52" w14:textId="502E8759" w:rsidR="0018095B" w:rsidRPr="00AA6357" w:rsidRDefault="00AA6357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635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ภาพห้องคลินิกนมแม่ โรงพยาบาลพระนั่งเกล้า</w:t>
      </w:r>
    </w:p>
    <w:p w14:paraId="4F3627CA" w14:textId="77777777" w:rsidR="000958B4" w:rsidRDefault="000958B4">
      <w:pPr>
        <w:tabs>
          <w:tab w:val="left" w:pos="0"/>
        </w:tabs>
        <w:jc w:val="center"/>
        <w:rPr>
          <w:noProof/>
        </w:rPr>
      </w:pPr>
    </w:p>
    <w:p w14:paraId="661F822A" w14:textId="6BA14D71" w:rsidR="0018095B" w:rsidRDefault="0018095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63668FE" wp14:editId="33A34E8F">
            <wp:extent cx="4368990" cy="327720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9164" cy="328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D8D2" w14:textId="6E9EB200" w:rsidR="000958B4" w:rsidRDefault="000958B4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5EE2DAB" w14:textId="748CC8D7" w:rsidR="000D06CE" w:rsidRPr="001E50D8" w:rsidRDefault="000958B4" w:rsidP="001E50D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  <w:cs/>
        </w:rPr>
        <w:sectPr w:rsidR="000D06CE" w:rsidRPr="001E50D8" w:rsidSect="00272223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E30652E" wp14:editId="40BC3532">
            <wp:extent cx="4429150" cy="2926080"/>
            <wp:effectExtent l="0" t="0" r="9525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1730" cy="29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8A49" w14:textId="77777777" w:rsidR="000D06CE" w:rsidRDefault="006715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3EF0FE80" wp14:editId="3E605A54">
            <wp:extent cx="1133475" cy="1009650"/>
            <wp:effectExtent l="0" t="0" r="9525" b="0"/>
            <wp:docPr id="2" name="รูปภาพ 1" descr="logobcnnongifnew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logobcnnongifnew[1]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D12A" w14:textId="77777777" w:rsidR="000D06CE" w:rsidRDefault="006715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วิทยาลัยพยาบาลบรมราชชนนี จังหวัดนนทบุรี</w:t>
      </w:r>
    </w:p>
    <w:p w14:paraId="23F6E60B" w14:textId="77777777" w:rsidR="000D06CE" w:rsidRDefault="0067156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แผนการสอนเรื่อง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รับรู้ความสามารถของมารดาหลงคลอดในการปฏิบัติการเลี้ยงลูกด้วยนมแม่</w:t>
      </w:r>
    </w:p>
    <w:p w14:paraId="51E3E6CC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ผู้สอน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นางบังอร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ริสกุลไพศาล</w:t>
      </w:r>
    </w:p>
    <w:p w14:paraId="2F19FFCB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นางศศิ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บัวผุด</w:t>
      </w:r>
    </w:p>
    <w:p w14:paraId="1376E6DD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นางกนกอร  ศรีสมพันธุ์</w:t>
      </w:r>
    </w:p>
    <w:p w14:paraId="53837723" w14:textId="49AF4471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นางสาวญาณ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เถื่อนเจริญ</w:t>
      </w:r>
    </w:p>
    <w:p w14:paraId="63E18E6C" w14:textId="622FDD2F" w:rsidR="004B3EFC" w:rsidRDefault="004B3EF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</w:t>
      </w:r>
      <w:proofErr w:type="spellStart"/>
      <w:r w:rsidRPr="004C64A5">
        <w:rPr>
          <w:rFonts w:ascii="TH SarabunPSK" w:hAnsi="TH SarabunPSK" w:cs="TH SarabunPSK" w:hint="cs"/>
          <w:sz w:val="32"/>
          <w:szCs w:val="32"/>
          <w:cs/>
          <w:lang w:val="th-TH"/>
        </w:rPr>
        <w:t>กัล</w:t>
      </w:r>
      <w:proofErr w:type="spellEnd"/>
      <w:r w:rsidRPr="004C64A5">
        <w:rPr>
          <w:rFonts w:ascii="TH SarabunPSK" w:hAnsi="TH SarabunPSK" w:cs="TH SarabunPSK" w:hint="cs"/>
          <w:sz w:val="32"/>
          <w:szCs w:val="32"/>
          <w:cs/>
          <w:lang w:val="th-TH"/>
        </w:rPr>
        <w:t>ยรัตน์  กลิ่นจำปา</w:t>
      </w:r>
    </w:p>
    <w:p w14:paraId="757E6529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มารดาหลังคลอด จำนวน 1  คน</w:t>
      </w:r>
    </w:p>
    <w:p w14:paraId="0CFBC1DF" w14:textId="77777777" w:rsidR="000D06CE" w:rsidRDefault="006715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วันที่สอน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14931BF" w14:textId="77777777" w:rsidR="000D06CE" w:rsidRDefault="0067156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0-1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0 น  ( รวม 60 นาที )</w:t>
      </w:r>
    </w:p>
    <w:p w14:paraId="60064CE5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สถานที่สอน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แผนกหลังคลอด โรงพยาบาลพระนั่งเกล้า</w:t>
      </w:r>
    </w:p>
    <w:p w14:paraId="6CC0C53B" w14:textId="77777777" w:rsidR="000D06CE" w:rsidRDefault="000D06C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A5B52AF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เนื้อหาที่สอน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1.แนวทางปฏิบัติการเลี้ยงลูกด้วยนมแม่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C7FCCED" w14:textId="77777777" w:rsidR="000D06CE" w:rsidRDefault="00671560">
      <w:pPr>
        <w:spacing w:after="0" w:line="240" w:lineRule="auto"/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การปฏิบัติตนของมารดาในระยะให้นมบุตร</w:t>
      </w:r>
    </w:p>
    <w:p w14:paraId="2DE599A2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>แนวทางป้องกันและปฏิบัติเมื่อมีปัญหาเกี่ยวกับ น้ำนมไหลน้อย เต้านมคัดตึง น้ำนมไหล ภาวะร่างกายเหนื่อยอ่อนเพลีย</w:t>
      </w:r>
    </w:p>
    <w:p w14:paraId="5C43A727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 การปฏิบัติตนเมื่อมารดาต้องไปทำธุระหรือทำงานนอกบ้าน</w:t>
      </w:r>
    </w:p>
    <w:p w14:paraId="2A707210" w14:textId="77777777" w:rsidR="000D06CE" w:rsidRDefault="000D06C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D4A30F" w14:textId="77777777" w:rsidR="000D06CE" w:rsidRDefault="0067156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เมื่อสิ้นสุดการเรียนการสอนมารดาหลังคลอดสามารถ</w:t>
      </w:r>
    </w:p>
    <w:p w14:paraId="168048B9" w14:textId="77777777" w:rsidR="000D06CE" w:rsidRDefault="00671560">
      <w:pPr>
        <w:numPr>
          <w:ilvl w:val="0"/>
          <w:numId w:val="5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มีความรู้ ความเข้าใจเกี่ยวกับการเลี้ยงลูกด้วยนมแม่</w:t>
      </w:r>
    </w:p>
    <w:p w14:paraId="5272A59E" w14:textId="77777777" w:rsidR="000D06CE" w:rsidRDefault="00671560">
      <w:pPr>
        <w:numPr>
          <w:ilvl w:val="0"/>
          <w:numId w:val="5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ตระหนักถึงความสำคัญของการ</w:t>
      </w:r>
      <w:r>
        <w:rPr>
          <w:rFonts w:ascii="TH SarabunPSK" w:hAnsi="TH SarabunPSK" w:cs="TH SarabunPSK"/>
          <w:sz w:val="32"/>
          <w:szCs w:val="32"/>
          <w:cs/>
        </w:rPr>
        <w:t>เลี้ยงลูกด้วยนมแม่</w:t>
      </w:r>
    </w:p>
    <w:p w14:paraId="520DB0BD" w14:textId="0EF1C40F" w:rsidR="00AA6357" w:rsidRPr="001E50D8" w:rsidRDefault="00671560" w:rsidP="00AA6357">
      <w:pPr>
        <w:numPr>
          <w:ilvl w:val="0"/>
          <w:numId w:val="5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มีทักษะและสามารถเลี้ยงลูกด้วยนมแม่</w:t>
      </w:r>
    </w:p>
    <w:tbl>
      <w:tblPr>
        <w:tblW w:w="1422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5760"/>
        <w:gridCol w:w="1980"/>
        <w:gridCol w:w="1620"/>
        <w:gridCol w:w="1710"/>
        <w:gridCol w:w="1530"/>
      </w:tblGrid>
      <w:tr w:rsidR="000D06CE" w14:paraId="5910A76C" w14:textId="77777777" w:rsidTr="001E50D8">
        <w:trPr>
          <w:cantSplit/>
        </w:trPr>
        <w:tc>
          <w:tcPr>
            <w:tcW w:w="1620" w:type="dxa"/>
            <w:vMerge w:val="restart"/>
          </w:tcPr>
          <w:p w14:paraId="202EA8D8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39103BF6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3ED92FDF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80" w:type="dxa"/>
            <w:vMerge w:val="restart"/>
          </w:tcPr>
          <w:p w14:paraId="2D0E603F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1B8F0963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5967CCCA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7E285990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240" w:type="dxa"/>
            <w:gridSpan w:val="2"/>
          </w:tcPr>
          <w:p w14:paraId="6D00F700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6040AFDD" w14:textId="77777777" w:rsidTr="001E50D8">
        <w:trPr>
          <w:cantSplit/>
        </w:trPr>
        <w:tc>
          <w:tcPr>
            <w:tcW w:w="1620" w:type="dxa"/>
            <w:vMerge/>
          </w:tcPr>
          <w:p w14:paraId="6EF3ADC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155E997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6931382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204306A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6641FFF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0A2C4ADD" w14:textId="77777777" w:rsidR="000D06CE" w:rsidRDefault="00671560" w:rsidP="001E50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6E934FB0" w14:textId="77777777" w:rsidTr="001E50D8">
        <w:tc>
          <w:tcPr>
            <w:tcW w:w="1620" w:type="dxa"/>
          </w:tcPr>
          <w:p w14:paraId="2CA7983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เมื่อสิ้นสุดการเรียนการสอนมารดาหลังคลอดสามารถ</w:t>
            </w:r>
          </w:p>
        </w:tc>
        <w:tc>
          <w:tcPr>
            <w:tcW w:w="5760" w:type="dxa"/>
          </w:tcPr>
          <w:p w14:paraId="348825AA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  <w:p w14:paraId="6619CBD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การเลี้ยงลูกด้วยนมแม่มีความสำคัญมากและมีความเหมาะสมที่สุดในช่วง 4-6 เดือนแรกของบุตรทั้งนี้เพราะการเลี้ยงลูกด้วยนมแม่มีประโยชน์ทั้งทางด้านสุขภาพร่างกายและจิตใจของมารดาและบุตร </w:t>
            </w:r>
          </w:p>
          <w:p w14:paraId="06AEC6B7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ประโยชน์ทางด้านสุขภาพของมารดาคือ ทำให้มดลูกเข้าอู่เร็ว น้ำหนักลด รูปร่างกลับคืน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สภาพปกติ  ส่วนด้านจิตใจ การเลี้ยงลูกด้วยนมแม่ ทำให้เกิดความผูกพันใกล้ชิดกับบุตร และการเลี้ยงลูกด้วยนมแม่ยังเป็นการประหยัดด้านเวลาในการเตรียมและประหยัดค่าใช้จ่ายในการซื้อนมผสม</w:t>
            </w:r>
          </w:p>
          <w:p w14:paraId="7A09FD6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ประโยชน์ทางด้านสุขภาพบุตร ในน้ำนมแม่มีสาร อาหารที่จำเป็น ครบถ้วนเหมาะกับการเจริญเติบโตของบุตร มีภูมิคุ้มกันโรคติดเชื้อ โดยเฉพาะโรคในระบบทางเดินอาหาร และระบบทางเดินหายใจ รวมทั้งป้องกันโรคภูมิแพ้ และประโยชน์ทางด้านจิตใจบุตร คือ บุตรมีความผูกพันใกล้ชิดกับมารดาเป็นการส่งเสริมพัฒนาการด้านต่างๆ ของบุตรและ สร้างความมั่นคงทางอารมณ์ ซึ่งเชื่อว่าเป็นพื้นฐานการพัฒนาทาง </w:t>
            </w:r>
          </w:p>
          <w:p w14:paraId="6C4AFE4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สังคมและการปรับตัวของบุคคลในสังคม นอกจากนี้ทารกที่กินนมแม่ ระดับสติปัญญาจะดีกว่าทารกที่กินนมผสม</w:t>
            </w:r>
          </w:p>
        </w:tc>
        <w:tc>
          <w:tcPr>
            <w:tcW w:w="1980" w:type="dxa"/>
          </w:tcPr>
          <w:p w14:paraId="1408F97A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14:paraId="37578C85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ทักทายมารดาหลังคลอด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แนะนำตนเองส่งเสริมการรับรู้ความสามารถ โดยการแนะนำและชักจูงด้วยคำพูดถึงประโยชน์ของการเลี้ยงลูกด้วยนมแม่</w:t>
            </w:r>
          </w:p>
          <w:p w14:paraId="34B6A3E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DBBC49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71BA9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3110BFC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สังเกตความสนใจของมารดา</w:t>
            </w:r>
          </w:p>
          <w:p w14:paraId="6A99E53F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มารดา ตั้งใจฟัง </w:t>
            </w:r>
          </w:p>
        </w:tc>
        <w:tc>
          <w:tcPr>
            <w:tcW w:w="1530" w:type="dxa"/>
          </w:tcPr>
          <w:p w14:paraId="2CFC855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4ACFC5D6" w14:textId="77777777" w:rsidTr="001E50D8">
        <w:trPr>
          <w:cantSplit/>
        </w:trPr>
        <w:tc>
          <w:tcPr>
            <w:tcW w:w="1620" w:type="dxa"/>
            <w:vMerge w:val="restart"/>
          </w:tcPr>
          <w:p w14:paraId="2464F5EB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503B104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04EBB6A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80" w:type="dxa"/>
            <w:vMerge w:val="restart"/>
          </w:tcPr>
          <w:p w14:paraId="61CAF61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4250A16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2A4C073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41BCAD6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240" w:type="dxa"/>
            <w:gridSpan w:val="2"/>
          </w:tcPr>
          <w:p w14:paraId="7E562B8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78322C8D" w14:textId="77777777" w:rsidTr="001E50D8">
        <w:trPr>
          <w:cantSplit/>
        </w:trPr>
        <w:tc>
          <w:tcPr>
            <w:tcW w:w="1620" w:type="dxa"/>
            <w:vMerge/>
          </w:tcPr>
          <w:p w14:paraId="1FE571C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404B446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228CCE9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0EDEF55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A75D236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350E146B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5D096370" w14:textId="77777777" w:rsidTr="001E50D8">
        <w:tc>
          <w:tcPr>
            <w:tcW w:w="1620" w:type="dxa"/>
          </w:tcPr>
          <w:p w14:paraId="37E41BB4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14:paraId="4507933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A89CF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AC21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</w:tcPr>
          <w:p w14:paraId="0D13D634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กลไกการสร้างและหลั่งน้ำนม</w:t>
            </w:r>
          </w:p>
          <w:p w14:paraId="4D0D3C1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ภายหลังคลอดฮอร์โมนซึ่งสร้างมาจากรกจะมีระดับลดลงทำให้มีการหลั่งฮอร์โมนที่มีผลกระตุ้นการสร้างน้ำนม การที่ลูกดูดนมแม่จะมีผลให้มีการผลิตน้ำนมและขับน้ำนม  ฮอร์โมนที่ช่วยสร้างน้ำนมจะสูงขึ้นมากประมาณ 30 นาทีหลังให้ลูกหยุดดูดนมซึ่งมีผลกระตุ้นให้เต้านมสร้างน้ำนมในมื้อต่อไป สำหรับมื้อนี้ลูกจะได้น้ำนมจากที่สร้างไว้แล้ว ถ้าลูกดูดนมแม่น้อย  เต้านมก็จะสร้างน้ำนมน้อย ถ้าลูกดูดนมแม่มากเต้านมก็จะสร้างน้ำนมมาก หรือถ้าหยุดให้ลูกดูดนมแม่เต้านมก็จะหยุดสร้างน้ำนม ระยะ 2-3 วันแรกหลังคลอดเป็นระยะกระตุ้นให้เริ่มสร้างน้ำนม  และหลั่งน้ำนมเร็วที่สุดและมาก</w:t>
            </w:r>
          </w:p>
          <w:p w14:paraId="0FC6345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2B11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E198A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A90BF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CD46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AD4CC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52686F6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87745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76CA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60E35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43FF61A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2B2C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A0D44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CA82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25CB732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C6AB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7C5E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1F0DD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10D047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14904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AB4B52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12258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548BBB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17B859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E2E6FB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B275F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8614DD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355A4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E070C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F1D869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C8B3D9" w14:textId="77777777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21D42" w14:textId="37A841F8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5708F5B4" w14:textId="77777777" w:rsidTr="001E50D8">
        <w:trPr>
          <w:cantSplit/>
        </w:trPr>
        <w:tc>
          <w:tcPr>
            <w:tcW w:w="1620" w:type="dxa"/>
            <w:vMerge w:val="restart"/>
          </w:tcPr>
          <w:p w14:paraId="4C38A03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3366763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7CD1932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80" w:type="dxa"/>
            <w:vMerge w:val="restart"/>
          </w:tcPr>
          <w:p w14:paraId="0F06954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0A99D6D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4AD35D8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29B7EE1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240" w:type="dxa"/>
            <w:gridSpan w:val="2"/>
          </w:tcPr>
          <w:p w14:paraId="1034DCD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3E4E62CB" w14:textId="77777777" w:rsidTr="001E50D8">
        <w:trPr>
          <w:cantSplit/>
        </w:trPr>
        <w:tc>
          <w:tcPr>
            <w:tcW w:w="1620" w:type="dxa"/>
            <w:vMerge/>
          </w:tcPr>
          <w:p w14:paraId="0DC6CCD1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1EAC19E9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4B6ACB06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5AFB74AD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7BB8065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5DD7E3E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466CBE59" w14:textId="77777777" w:rsidTr="001E50D8">
        <w:tc>
          <w:tcPr>
            <w:tcW w:w="1620" w:type="dxa"/>
          </w:tcPr>
          <w:p w14:paraId="6030CBBA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บอกหลักการเลี้ยงลูกด้วยนมแม่ได้อย่างถูกต้อง</w:t>
            </w:r>
          </w:p>
        </w:tc>
        <w:tc>
          <w:tcPr>
            <w:tcW w:w="5760" w:type="dxa"/>
          </w:tcPr>
          <w:p w14:paraId="4B04916F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แนวทางการปฏิบัติการเลี้ยงลูกด้วยนมแม่</w:t>
            </w:r>
          </w:p>
          <w:p w14:paraId="094C3AA0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โดยยึดหลัก 3 ดูด คือ ดูดเร็ว ดูดบ่อย ดูดถูกวิธี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ดูดเกลี้ยงเต้า</w:t>
            </w:r>
          </w:p>
          <w:p w14:paraId="4C71C3C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ดูดเร็ว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ให้บุตรดูดนมมารดาภายในครึ่งชั่วโมงหลังคลอดเพราะเป็นระยะเวลาที่เด็กแรกคลอดจะตื่นตัวมากที่สุด เด็กจะมีการตอบสนองต่อการดูดนมได้ดี การที่ให้บุตรดูดนมเร็วทำให้น้ำนมเหลืองและสิ่งคัดหลั่งที่คั่งค้างอยู่ภายในท่อน้ำนมและถุงน้ำนมของมารดาถูกระบายออก  ทำให้ท่อน้ำนมเปิดออก  การให้บุตรดูดนมมารดาในระยะแรกหลังคลอดเป็นการกระตุ้นให้มีการหลั่งฮอร์โมนที่ช่วยในการสร้างน้ำนมทำให้มารดามีน้ำนมไหล และการให้บุตรดูดนมแม่ในระยะแรกหลังคลอดทำให้เต้านมว่างก่อนที่จะมีอาการคัดตึงเต้านมเกิดขึ้น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ซึ่งเป็นการป้องกันการเกิดเต้านมคัด  ในชั่วโมงแรกๆหลังคลอด เป็นระยะตื่นตัวของมารดา ดังนั้นจึงเป็นระยะที่สามารถก่อให้เกิดสัมพันธภาพระหว่างมารดาและบุตรได้ง่าย</w:t>
            </w:r>
          </w:p>
          <w:p w14:paraId="4371416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5D8A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5D4F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B7CE1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66A115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อธิบายถึง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E27E71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แนวทางการปฏิบัติโดยยึดหลัก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ดูด</w:t>
            </w:r>
          </w:p>
          <w:p w14:paraId="1BD8FE7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EA74CB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2337ADE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17361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782A23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994EE1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717FD734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-ถามมารดาถึงหลักการเลี้ยงลูกด้วยนมแม่</w:t>
            </w:r>
          </w:p>
          <w:p w14:paraId="506FCBB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หลักการเลี้ยงลูกด้วยนมแม่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6BE725F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A9341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F3F9CB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09F0E8A3" w14:textId="77777777" w:rsidTr="001E50D8">
        <w:trPr>
          <w:cantSplit/>
        </w:trPr>
        <w:tc>
          <w:tcPr>
            <w:tcW w:w="1620" w:type="dxa"/>
            <w:vMerge w:val="restart"/>
          </w:tcPr>
          <w:p w14:paraId="54CF457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2EA86D4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0E74F31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80" w:type="dxa"/>
            <w:vMerge w:val="restart"/>
          </w:tcPr>
          <w:p w14:paraId="379F93D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7FF6DBE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3C5EBCA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1978323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240" w:type="dxa"/>
            <w:gridSpan w:val="2"/>
          </w:tcPr>
          <w:p w14:paraId="332ABF1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3DBD9F6F" w14:textId="77777777" w:rsidTr="001E50D8">
        <w:trPr>
          <w:cantSplit/>
        </w:trPr>
        <w:tc>
          <w:tcPr>
            <w:tcW w:w="1620" w:type="dxa"/>
            <w:vMerge/>
          </w:tcPr>
          <w:p w14:paraId="7A19798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3E58E2E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73047E51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0E6EEC8E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075B24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4E44BAC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5C50926C" w14:textId="77777777" w:rsidTr="001E50D8">
        <w:tc>
          <w:tcPr>
            <w:tcW w:w="1620" w:type="dxa"/>
          </w:tcPr>
          <w:p w14:paraId="2E9A41F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</w:tcPr>
          <w:p w14:paraId="301574CE" w14:textId="78DEE64F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ดูดบ่อย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การที่มารดาให้บุตรดูดนมบ่อยเป็นการกระตุ้นให้มีการสร้างและหลั่งน้ำนมมากขึ้น เพราะยิ่งดูดกระตุ้นบ่อยมารดายิ่งหลั่งฮอร์โมนโพรแลคตินออกมาในเลือดมากขึ้นทำให้ฮอร์โมนนี้มีระดับสูงในเลือดอยู่เกือบตลอดเวลาซึ่งฮอร์โมนนี้จะทำให้มีการสร้างน้ำนม เมื่อบุตรเริ่มดูดนมมารดา ระดับฮอร์โมนโพรแลคตินจะค่อยๆเพิ่มสูงขึ้นและจะมีระดับสูง สุดประมาณ 10-60 นาที และค่อยๆลดลงสู่ระดับปกติภายในเวลาประมาณ 3 ชั่วโมง การดูดนมของบุตรในแต่ละมื้อระดับฮอร์โมนโพรแลคตินจะขึ้นลงในลักษณะเช่นนี้ ดังนั้นการให้บุตรดูดนมมารดาอย่างน้อยทุก 2-3 ชั่วโมงจะมีผลทำให้การสร้างน้ำนมในมารดาเกิดขึ้นอย่างสม่ำเสมอ ท่อน้ำนมจะเปิดเป็นจังหวะอย่างสม่ำเสมอเพื่อให้น้ำนมได้ระบายออก ซึ่งสามารถป้องกันการเกิดภาวะเต้านมคัดตึงได้ใน 1-2วันแรก การให้บุตรดูดนมบ่อยจึงเป็นการกระตุ้นให้มีการสร้างและหลั่งน้ำนมอย่างสม่ำเสมอ จึงควรให้บุตรดูดนมทุก 2 ชั่วโมง หรือไม่น้อยกว่าวันละ 9 ครั้ง เมื่อลูกหิวและต้องการให้นมครั้งต่อไป เริ่มให้ลูกดูด</w:t>
            </w:r>
          </w:p>
        </w:tc>
        <w:tc>
          <w:tcPr>
            <w:tcW w:w="1980" w:type="dxa"/>
          </w:tcPr>
          <w:p w14:paraId="422EDF1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0A66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BC63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FB97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AFEB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2BAA2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C2A3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D07E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4128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47FCC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8D3B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  <w:p w14:paraId="279F6F5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A7E741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38148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2797E0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E3ADD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91549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67213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72E8B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E56A04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A0E1B2B" w14:textId="77777777" w:rsidR="000D06CE" w:rsidRDefault="000D06CE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35039C" w14:textId="77777777" w:rsidR="000D06CE" w:rsidRDefault="000D06CE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310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5760"/>
        <w:gridCol w:w="1800"/>
        <w:gridCol w:w="1710"/>
        <w:gridCol w:w="1800"/>
        <w:gridCol w:w="1530"/>
      </w:tblGrid>
      <w:tr w:rsidR="000D06CE" w14:paraId="5A75B34B" w14:textId="77777777" w:rsidTr="00B65A5B">
        <w:trPr>
          <w:cantSplit/>
        </w:trPr>
        <w:tc>
          <w:tcPr>
            <w:tcW w:w="1710" w:type="dxa"/>
            <w:vMerge w:val="restart"/>
          </w:tcPr>
          <w:p w14:paraId="4ED839F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583548D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0F39621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2773CB7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205265C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710" w:type="dxa"/>
            <w:vMerge w:val="restart"/>
          </w:tcPr>
          <w:p w14:paraId="14178EAA" w14:textId="3CE0898E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</w:t>
            </w:r>
            <w:r w:rsidR="00B65A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</w:p>
          <w:p w14:paraId="66C8BD8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330" w:type="dxa"/>
            <w:gridSpan w:val="2"/>
          </w:tcPr>
          <w:p w14:paraId="3E1C304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2351BC6A" w14:textId="77777777" w:rsidTr="00B65A5B">
        <w:trPr>
          <w:cantSplit/>
          <w:trHeight w:val="773"/>
        </w:trPr>
        <w:tc>
          <w:tcPr>
            <w:tcW w:w="1710" w:type="dxa"/>
            <w:vMerge/>
          </w:tcPr>
          <w:p w14:paraId="706C1C5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7E88E6A3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6504E6B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vMerge/>
          </w:tcPr>
          <w:p w14:paraId="0814AD51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C49A8F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50E2AE9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410C34AD" w14:textId="77777777" w:rsidTr="00B65A5B">
        <w:tc>
          <w:tcPr>
            <w:tcW w:w="1710" w:type="dxa"/>
          </w:tcPr>
          <w:p w14:paraId="11B6004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14:paraId="0E349DF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9D239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A177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12128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CD18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22DE184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นมข้างที่เคยดูดค้างไว้เพราะน้ำนมส่วนนี้จะมีปริมาณของไขมันสูง ให้พลังงานมาก</w:t>
            </w:r>
          </w:p>
          <w:p w14:paraId="3D55600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ดูดถูกวิธี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โดยสอดหัวนมเข้าปากบุตรให้พอดีกับจังหวะอ้าปากของบุตร ให้บุตรอมหัวนมเข้าลึกจนเหงือกกดบริเวณลานนม สังเกตว่าลูกดูดนมถูกวิธี ด้วยการที่ลูกใช้เหงือกกดบริเวณลานนมแล้วดูดเป็นจังหวะไม่มีเสียงดัง การให้ลูกดูดนมแต่ละครั้งให้ลูกดูดนมข้างละ 10-15 นาที สลับกันทั้ง 2 ข้างจนลูกอิ่ม หลังจากลูกดูดนมอิ่มแล้วแม่ควรถอดหัวนมออกจากปากลูกโดยให้แม่สอดนิ้วก้อยเข้าไประหว่างมุมปากและหัวนมก่อนแล้วจึงถอนหัวนมออกจากปากลูกเมื่อลูกอ้าปาก หลังจากลูกดูดนมอิ่มแล้วทุกครั้ง ป้องกันไม่ให้ลูกสำรอกโดยแม่จับลูกอุ้มพาดบ่า หรือจับลูกนั่งแล้วลูบหลังเพื่อให้ลูกเรอหลังจากทำให้ลูกเรอแล้วจึงจับลูกนอนตะแคงขวาศีรษะสูงเล็กน้อย เพื่อป้องกันการสำลักหลังอุ้มลูกเรอแล้ว  เมื่อลูกหิวและต้องการให้นมครั้งต่อไป เริ่มให้ลูกดูดนมข้างที่เคยดูดค้างไว้ เพราะน้ำนม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ลักษณะของการอมหัวนมที่ถูกต้อง (4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key signs of good attachment)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  <w:p w14:paraId="7D6E34EE" w14:textId="0B59ABFC" w:rsidR="00B65A5B" w:rsidRDefault="00B65A5B" w:rsidP="00B65A5B">
            <w:pPr>
              <w:rPr>
                <w:rFonts w:ascii="TH SarabunPSK" w:hAnsi="TH SarabunPSK" w:cs="TH SarabunPSK"/>
              </w:rPr>
            </w:pPr>
          </w:p>
          <w:p w14:paraId="37CDFCCA" w14:textId="77658FA5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7467A5A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4BC4F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ส่งเสริมการรับรู้ความสามารถโดยการเรียนรู้ผ่านตัวแบบ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การสาธิต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0CF75B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3ECB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FFCC5E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41FDC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โมเดลเต้านม </w:t>
            </w:r>
          </w:p>
          <w:p w14:paraId="11B1654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-หุ่นทารก </w:t>
            </w:r>
          </w:p>
          <w:p w14:paraId="5D863DA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-หมอนให้นมบุตร </w:t>
            </w:r>
          </w:p>
          <w:p w14:paraId="01F86E7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32B183B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1628A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23134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A70E2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FD741D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05B41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-ให้มารดาฝึกอุ้มบุตรให้นม </w:t>
            </w:r>
          </w:p>
          <w:p w14:paraId="75DBA2A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มารดาทั้งหมดสามารถอุ้มบุตรให้นมได้</w:t>
            </w:r>
          </w:p>
          <w:p w14:paraId="05FC1D5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3FE624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3F56B2C2" w14:textId="77777777" w:rsidTr="00B65A5B">
        <w:trPr>
          <w:cantSplit/>
        </w:trPr>
        <w:tc>
          <w:tcPr>
            <w:tcW w:w="1710" w:type="dxa"/>
            <w:vMerge w:val="restart"/>
          </w:tcPr>
          <w:p w14:paraId="0C4D9B4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1849CE4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760" w:type="dxa"/>
            <w:vMerge w:val="restart"/>
          </w:tcPr>
          <w:p w14:paraId="627A4B9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08B2874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43FC2A5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710" w:type="dxa"/>
            <w:vMerge w:val="restart"/>
          </w:tcPr>
          <w:p w14:paraId="3BF2633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5CD5139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330" w:type="dxa"/>
            <w:gridSpan w:val="2"/>
          </w:tcPr>
          <w:p w14:paraId="755E57A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77811FCB" w14:textId="77777777" w:rsidTr="00B65A5B">
        <w:trPr>
          <w:cantSplit/>
        </w:trPr>
        <w:tc>
          <w:tcPr>
            <w:tcW w:w="1710" w:type="dxa"/>
            <w:vMerge/>
          </w:tcPr>
          <w:p w14:paraId="7C14A2C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vMerge/>
          </w:tcPr>
          <w:p w14:paraId="3EB49DA1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32100953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vMerge/>
          </w:tcPr>
          <w:p w14:paraId="2C4274D8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C89451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</w:tcPr>
          <w:p w14:paraId="092BFC7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68D1F60A" w14:textId="77777777" w:rsidTr="00B65A5B">
        <w:tc>
          <w:tcPr>
            <w:tcW w:w="1710" w:type="dxa"/>
          </w:tcPr>
          <w:p w14:paraId="2FADA24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7A7F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328E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45FD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E5B3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DC36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</w:tcPr>
          <w:p w14:paraId="60DF7777" w14:textId="4ED6FCA2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เห็นลานนมเหนือริมฝีปากบนมากกว่าด้านล่าง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7F6EABE" w14:textId="1DBA4E49" w:rsidR="00B65A5B" w:rsidRDefault="00B65A5B" w:rsidP="00B65A5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ปากของลูกอ้ากว้างแนบสนิทกับเต้านมแม่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0E44A19C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ริมฝีปากล่างของลูกบานออก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5A371347" w14:textId="79F88A1A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คางของลูกแนบชิดเต้าแม่</w:t>
            </w:r>
          </w:p>
          <w:p w14:paraId="388DA394" w14:textId="3718AF8B" w:rsidR="000D06CE" w:rsidRDefault="00B65A5B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671560">
              <w:rPr>
                <w:rFonts w:ascii="TH SarabunPSK" w:hAnsi="TH SarabunPSK" w:cs="TH SarabunPSK"/>
                <w:sz w:val="32"/>
                <w:szCs w:val="32"/>
                <w:cs/>
              </w:rPr>
              <w:t>การดูดนมได้ถูกต้องเป็นสิ่งสำคัญโดยสอดหัวนมเข้าปากให้พอดีกับจังหวะอ้าปากของลูก ให้ลูกอมหัวนมเข้าไปลึกๆจนเหงือกบุตรกดบริเวณลานนมเพื่อกดงับน้ำนมให้ไหลเข้าปากบุตรเพราะจะช่วยแก้ปัญหาต่างๆเช่นปัญหาน้ำนมไม่พอ ปัญหาหัวนมแตกหรือหัวนมเป็นแผลได้</w:t>
            </w:r>
            <w:r w:rsidR="006715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715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ถ้าลูกอมหัวนมและดูดนมแม่ได้ถูกต้องแม่จะไม่เจ็บ ลูกจะดูดแรงเป็นจังหวะช้าๆสม่ำเสมอ มีจังหวะหยุดพักเป็นช่วงๆ  แก้มป่องการจัดท่าในการให้นมบุตร </w:t>
            </w:r>
            <w:r w:rsidR="006715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715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การที่แม่อุ้มลูกและช่วยให้ลูกอมหัวนมและลานนมแม่ได้อย่างมีประสิทธิภาพ      ท่าอุ้มที่เหมาะสมจะช่วยให้ลูกดูดและกลืนน้ำนมได้ดี แม่ควรอยู่ในท่าที่ถนัด สะดวก ผ่อนคลาย เหมาะสมกับสภาวะของแม่ และทารกอยู่ในท่าที่ปลอดภัยและสามารถดูดนมแม่ได้อย่างดี   ท่าในการให้นมมี </w:t>
            </w:r>
            <w:r w:rsidR="0067156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="00671560">
              <w:rPr>
                <w:rFonts w:ascii="TH SarabunPSK" w:hAnsi="TH SarabunPSK" w:cs="TH SarabunPSK"/>
                <w:sz w:val="32"/>
                <w:szCs w:val="32"/>
                <w:cs/>
              </w:rPr>
              <w:t>ท่า ดังนี้</w:t>
            </w:r>
            <w:r w:rsidR="006715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6CA8561" w14:textId="2B770B0F" w:rsidR="000D06CE" w:rsidRDefault="000D06CE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426B9CC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6A3D2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B9109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DF0E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0BB4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D139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66E2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D0C1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D679A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048E5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6A28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6525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309A4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C9AF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8F206D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07FE464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0DA93D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658F1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F613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1381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2DF7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14:paraId="0304C3A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9D8D5D2" w14:textId="77777777" w:rsidR="000D06CE" w:rsidRDefault="000D06CE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670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5850"/>
        <w:gridCol w:w="1800"/>
        <w:gridCol w:w="1620"/>
        <w:gridCol w:w="1890"/>
        <w:gridCol w:w="1890"/>
      </w:tblGrid>
      <w:tr w:rsidR="000D06CE" w14:paraId="15099364" w14:textId="77777777" w:rsidTr="00E61706">
        <w:trPr>
          <w:cantSplit/>
        </w:trPr>
        <w:tc>
          <w:tcPr>
            <w:tcW w:w="1620" w:type="dxa"/>
            <w:vMerge w:val="restart"/>
          </w:tcPr>
          <w:p w14:paraId="6E8FB141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198FEDE5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41A63798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20AF8E0C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09E9354F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52AECE19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172569FB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780" w:type="dxa"/>
            <w:gridSpan w:val="2"/>
          </w:tcPr>
          <w:p w14:paraId="115F6DF2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6601506C" w14:textId="77777777" w:rsidTr="00E61706">
        <w:trPr>
          <w:cantSplit/>
        </w:trPr>
        <w:tc>
          <w:tcPr>
            <w:tcW w:w="1620" w:type="dxa"/>
            <w:vMerge/>
          </w:tcPr>
          <w:p w14:paraId="2B6818D4" w14:textId="77777777" w:rsidR="000D06CE" w:rsidRDefault="000D06CE" w:rsidP="00E6170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538D4B04" w14:textId="77777777" w:rsidR="000D06CE" w:rsidRDefault="000D06CE" w:rsidP="00E6170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6E83B5A9" w14:textId="77777777" w:rsidR="000D06CE" w:rsidRDefault="000D06CE" w:rsidP="00E6170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4DDD1319" w14:textId="77777777" w:rsidR="000D06CE" w:rsidRDefault="000D06CE" w:rsidP="00E6170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53285EB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6E48480F" w14:textId="77777777" w:rsidR="000D06CE" w:rsidRDefault="00671560" w:rsidP="00E617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541B7004" w14:textId="77777777" w:rsidTr="00E61706">
        <w:tc>
          <w:tcPr>
            <w:tcW w:w="1620" w:type="dxa"/>
          </w:tcPr>
          <w:p w14:paraId="5B772B8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บอกถึงการปฏิบัติตนเองของมารดาขณะให้นมบุตรได้</w:t>
            </w:r>
          </w:p>
          <w:p w14:paraId="05CCDFC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0FB1871F" w14:textId="77777777" w:rsidR="00B65A5B" w:rsidRDefault="00B65A5B" w:rsidP="00B65A5B">
            <w:pPr>
              <w:tabs>
                <w:tab w:val="left" w:pos="720"/>
                <w:tab w:val="left" w:pos="1236"/>
              </w:tabs>
              <w:ind w:left="32" w:hanging="14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1.ท่าลูกนอนขวางตัก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cradle hold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เป็นท่าอุ้มลูกไว้บนตักตะแคงตัวลูกเข้าหาตัวแม่แขนและมือประคองลูกไว้ ศีรษะและลำตัวอยู่แนวตรง ศีรษะอยู่สูงกว่าลำตัวเล็กน้อย ท้ายทอยของลูกอยู่บนแขนของแม่ คอของลูกไม่บิด คว่ำ หรือแอ่นหงาย</w:t>
            </w:r>
          </w:p>
          <w:p w14:paraId="2899732D" w14:textId="77777777" w:rsidR="00B65A5B" w:rsidRDefault="00B65A5B" w:rsidP="00B65A5B">
            <w:pPr>
              <w:tabs>
                <w:tab w:val="left" w:pos="720"/>
                <w:tab w:val="left" w:pos="1236"/>
              </w:tabs>
              <w:ind w:left="32" w:hanging="14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ท่าลูกนอนขวางตักประยุกต์  (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cross-cradle hold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ท่านี้คล้ายท่าแรกแต่เปลี่ยนมือและแขนข้างที่อุ้มมาจับเต้านม ส่วนอีกข้างหนึ่งประคองต้นคอ ท้ายทอย และหลังของลูกแทน ท่านี้จะช่วยควบคุมการเคลื่อนไหวของศีรษะลูกได้ดีเหมาะสำหรับทารกคลอดก่อนกำหนดหรือทารกที่มีปัญหาในการดูดนม</w:t>
            </w:r>
          </w:p>
          <w:p w14:paraId="21E440B1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proofErr w:type="spellStart"/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footbal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hold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อุ้มลูกกอดกระชับสีข้างแม่ในท่ากึ่งตะแคงกึ่งนอนหงาย มือแม่จับที่ต้นคอและทายทอยลูก ส่วนมืออีกข้างหนึ่งจับประคองเต้านมไว้ท่านี้เหมาะสำหรับแม่ที่ผ่าตัดคลอดทางหน้าท้องเต้านมใหญ่ทารกน้ำหนักน้อยลูกแฝด </w:t>
            </w:r>
          </w:p>
          <w:p w14:paraId="30A1BABC" w14:textId="12ADD435" w:rsidR="000D06CE" w:rsidRDefault="00B65A5B" w:rsidP="00B65A5B">
            <w:pPr>
              <w:tabs>
                <w:tab w:val="left" w:pos="720"/>
                <w:tab w:val="left" w:pos="1236"/>
              </w:tabs>
              <w:ind w:left="3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ท่านอน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side-lying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ท่านี้แม่กับลูกนอนตะแคงเข้าหากัน แม่นอนศีรษะสูงเล็กน้อย ลำตัวไม่งอโค้ง แขนของแม่โอบหลังลูกให้ชิดลำตัวแม่อาจใช้หมอนหรือผ้าม้วนหนุนหลังทารกแทนแขนของแม่ได้ปากของทารกอยู่ระดับเดี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กับหัวนมแม่ ใช้มืออีกข้างประคองเต้านม ท่านอนเป็นท่าที่เหมาะสำหรับแม่ที่ผ่าตัดคลอดทางหน้าท้องต้องกา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พักผ่อน และให้นมตอนกลางคืน</w:t>
            </w:r>
          </w:p>
        </w:tc>
        <w:tc>
          <w:tcPr>
            <w:tcW w:w="1800" w:type="dxa"/>
          </w:tcPr>
          <w:p w14:paraId="4785989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อธิบายถึงวิธีประเมินว่าบุตรได้รับนมเพียงพอ</w:t>
            </w:r>
          </w:p>
          <w:p w14:paraId="6B3B879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อธิบายถึงการปฏิบัติตนเองของมารดาขณะให้นมบุตร</w:t>
            </w:r>
          </w:p>
          <w:p w14:paraId="65CE52B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76D9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3845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97CB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7324C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7575A2F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1D2BA02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AAF0C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3AD2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7687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2A241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B8A92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D382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A0BA0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7E0CF09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-ถามมารดาถึงการปฏิบัติตนเองของมารดาขณะให้นมบุตร</w:t>
            </w:r>
          </w:p>
          <w:p w14:paraId="5177839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-มารดาสามารถ บอกการปฏิบัติตนเองของมารดาขณะให้นมบุตรได้</w:t>
            </w:r>
          </w:p>
          <w:p w14:paraId="7100EA1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B2135D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79BD6D4C" w14:textId="77777777" w:rsidTr="00E61706">
        <w:trPr>
          <w:cantSplit/>
        </w:trPr>
        <w:tc>
          <w:tcPr>
            <w:tcW w:w="1620" w:type="dxa"/>
            <w:vMerge w:val="restart"/>
          </w:tcPr>
          <w:p w14:paraId="3BA52D6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4ACBD47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08A2790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5C08CF7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590ADEB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110FFDD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2D88BF6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780" w:type="dxa"/>
            <w:gridSpan w:val="2"/>
          </w:tcPr>
          <w:p w14:paraId="7224682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240FB179" w14:textId="77777777" w:rsidTr="00E61706">
        <w:trPr>
          <w:cantSplit/>
        </w:trPr>
        <w:tc>
          <w:tcPr>
            <w:tcW w:w="1620" w:type="dxa"/>
            <w:vMerge/>
          </w:tcPr>
          <w:p w14:paraId="7316ECA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5180A53E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4F5023C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507849A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1AD66E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6451755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0AA5E1EE" w14:textId="77777777" w:rsidTr="00E61706">
        <w:tc>
          <w:tcPr>
            <w:tcW w:w="1620" w:type="dxa"/>
          </w:tcPr>
          <w:p w14:paraId="0918362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0E1CBF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5B524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0051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061F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BA21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71AC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A77CB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7B26F2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5E0A4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DE03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44ECF2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E081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3892D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6D6FE27F" w14:textId="77777777" w:rsidR="00B65A5B" w:rsidRDefault="00671560" w:rsidP="00B65A5B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65A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ดูดเกลี้ยงเต้า</w:t>
            </w:r>
            <w:r w:rsidR="00B65A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65A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ให้ลูกดูดแต่ละเต้าให้หมดเต้าหรือจนเต้านิ่มโดยใช้เวลาเต้าละ </w:t>
            </w:r>
            <w:r w:rsidR="00B65A5B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B65A5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65A5B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B65A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65A5B">
              <w:rPr>
                <w:rFonts w:ascii="TH SarabunPSK" w:hAnsi="TH SarabunPSK" w:cs="TH SarabunPSK"/>
                <w:sz w:val="32"/>
                <w:szCs w:val="32"/>
                <w:cs/>
              </w:rPr>
              <w:t>นาทีแล้วจึงเปลี่ยนเต้า เพื่อป้องกันเต้านมคัดตึงและให้ได้น้ำนมส่วนหลังที่มีคุณค่า</w:t>
            </w:r>
            <w:r w:rsidR="00B65A5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65A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หากมีน้ำนมค้างให้บีบเก็บด้วยมือ  </w:t>
            </w:r>
          </w:p>
          <w:p w14:paraId="78511E11" w14:textId="77777777" w:rsidR="00B65A5B" w:rsidRDefault="00B65A5B" w:rsidP="00B65A5B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ส่วนนี้จะมีปริมาณของไขมันสูง ให้พลังงานมาก</w:t>
            </w:r>
          </w:p>
          <w:p w14:paraId="5AFB5CCC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วิธีประเมินว่าบุตรได้รับนมเพียงพอ</w:t>
            </w:r>
          </w:p>
          <w:p w14:paraId="7823EA3A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 น้ำหนักภายหลังคลอด 2 สัปดาห์มากกว่าน้ำหนักแรกเกิด หรือน้ำหนักขึ้นมากกว่า 500 กรัม/เดือน</w:t>
            </w:r>
          </w:p>
          <w:p w14:paraId="14DDB766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 ถ่ายปัสสาวะมากกว่า 6 ครั้ง/วัน ปัสสาวะไม่เป็นสีเหลืองและไม่มีกลิ่นฉุน</w:t>
            </w:r>
          </w:p>
          <w:p w14:paraId="18D16F24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3. อาการที่แสดงว่าได้รับนมไม่เพียงพอ</w:t>
            </w:r>
          </w:p>
          <w:p w14:paraId="35A17C90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3.1 เด็กไม่หงุดหงิด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หรือมีความสุขหลังกินนมแม่         </w:t>
            </w:r>
          </w:p>
          <w:p w14:paraId="0F347AE7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3.2 ไม่ร้องบ่อย</w:t>
            </w:r>
          </w:p>
          <w:p w14:paraId="6B5BBA8B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3.3  ไม่ต้องการกินนมบ่อยมาก</w:t>
            </w:r>
          </w:p>
          <w:p w14:paraId="39106367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3.4 ดูดนมแม่แต่ละครั้งไม่นานมาก  </w:t>
            </w:r>
          </w:p>
          <w:p w14:paraId="06111487" w14:textId="1F879EE9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584D3EB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6C74E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CDD47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5D313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7316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6FFFE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8606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620" w:type="dxa"/>
          </w:tcPr>
          <w:p w14:paraId="455777C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B2A1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ABA16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BEAD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C648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B9CB5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BA8DD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04E044A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AB6828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A2FF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CDDB3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E817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99F24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02FD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703E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0C5C8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66AB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78560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8A28B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793F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B056FF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15ED0401" w14:textId="77777777" w:rsidTr="00E61706">
        <w:trPr>
          <w:cantSplit/>
        </w:trPr>
        <w:tc>
          <w:tcPr>
            <w:tcW w:w="1620" w:type="dxa"/>
            <w:vMerge w:val="restart"/>
          </w:tcPr>
          <w:p w14:paraId="18D9109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5A5E8CB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7848CE6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1C23064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06B5C3D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0627D3D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40F6E82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780" w:type="dxa"/>
            <w:gridSpan w:val="2"/>
          </w:tcPr>
          <w:p w14:paraId="5B34DC1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2D35865A" w14:textId="77777777" w:rsidTr="00E61706">
        <w:trPr>
          <w:cantSplit/>
        </w:trPr>
        <w:tc>
          <w:tcPr>
            <w:tcW w:w="1620" w:type="dxa"/>
            <w:vMerge/>
          </w:tcPr>
          <w:p w14:paraId="40BF4812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053CACBD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03BB8C1B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4CFA993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4D394D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0400C94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575FAD69" w14:textId="77777777" w:rsidTr="00E61706">
        <w:tc>
          <w:tcPr>
            <w:tcW w:w="1620" w:type="dxa"/>
          </w:tcPr>
          <w:p w14:paraId="796FE5F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6023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1F7E3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9474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0B6C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20C26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CF395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D7C0D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บอกแนวทางการการป้องกันเต้านมคัดตึง และสามารถสาธิตย้อนกลับวิธีปฏิบัติเมื่อเต้านมคัดตึง</w:t>
            </w:r>
          </w:p>
          <w:p w14:paraId="1E0D798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079A7A25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3.5 กินนมแม่  3.6 ถ่ายอุจจาระ  ไม่ถ่ายอุจจาระแข็ง แห้ง หรือมีสีเขียว</w:t>
            </w:r>
          </w:p>
          <w:p w14:paraId="4C4C9603" w14:textId="77777777" w:rsidR="00B65A5B" w:rsidRDefault="00B65A5B" w:rsidP="00B65A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การปฏิบัติตนเองของมารดาระยะให้นมบุตร</w:t>
            </w:r>
          </w:p>
          <w:p w14:paraId="3123D040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1. ดูแลรักษาสุขภาพอนามัย  เช่น ล้างมือทุกครั้งก่อนให้นมบุตร ดูแลรักษาความสะอาดของเต้านมและหัวนม ทำความสะอาดเต้านมและหัวนมขณะอาบน้ำสวมเสื้อยกทรงขนาดพอ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เหมาะพยุงเต้านม ไม่ให้ท่อน้ำนมหักพับงอ เป็นการส่งเสริมให้น้ำนมไหลสะดวกขึ้นและเนื่องจากเต้านมของมารดาจะขยาย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โตก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ว่าปกติ น้ำหนักของเต้านมจะถ่วงมากกว่าปกติ ทำให้เจ็บเต้านม</w:t>
            </w:r>
          </w:p>
          <w:p w14:paraId="45F8F4F3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ได้ง่าย และช่วยลดอาการปวดเมื่อมีอาการคัดตึงเต้านมและเป็นการป้องกันการเสียทรวดทรง</w:t>
            </w:r>
          </w:p>
          <w:p w14:paraId="7AD9F5FA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2. พักผ่อนให้เพียงพอประมาณ 8-10 ชั่วโมง ในเวลา</w:t>
            </w:r>
          </w:p>
          <w:p w14:paraId="16BE60A6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กลางคืนและ 1/2- 1 ชั่วโมง ในเวลากลางวัน      </w:t>
            </w:r>
          </w:p>
          <w:p w14:paraId="234906DC" w14:textId="59C641A6" w:rsidR="000D06CE" w:rsidRDefault="00B65A5B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3. รับประทานอาหารที่มีประโยชน์ให้ครบ 5หมู่ เนื่องจากในระระให้นมบุตรมารดาต้องการสารอาหารมากกว่าภาวะปกติควรรับประทานอาหารประเภทเนื้อสัตว์ นม ไข่  ผัก และผลไม้เพิ่มมากขึ้น ไม่ควรรับประทานอาหารรสจัด ของดอง กาแฟ หรือเครื่องดื่มที่ผสมแอลกอฮอล์ เช่น ยาดองเหล้าเนื่องจาก</w:t>
            </w:r>
          </w:p>
        </w:tc>
        <w:tc>
          <w:tcPr>
            <w:tcW w:w="1800" w:type="dxa"/>
          </w:tcPr>
          <w:p w14:paraId="4398D9F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EFEEB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A4DB1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5AC3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5C8FE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0A37B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7249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3A3E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38FB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E0FC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F9E6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อธิบายถึงสาเหตุของการเกิดภาวะเต้านมคัดตึง  </w:t>
            </w:r>
          </w:p>
          <w:p w14:paraId="420CCB3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และแนวทางป้องกัน</w:t>
            </w:r>
          </w:p>
        </w:tc>
        <w:tc>
          <w:tcPr>
            <w:tcW w:w="1620" w:type="dxa"/>
          </w:tcPr>
          <w:p w14:paraId="7FDC786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042AE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EF13A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27DF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36FCF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45FB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288EE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E056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2656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945E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CC50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ภาพแสดงกลไกการสร้างและหลั่งน้ำนม</w:t>
            </w:r>
          </w:p>
          <w:p w14:paraId="56BF8A4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-ภาพลักษณะเต้านมคัดตึง</w:t>
            </w:r>
          </w:p>
        </w:tc>
        <w:tc>
          <w:tcPr>
            <w:tcW w:w="1890" w:type="dxa"/>
          </w:tcPr>
          <w:p w14:paraId="0D281BB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ADF4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4139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134B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F4F2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DC77B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EA6F1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B3BE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91175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8E59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CC467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ถามมารดาถึงแนวทางป้องกันเต้านมคัดตึง</w:t>
            </w:r>
          </w:p>
          <w:p w14:paraId="1AB8378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สามารถบอกแนวทางการป้องกันเต้านมคัด</w:t>
            </w:r>
          </w:p>
        </w:tc>
        <w:tc>
          <w:tcPr>
            <w:tcW w:w="1890" w:type="dxa"/>
          </w:tcPr>
          <w:p w14:paraId="2836BF9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A5B" w14:paraId="5E1DD8D0" w14:textId="77777777" w:rsidTr="00E61706">
        <w:trPr>
          <w:cantSplit/>
        </w:trPr>
        <w:tc>
          <w:tcPr>
            <w:tcW w:w="1620" w:type="dxa"/>
            <w:vMerge w:val="restart"/>
          </w:tcPr>
          <w:p w14:paraId="1E4208EA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665CBCD1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0EC48687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2469B266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05EDC63B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0DDA6A60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0F2FAD69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780" w:type="dxa"/>
            <w:gridSpan w:val="2"/>
          </w:tcPr>
          <w:p w14:paraId="331C4207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B65A5B" w14:paraId="10729A37" w14:textId="77777777" w:rsidTr="00E61706">
        <w:trPr>
          <w:cantSplit/>
        </w:trPr>
        <w:tc>
          <w:tcPr>
            <w:tcW w:w="1620" w:type="dxa"/>
            <w:vMerge/>
          </w:tcPr>
          <w:p w14:paraId="3A138E56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1B484CDD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3FB98909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4BCAF470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410422E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3EC7C237" w14:textId="77777777" w:rsidR="00B65A5B" w:rsidRDefault="00B65A5B" w:rsidP="006607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65A5B" w14:paraId="727CEA9C" w14:textId="77777777" w:rsidTr="00E61706">
        <w:tc>
          <w:tcPr>
            <w:tcW w:w="1620" w:type="dxa"/>
          </w:tcPr>
          <w:p w14:paraId="1792E87B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9ED6882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CF3B6A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271278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FC71F0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BF70D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19904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832DA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053AD89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354087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95A20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7036AB9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200AB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806235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25D16635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แอลกอฮอล์สามารถผ่านทางน้ำนมส่งผลกระทบต่อสมอง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และพัฒนาการของบุตร</w:t>
            </w:r>
          </w:p>
          <w:p w14:paraId="6D4ABE1E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ออกกำลังกายพอสมควรและสม่ำเสมอ</w:t>
            </w:r>
          </w:p>
          <w:p w14:paraId="676C6DF2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5.ไม่ควรทำงานหนักหลังคลอด 6 สัปดาห์ แต่สามารถทำงานบ้านทั่วไปได้</w:t>
            </w:r>
          </w:p>
          <w:p w14:paraId="45C2D03B" w14:textId="77777777" w:rsidR="00B65A5B" w:rsidRDefault="00B65A5B" w:rsidP="00B65A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6. เมื่อมีปัญหาสุขภาพหรือเจ็บป่วยไม่ควรซื้อยามารับประ ทานเอง เพราะยาบางชนิดจะถูกขับออกมากับน้ำนมทำให้บุตรได้รับอันตราย บางชนิดทำให้น้ำนมน้อยลงและจิตใจ ได้แก่ความวิตกกังวล ความกลัว ความอ่อนเพลีย จะทำให้มีสารที่หลั่งจากต่อมใต้สมองซึ่งเป็นสารที่ยับยั้งการหลั่งฮอร์โมนที่ทำหน้าที่ในการสร้างน้ำนม และการหลั่งน้ำนม ซึ่งมีผล</w:t>
            </w:r>
          </w:p>
          <w:p w14:paraId="5DBB2FD0" w14:textId="77777777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ทำให้น้ำนมไหลน้อย</w:t>
            </w:r>
          </w:p>
          <w:p w14:paraId="602F1A4F" w14:textId="5B2CBF10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เต้านมคัดตึง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จะเกิดขึ้นในวันที่ 3-5 วันหลังคลอด จะเกิดขึ้นเมื่อการระบายของน้ำนมไม่เพียงพอซึ่งมีสาเหตุ</w:t>
            </w:r>
          </w:p>
          <w:p w14:paraId="19EDF571" w14:textId="2B3A801E" w:rsidR="00B65A5B" w:rsidRDefault="00B65A5B" w:rsidP="00B65A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มาจากมารดาให้นมบุตรช้าท่าในการดูดนมของบุตรไม่เหมาะสมความถี่ในการให้นมบุตรนานๆครั้ง มารดาที่เต้านมคัดตึงจะมีอาการเต้านมแข็ง เป็นมัน ปวด ลานนมเรียบ หัวนมแบนทำให้</w:t>
            </w:r>
          </w:p>
        </w:tc>
        <w:tc>
          <w:tcPr>
            <w:tcW w:w="1800" w:type="dxa"/>
          </w:tcPr>
          <w:p w14:paraId="58EDA686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A3E8B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DE287E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C46D59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A3C7AC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FF13D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6B69C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620" w:type="dxa"/>
          </w:tcPr>
          <w:p w14:paraId="17D8457B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E4C1C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AB27F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EBAA8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B9713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3F77C9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E34996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5B8AEB16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B69A4E6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E7F9B4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32277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E124A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0594E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EED690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AA01E5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176EC8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01B829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2DE00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0B8F6E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A11E0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9DCB0F2" w14:textId="77777777" w:rsidR="00B65A5B" w:rsidRDefault="00B65A5B" w:rsidP="006607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26562B3" w14:textId="66884777" w:rsidR="00B65A5B" w:rsidRDefault="00B65A5B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A834A" w14:textId="77777777" w:rsidR="00B65A5B" w:rsidRDefault="00B65A5B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760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5850"/>
        <w:gridCol w:w="1800"/>
        <w:gridCol w:w="1620"/>
        <w:gridCol w:w="1890"/>
        <w:gridCol w:w="1980"/>
      </w:tblGrid>
      <w:tr w:rsidR="000D06CE" w14:paraId="2B06309C" w14:textId="77777777" w:rsidTr="00E61706">
        <w:trPr>
          <w:cantSplit/>
        </w:trPr>
        <w:tc>
          <w:tcPr>
            <w:tcW w:w="1620" w:type="dxa"/>
            <w:vMerge w:val="restart"/>
          </w:tcPr>
          <w:p w14:paraId="035F41A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วัตถุประสงค์เชิง</w:t>
            </w:r>
          </w:p>
          <w:p w14:paraId="786658A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0963758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47A08FE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75BCDB1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692EFE1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4AD5A8D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01BC2C9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55A0B324" w14:textId="77777777" w:rsidTr="00E61706">
        <w:trPr>
          <w:cantSplit/>
        </w:trPr>
        <w:tc>
          <w:tcPr>
            <w:tcW w:w="1620" w:type="dxa"/>
            <w:vMerge/>
          </w:tcPr>
          <w:p w14:paraId="27838F2B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7D181B77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20E2A2F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31918AA9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781351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72DE4F9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0900863F" w14:textId="77777777" w:rsidTr="00E61706">
        <w:tc>
          <w:tcPr>
            <w:tcW w:w="1620" w:type="dxa"/>
          </w:tcPr>
          <w:p w14:paraId="1105510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0186E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A1293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68F3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บอกแนวทางการปฏิบัติเมื่อมีน้ำนมไหลได้</w:t>
            </w:r>
          </w:p>
        </w:tc>
        <w:tc>
          <w:tcPr>
            <w:tcW w:w="5850" w:type="dxa"/>
          </w:tcPr>
          <w:p w14:paraId="34A0732A" w14:textId="73F4E824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บุตรดูดนมได้ยาก และการหลั่งของน้ำนมลดลง</w:t>
            </w:r>
          </w:p>
          <w:p w14:paraId="0A6EF1B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แนวทางการป้องกันเต้านมคัดตึง โดยให้มารดายึดหลัก 3 ดูด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คือ ดูดเร็ว ดูดบ่อยดูดถูกวิธี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ดูดเกลี้ยงเต้า</w:t>
            </w:r>
          </w:p>
          <w:p w14:paraId="5D3BE30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แนวทางแก้ไขเมื่อมาดามีเต้านมคัดตึงควรปฏิบัติดังนี้ </w:t>
            </w:r>
          </w:p>
          <w:p w14:paraId="5D82674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ใช้ผ้าขนหนูชุบน้ำอุ่นๆประคบโดยรอบเต้านมพร้อมกับนวดเบาๆจนทั่วทั้งเต้า หลังจากนั้นจึงบีบเอาน้ำนมออก โดยใช้ฝ่ามือขวาประคองเต้านมไว้ กดหัวมือเบาๆ ที่ส่วนบนของเต้านมนวดลงมาที่บริเวณหัวนมแรงขึ้นตามลำดับ เมื่อนวดมาถึง </w:t>
            </w:r>
          </w:p>
          <w:p w14:paraId="6EC1DF4B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บริเวณลานหัวนมแล้ว ให้กดบีบที่บริเวณลานหัวนม น้ำนมจะพุ่งออกจากบริเวณหัวนม ควรระวังหลีกเลี่ยงการบีบที่หัวนม ซึ่งจะทำให้หัวนมแตกได้ง่าย ถ้าหากไม่สามารถบีบน้ำนมออกมา</w:t>
            </w:r>
          </w:p>
          <w:p w14:paraId="1EA036C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ได้ถนัดอาจใช้ที่ปั๊มน้ำนมชนิดที่เป็นลูกยางบีบ หรือใช้เครื่องปั๊ม</w:t>
            </w:r>
          </w:p>
          <w:p w14:paraId="03627E4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น้ำนมแบบไฟฟ้าที่มีจำหน่ายในปัจจุบัน เมื่อมารดาบีบหรือปั๊มน้ำนมออกจนหมดทั้งสองข้างแล้วใช้ผ้าขนหนูชุบน้ำเย็นวางประคบเต้านมทั้งสองข้าง และมารดาควรใส่ยกทรงประคองทรง</w:t>
            </w:r>
          </w:p>
        </w:tc>
        <w:tc>
          <w:tcPr>
            <w:tcW w:w="1800" w:type="dxa"/>
          </w:tcPr>
          <w:p w14:paraId="7493720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-ส่งเสริมการรับรู้ความสามารถโดยการเรียนรู้ผ่านตัวแบบ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สาธิตวิธี</w:t>
            </w:r>
          </w:p>
          <w:p w14:paraId="5789BF7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การประคบเต้านม</w:t>
            </w:r>
          </w:p>
          <w:p w14:paraId="5A834B7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ส่งเสริมการรับรู้ความสามารถโดยประสบการณ์ความสำเร็จของตนเอง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ให้มารดาหลังคลอดสาธิตย้อนกลับวิธี การประคบเต้านม</w:t>
            </w:r>
          </w:p>
          <w:p w14:paraId="79F2EB2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33DF40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-อธิบายถึงกลไกและสาเหตุที่น้ำนมไหล</w:t>
            </w:r>
          </w:p>
        </w:tc>
        <w:tc>
          <w:tcPr>
            <w:tcW w:w="1620" w:type="dxa"/>
          </w:tcPr>
          <w:p w14:paraId="1C08A15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-แบบจำลอง</w:t>
            </w:r>
          </w:p>
          <w:p w14:paraId="122299F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เต้านม</w:t>
            </w:r>
          </w:p>
          <w:p w14:paraId="547A63C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โมเดลเต้านมจำลอง-คู่มือการเลี้ยงลูกด้วยนมแม่</w:t>
            </w:r>
          </w:p>
          <w:p w14:paraId="76521C6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8C98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9052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7AEB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058A0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8C09B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D00D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F6897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A041450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ตึงได้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198C0D7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ให้มารดาสาธิตย้อนกลับวิธี การประคบเต้านม</w:t>
            </w:r>
          </w:p>
          <w:p w14:paraId="2CEE58B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  สามารถสาธิตย้อนกลับวิธีการประคบเต้านมได้ถูกต้อง</w:t>
            </w:r>
          </w:p>
          <w:p w14:paraId="4ECF2CD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725D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29F3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53B89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DDFD2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5C21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034E9F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18A28B62" w14:textId="77777777" w:rsidTr="00E61706">
        <w:trPr>
          <w:cantSplit/>
        </w:trPr>
        <w:tc>
          <w:tcPr>
            <w:tcW w:w="1620" w:type="dxa"/>
            <w:vMerge w:val="restart"/>
          </w:tcPr>
          <w:p w14:paraId="742AC65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28092E8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034ABDB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655C288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1B8BE59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60F2B55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5A23468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1656BD2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20BF80A7" w14:textId="77777777" w:rsidTr="00E61706">
        <w:trPr>
          <w:cantSplit/>
        </w:trPr>
        <w:tc>
          <w:tcPr>
            <w:tcW w:w="1620" w:type="dxa"/>
            <w:vMerge/>
          </w:tcPr>
          <w:p w14:paraId="2EC9F3C3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14994C6B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581570C6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499435D8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5E2781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6C269F7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6FD37915" w14:textId="77777777" w:rsidTr="00E61706">
        <w:tc>
          <w:tcPr>
            <w:tcW w:w="1620" w:type="dxa"/>
          </w:tcPr>
          <w:p w14:paraId="6DB74EF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D8B2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B0828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8C5EB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198A7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29D4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B770C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6F261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4197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22BCE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53B5EAB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น้ำนมไหล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เกิดจากปฏิกิริยา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ซึ่งเกิดจากการกระตุ้นที่เต้านม โดยการดูดนมของบุตร หรือเมื่อมารดาได้ยินเสียงบุตรร้องไห้ เห็นหน้าบุตร มารดาคิดเกี่ยวกับบุตร หรือเมื่อถึงเวลาให้นมบุตร ส่งผลให้ต่อมใต้สมองส่วนหลัง หลั่งฮอร์โมนอ๊อกซีโตซิน ซึ่งเป็นฮอร์โมนที่ช่วยในการกระตุ้นให้น้ำนมหลั่ง เมื่อมารดาคิดถึงบุตรหรือเมื่อถึงเวลาให้นมบุตรจึงมีน้ำนมไหล     </w:t>
            </w:r>
          </w:p>
          <w:p w14:paraId="04FA77E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แนวทางปฏิบัติคือ ในกรณีที่มารดาต้องออกไปทำธุระหรือทำงานนอกบ้าน มารดาอาจใส่แผ่นซับน้ำนม เพื่อป้องกันน้ำนมไหลเปื้อนเสื้อ หรือบีบหรือปั๊มน้ำนมก่อนที่จะถึงมื้อนมนั้นๆ และ</w:t>
            </w:r>
          </w:p>
          <w:p w14:paraId="17D6915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9287D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ถ้าหากมารดาเลือกที่จะไม่ปั๊มน้ำนม มารดาจะพบกับปัญหาน้ำนมไหลอยู่เพียง 2-3 สัปดาห์ โดยที่น้ำนมของมารดาจะเริ่มปรับระดับการสร้างของน้ำนมใหม่ </w:t>
            </w:r>
          </w:p>
          <w:p w14:paraId="1971A5F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7F88EF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591168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A195A5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79AB584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7719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7E86C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451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8857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14644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8711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F6F25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AF66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48B934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199CE32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C428E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A6169C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-ถามมารดาถึงแนวทางการปฏิบัติเมื่อมีน้ำนมไหล</w:t>
            </w:r>
          </w:p>
          <w:p w14:paraId="7622CA0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  สามารถบอกแนวทางปฏิบัติเมื่อมีน้ำนมไหลได้</w:t>
            </w:r>
          </w:p>
          <w:p w14:paraId="2FAE7D1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1948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BC93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362C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23D2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AF18DA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49BC9039" w14:textId="77777777" w:rsidTr="00E61706">
        <w:trPr>
          <w:cantSplit/>
        </w:trPr>
        <w:tc>
          <w:tcPr>
            <w:tcW w:w="1620" w:type="dxa"/>
            <w:vMerge w:val="restart"/>
          </w:tcPr>
          <w:p w14:paraId="1ED916C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094BF61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422D68E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631DA8B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03DDCBE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6EE2F29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1382719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0E4D623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3BB5D5D7" w14:textId="77777777" w:rsidTr="00E61706">
        <w:trPr>
          <w:cantSplit/>
        </w:trPr>
        <w:tc>
          <w:tcPr>
            <w:tcW w:w="1620" w:type="dxa"/>
            <w:vMerge/>
          </w:tcPr>
          <w:p w14:paraId="61F5AACE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28A68158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16BCE503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67AA67F9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F63AB0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7DA4F0C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47C42053" w14:textId="77777777" w:rsidTr="00E61706">
        <w:tc>
          <w:tcPr>
            <w:tcW w:w="1620" w:type="dxa"/>
          </w:tcPr>
          <w:p w14:paraId="49D960F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3699EA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5F7311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72459A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8909BB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B25D8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BB9BCCF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บอกแนวทางการปฏิบัติของมารดาช่วงกลับไปทำงานได้</w:t>
            </w:r>
          </w:p>
          <w:p w14:paraId="5F8D2BB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D2CF2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6172B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7BB4A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CD0A3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550C7F6B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ภาวะร่างกายเหนื่อย อ่อนเพลีย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ทั้งนี้เพราะในระยะท้ายของการตั้งครรภ์ที่มีน้ำหนักของร่างกายเพิ่ม และมีการสูญเสียพลังงานในระยะคลอด หลังจากคลอดทันทีมารดาจึงมีอาการอ่อนเพลียและมักง่วงนอน และเมื่อมารดาต้องให้นมบุตร ดูแลบุตร ส่งผลให้มารดาเหน็ดเหนื่อยเพิ่มมากขึ้น</w:t>
            </w:r>
          </w:p>
          <w:p w14:paraId="5B811D9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แนวทางที่จะช่วยให้มารดาได้พักผ่อน คือ การสนับสนุนของสามีในการส่งเสริมการเลี้ยงลูกด้วยนมแม่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ซึ่งจะกล่าวต่อไปในการทำกลุ่มที่มีสามีของมารดาหลังคลอดเข้าฟัง</w:t>
            </w:r>
          </w:p>
          <w:p w14:paraId="0359EB01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การทำงานของมารดา</w:t>
            </w:r>
          </w:p>
          <w:p w14:paraId="2B99261C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การที่มารดาหลังคลอดบุตรต้องออกไปทำงานทำให้มารดาต้องมีการผสมผสานระหว่างบทบาทในครอบครัว การเลี้ยงดูบุตร และการทำงานในเวลาเดียวกันอาจก่อให้เกิดความยุ่งยาก การตัดสินใจเกี่ยวกับการให้นมบุตรเป็นเรื่องที่สลับซับซ้อนเพราะถ้ามารดาหยุดงานเพื่อให้นมบุตรมารดาอาจจะประสบกับปัญหาเศรษฐกิจและถ้ามารดาเลิกให้นมบุตรหลังคลอดเมื่อต้องกลับไปทำงานอาจทำให้รู้สึกผิด  ส่วนมารดาที่พยายามให้นมบุตรเมื่อกลับเข้าทำงานจะประสบปัญหาต่างๆ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2D57C2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1ABE800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941FD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397E4F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538217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5679EA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33D514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263822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E860EC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-อธิบายถึงแนวทางการปฏิบัติของมารดาช่วงกลับไปทำงาน</w:t>
            </w:r>
          </w:p>
        </w:tc>
        <w:tc>
          <w:tcPr>
            <w:tcW w:w="1620" w:type="dxa"/>
          </w:tcPr>
          <w:p w14:paraId="57F2C47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768A6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4B94A9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36ED16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D643AC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92ECBF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353921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817F0D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697E5CD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BB7E1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0183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E0E894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EB4DCE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B8A822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BAFC08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7AA57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C2B4BB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4051BE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30D2884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-ถามมารดาถึงแนวทางการปฏิบัติของมารดาช่วงกลับไปทำงาน</w:t>
            </w:r>
          </w:p>
          <w:p w14:paraId="3AD82C7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  สามารถบอกแนวทางการปฏิบัติของมารดาช่วงกลับไปทำงาน ได้ถูกต้อง</w:t>
            </w:r>
          </w:p>
        </w:tc>
        <w:tc>
          <w:tcPr>
            <w:tcW w:w="1980" w:type="dxa"/>
          </w:tcPr>
          <w:p w14:paraId="122F9DC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0984AE1E" w14:textId="77777777" w:rsidTr="00E61706">
        <w:trPr>
          <w:cantSplit/>
        </w:trPr>
        <w:tc>
          <w:tcPr>
            <w:tcW w:w="1620" w:type="dxa"/>
            <w:vMerge w:val="restart"/>
          </w:tcPr>
          <w:p w14:paraId="4A18EBD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391D63B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3787229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564612A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5945914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5CE3A5D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245D05E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1FB8A45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73372360" w14:textId="77777777" w:rsidTr="00E61706">
        <w:trPr>
          <w:cantSplit/>
        </w:trPr>
        <w:tc>
          <w:tcPr>
            <w:tcW w:w="1620" w:type="dxa"/>
            <w:vMerge/>
          </w:tcPr>
          <w:p w14:paraId="42185D96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3BCB0F2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811CFFE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5E652846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9C6FFE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1255735B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466AA89F" w14:textId="77777777" w:rsidTr="00E61706">
        <w:tc>
          <w:tcPr>
            <w:tcW w:w="1620" w:type="dxa"/>
          </w:tcPr>
          <w:p w14:paraId="2555185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9425E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F471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7295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594B8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3C6A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990B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2C91D3B0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การปฏิบัติตนเมื่อมารดาต้องไปทำธุระหรือทำงานนอกบ้าน</w:t>
            </w:r>
          </w:p>
          <w:p w14:paraId="7172CF8A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แนวทางการเตรียมตัวของมารดาก่อนเริ่มกลับไปทำงานนอกบ้าน </w:t>
            </w:r>
          </w:p>
          <w:p w14:paraId="5C90E1B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มารดาควรเตรียม การช่วง 1-2 สัปดาห์ก่อนกลับไปทำงานโดยมีแนวปฏิบัติดังนี้</w:t>
            </w:r>
          </w:p>
          <w:p w14:paraId="3D2FD14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1) เตรียมพี่เลี้ยงที่จะช่วยดูแลและให้นมในช่วงที่มารดาไม่อยู่เพื่อสร้างความคุ้นเคยระหว่างพี่เลี้ยงกับบุตรและสอนวิธีการให้นมจากขวด รวมทั้งวิธีการเก็บรักษานมมารดาที่บีบใส่ขวด </w:t>
            </w:r>
          </w:p>
          <w:p w14:paraId="6E7C08D9" w14:textId="77777777" w:rsidR="000D06CE" w:rsidRDefault="00671560" w:rsidP="001E50D8">
            <w:pPr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มารดาฝึกบีบน้ำนมใส่ขวดในช่วงบุตรอายุ 6-8 สัปดาห์</w:t>
            </w:r>
          </w:p>
          <w:p w14:paraId="276C634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เริ่มฝึกบุตรกินนมมารดาจากขวด ไม่ควรเริ่มเร็วกว่านี้ เพราะบุตรยังอยู่ระหว่างเรียนรู้เรื่องการดูดนมมารดาอยู่ อาจติดหัวนมยางจนบุตรไม่กลับมาดูดนมมารดาอีก และถ้าเริ่มช้าบุตรจะไม่ยอมดูดนมจากขวด</w:t>
            </w:r>
          </w:p>
          <w:p w14:paraId="042A14D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แนวทางการปฏิบัติของมารดาเมื่อมารดาไปทำธุระหรือกลับไปทำงานนอกบ้าน </w:t>
            </w:r>
          </w:p>
          <w:p w14:paraId="5D6DE80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1) ให้นมมารดาทันทีที่กลับจากทำงาน หรืองานสิ้นสุดลงในช่วงเย็นเพื่อให้มีโอกาสใกล้ชิดกับบุตรมากที่สุดและทดแทน</w:t>
            </w:r>
          </w:p>
          <w:p w14:paraId="5C6B144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ช่วงเวลาที่มารดาไปทำงาน</w:t>
            </w:r>
          </w:p>
        </w:tc>
        <w:tc>
          <w:tcPr>
            <w:tcW w:w="1800" w:type="dxa"/>
          </w:tcPr>
          <w:p w14:paraId="12F6E44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A05FD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AACF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19D64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EEA4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EFA1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BC283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F3E6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4CEA351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0358E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B76231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2D9B7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1600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BE7B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85B75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D75A1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A8549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C1E0B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D6F82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A5C3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3B15DD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0C272FF5" w14:textId="77777777" w:rsidTr="00E61706">
        <w:trPr>
          <w:cantSplit/>
        </w:trPr>
        <w:tc>
          <w:tcPr>
            <w:tcW w:w="1620" w:type="dxa"/>
            <w:vMerge w:val="restart"/>
          </w:tcPr>
          <w:p w14:paraId="4B298CC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14098EE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4DBCC02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5D24C93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674871D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6145032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2F97B1A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698771D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3598BACE" w14:textId="77777777" w:rsidTr="00E61706">
        <w:trPr>
          <w:cantSplit/>
        </w:trPr>
        <w:tc>
          <w:tcPr>
            <w:tcW w:w="1620" w:type="dxa"/>
            <w:vMerge/>
          </w:tcPr>
          <w:p w14:paraId="56677E3A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5B62681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693F045A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3196E908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576A6C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33EA10F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20A77592" w14:textId="77777777" w:rsidTr="00E61706">
        <w:tc>
          <w:tcPr>
            <w:tcW w:w="1620" w:type="dxa"/>
          </w:tcPr>
          <w:p w14:paraId="3F432EB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F6470C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B469E7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F3AFD5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516144E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B15A73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8BCA94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8B6900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EC1810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10804490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การให้นมช่วงเวลาเย็น กลางคืน ช่วงนี้บุตรอาจดูดนมมารดาถี่ขึ้น เพื่อชดเชยที่ไม่ได้ดูดในช่วงเวลากลางวัน พยายามให้บุตรดูดนมมารดาอย่างน้อยวันละ 4-5 มื้อ</w:t>
            </w:r>
          </w:p>
          <w:p w14:paraId="23D2F96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3) การให้นมบุตรในช่วงสุดสัปดาห์ ในช่วงนี้ควรให้ดูดนม</w:t>
            </w:r>
          </w:p>
          <w:p w14:paraId="6FB64A3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มารดาทั้งช่วงกลางวันและกลางคืนเพื่อช่วยกระตุ้นการสร้างน้ำนมให้มีปริมาณมากขึ้น พร้อมที่จะให้ในสัปดาห์ต่อไป</w:t>
            </w:r>
          </w:p>
          <w:p w14:paraId="3F4923F9" w14:textId="77777777" w:rsidR="000D06CE" w:rsidRDefault="00671560" w:rsidP="001E50D8">
            <w:pPr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ในมารดาที่มีปริมาณนมน้อยโดยเฉพาะเมื่อระยะแรกของการไปทำงานและในช่วงก่อนสุดสัปดาห์ปริมาณนมน้อย ซึ่งเป็นภาวะปกติที่อาจพบได้ ดังนั้นการปฏิบัติตนเพื่อให้มีน้ำนมเพียงพอเป็นเรื่องสำคัญ มารดาต้องรับประทานอาหารที่มีประโยชน์ ดื่มน้ำโดยมารดาดื่มน้ำอย่างน้อย 1 แก้วทุกครั้งที่ปั๊มหรือบีบน้ำนมและทุกครั้งที่ให้นมและพักผ่อนให้เพียงพอ เมื่อวันหยุดควรให้</w:t>
            </w:r>
          </w:p>
          <w:p w14:paraId="73F5F02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D0A18A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CB68CE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173E6" w14:textId="23E0A8C0" w:rsidR="00B65A5B" w:rsidRDefault="00B65A5B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00A80A3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ส่งเสริมการรับรู้ความสามารถโดยให้มารดามีประสบการณ์ความสำเร็จของตนเอง </w:t>
            </w:r>
          </w:p>
          <w:p w14:paraId="499D64C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สาธิตวิธีการบีบน้ำนมและให้มารดาสาธิตย้อนกลับ</w:t>
            </w:r>
          </w:p>
          <w:p w14:paraId="363117D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6C72B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1F79A7A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-แบบจำลองเต้านม แก้วยา </w:t>
            </w:r>
          </w:p>
          <w:p w14:paraId="19209A7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ถุงเก็บน้ำนม</w:t>
            </w:r>
          </w:p>
          <w:p w14:paraId="12D28BF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324F65A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CA8D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9E617C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มารดาสามารถสาธิตย้อนกลับวิธีการบีบน้ำนมได้</w:t>
            </w:r>
          </w:p>
          <w:p w14:paraId="4B2ACE56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3A970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6C1B77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68274A12" w14:textId="77777777" w:rsidTr="00E61706">
        <w:trPr>
          <w:cantSplit/>
        </w:trPr>
        <w:tc>
          <w:tcPr>
            <w:tcW w:w="1620" w:type="dxa"/>
            <w:vMerge w:val="restart"/>
          </w:tcPr>
          <w:p w14:paraId="53561DC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29C06C6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560B657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0E413D7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77E0860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7B838FE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0134F32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675FFAD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429B7DF8" w14:textId="77777777" w:rsidTr="00E61706">
        <w:trPr>
          <w:cantSplit/>
        </w:trPr>
        <w:tc>
          <w:tcPr>
            <w:tcW w:w="1620" w:type="dxa"/>
            <w:vMerge/>
          </w:tcPr>
          <w:p w14:paraId="465187C7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40D2C512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0DF0CF7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3801603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7D5A50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4A29D9F6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0BC1ED4A" w14:textId="77777777" w:rsidTr="00E61706">
        <w:tc>
          <w:tcPr>
            <w:tcW w:w="1620" w:type="dxa"/>
          </w:tcPr>
          <w:p w14:paraId="623C777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C12C4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1CBDA1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7B40DC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บอกวิธีการเก็บน้ำนมไว้สำหรับบุตรได้</w:t>
            </w:r>
          </w:p>
          <w:p w14:paraId="477405D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9112C1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2D4B15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สาธิตย้อนกลับวิธีการบีบน้ำนมและการเก็บน้ำนมไว้ให้บุตร</w:t>
            </w:r>
          </w:p>
          <w:p w14:paraId="24A51C2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50" w:type="dxa"/>
          </w:tcPr>
          <w:p w14:paraId="6D36803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บุตรดูดนมเพื่อกระตุ้นการสร้างน้ำนม เนื่องจากการปั๊มน้ำนมคุณภาพหรือความสามารถนำน้ำนมออกจากเต้านมมาได้ไม่มากเท่ากับการดูดนมมารดาของบุ</w:t>
            </w:r>
          </w:p>
          <w:p w14:paraId="5EE20C6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การบีบน้ำนมและการเก็บน้ำนมไว้ให้บุตร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2102DBCF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การเลือกวิธีการขึ้นอยู่กับความสะดวกของมารดา โดยมารดาอาจใช้การบีบน้ำนมใช้ที่ปั๊มมือหรือที่ปั๊มโดยใช้เครื่อง</w:t>
            </w:r>
          </w:p>
          <w:p w14:paraId="05B7488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อิเล็กทริค2) ขั้นตอนการบีบน้ำนม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365281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2.1) ล้างมือมารดาให้สะอาด</w:t>
            </w:r>
          </w:p>
          <w:p w14:paraId="3AC01981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2.2) จัดเตรียมอุปกรณ์ที่จะใส่น้ำนม เช่น ขวดแก้ว ขวด</w:t>
            </w:r>
          </w:p>
          <w:p w14:paraId="769F3C3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พลาสติก หรือถุงพลาสติกที่ผ่านการฆ่าเชื้อแล้ว  เช่น </w:t>
            </w:r>
          </w:p>
          <w:p w14:paraId="55D5AEF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ถุงเก็บน้ำนม</w:t>
            </w:r>
          </w:p>
          <w:p w14:paraId="01A73C4A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2.3) ก่อนบีบน้ำนมมารดาควรใช้เวลาผ่อนคลาย 2-3 นาทีแล้วเริ่มกระตุ้นปฏิกิริยาการหลั่งน้ำนมด้วยการมองรูปภาพของบุตร หรือคิดเกี่ยวกับบุตร หรืออาจนำถุงอุ่นๆ มาประคบที่เต้านม และนวดเต้านมก่อนบีบน้ำนม เพื่อเพิ่มประสิทธิภาพของ</w:t>
            </w:r>
          </w:p>
          <w:p w14:paraId="07C09996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การบีบน้ำนม</w:t>
            </w:r>
          </w:p>
        </w:tc>
        <w:tc>
          <w:tcPr>
            <w:tcW w:w="1800" w:type="dxa"/>
          </w:tcPr>
          <w:p w14:paraId="02D0B38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B845BE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FC6C04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6CAD5E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-อธิบายถึงวิธีการเก็บน้ำนมไว้ให้บุตร</w:t>
            </w:r>
          </w:p>
        </w:tc>
        <w:tc>
          <w:tcPr>
            <w:tcW w:w="1620" w:type="dxa"/>
          </w:tcPr>
          <w:p w14:paraId="6E7C849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9F84D6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5BD740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01A138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-คู่มือการเลี้ยงลูกด้วยนมแม่</w:t>
            </w:r>
          </w:p>
          <w:p w14:paraId="136CF998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AFE8E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5BD1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6B48594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67577A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37B0E7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2E5CC4F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ถามมารดา วิธีการเก็บน้ำนมไว้สำหรับบุตร</w:t>
            </w:r>
          </w:p>
          <w:p w14:paraId="34DBC29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  สามารถบอก วิธีการเก็บน้ำนมไว้สำหรับบุตรได้ถูกต้อง</w:t>
            </w:r>
          </w:p>
          <w:p w14:paraId="6DC44D0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B03C5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D5C5F5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28AA2912" w14:textId="77777777" w:rsidTr="00E61706">
        <w:trPr>
          <w:cantSplit/>
        </w:trPr>
        <w:tc>
          <w:tcPr>
            <w:tcW w:w="1620" w:type="dxa"/>
            <w:vMerge w:val="restart"/>
          </w:tcPr>
          <w:p w14:paraId="29B8E65B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356A0CE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850" w:type="dxa"/>
            <w:vMerge w:val="restart"/>
          </w:tcPr>
          <w:p w14:paraId="407E87B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512A1482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5661979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7900756E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21A6026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870" w:type="dxa"/>
            <w:gridSpan w:val="2"/>
          </w:tcPr>
          <w:p w14:paraId="78B73CF3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2B40B143" w14:textId="77777777" w:rsidTr="00E61706">
        <w:trPr>
          <w:cantSplit/>
        </w:trPr>
        <w:tc>
          <w:tcPr>
            <w:tcW w:w="1620" w:type="dxa"/>
            <w:vMerge/>
          </w:tcPr>
          <w:p w14:paraId="22F65582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  <w:vMerge/>
          </w:tcPr>
          <w:p w14:paraId="5F3B1805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9154FB4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419FAF11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60BF0A0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331AEE9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51027A82" w14:textId="77777777" w:rsidTr="00E61706">
        <w:tc>
          <w:tcPr>
            <w:tcW w:w="1620" w:type="dxa"/>
          </w:tcPr>
          <w:p w14:paraId="6BDD21F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1D6CFDA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2.4) การบีบน้ำนมควรบีบห่างจากลานนม 1 นิ้ว บีบข้างละ </w:t>
            </w:r>
          </w:p>
          <w:p w14:paraId="794B284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3-5 นาทีสลับกันในเวลา 20-30 นาที อาจถึง 45 นาทีใน</w:t>
            </w:r>
          </w:p>
          <w:p w14:paraId="53546835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ระยะแรกๆ</w:t>
            </w:r>
          </w:p>
          <w:p w14:paraId="682E996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การเก็บรักษาน้ำนมมารดา มีขั้นตอนดังนี้</w:t>
            </w:r>
          </w:p>
          <w:p w14:paraId="5EBF4687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หาภาชนะที่สะอาดและมีขนาดพอเหมาะกับปริมาณของแต่ละมื้อ ทำการฆ่าเชื้อโดยการต้ม หรือนึ่ง ประมาณ 15 นาที</w:t>
            </w:r>
          </w:p>
          <w:p w14:paraId="6B01818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2)น้ำนมมารดาที่ปั๊มหรือบีบมาใหม่ๆสามารถเก็บไว้ในอุณหภูมิ ห้องได้ 6 ชั่วโมง โดยไม่เกิดการเจริญเติบโตของเชื้อโรค หรือมีการติดเชื้อเนื่องจากในน้ำนมแม่มีภูมิคุ้มกันซึ่งขัดขวางการเจริญเติบโตของแบคทีเรีย ในกรณีที่มารดาทำงานนอกบ้านก็สามารถเก็บน้ำนมไว้ให้บุตรได้โดยการปฏิบัติดังนี้ </w:t>
            </w:r>
          </w:p>
          <w:p w14:paraId="33D32C1A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2.1) เก็บในตู้เย็นในช่องธรรมดาเก็บไว้ได้นาน 48- 72 ชั่วโมง</w:t>
            </w:r>
          </w:p>
          <w:p w14:paraId="474FB849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2.2)  เก็บไว้ในช่องแช่แข็ง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Freeze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 ในตู้เย็น 1 ประตู เก็บไว้ได้นาน 1 เดือน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85DB65D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2.3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เก็บไว้ในช่องแช่แข็ง(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Freeze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)ในตู้เย็น 2 ประตู เก็บไว้ได้นาน 3 เดือน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00" w:type="dxa"/>
          </w:tcPr>
          <w:p w14:paraId="1E29F29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B63E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4ED8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597F5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769C3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530C8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51D4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1963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BCEBD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6E2B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64F10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7EA1B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390F722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9A24B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480752C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F1C054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722BCA5" w14:textId="77777777" w:rsidR="000D06CE" w:rsidRDefault="000D06CE" w:rsidP="001E50D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1412" w:tblpY="537"/>
        <w:tblOverlap w:val="never"/>
        <w:tblW w:w="14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5580"/>
        <w:gridCol w:w="1800"/>
        <w:gridCol w:w="1620"/>
        <w:gridCol w:w="1800"/>
        <w:gridCol w:w="1644"/>
      </w:tblGrid>
      <w:tr w:rsidR="000D06CE" w14:paraId="37FD08E5" w14:textId="77777777">
        <w:trPr>
          <w:cantSplit/>
        </w:trPr>
        <w:tc>
          <w:tcPr>
            <w:tcW w:w="1728" w:type="dxa"/>
            <w:vMerge w:val="restart"/>
          </w:tcPr>
          <w:p w14:paraId="3AABE39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6F4766BB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580" w:type="dxa"/>
            <w:vMerge w:val="restart"/>
          </w:tcPr>
          <w:p w14:paraId="213D015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3C68D4D9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1CBA60C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35205564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3478AAA8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444" w:type="dxa"/>
            <w:gridSpan w:val="2"/>
          </w:tcPr>
          <w:p w14:paraId="1437B3E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6023EF4E" w14:textId="77777777">
        <w:trPr>
          <w:cantSplit/>
        </w:trPr>
        <w:tc>
          <w:tcPr>
            <w:tcW w:w="1728" w:type="dxa"/>
            <w:vMerge/>
          </w:tcPr>
          <w:p w14:paraId="014B1595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80" w:type="dxa"/>
            <w:vMerge/>
          </w:tcPr>
          <w:p w14:paraId="3887A72F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47257670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033D8D1E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B5B76FC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44" w:type="dxa"/>
          </w:tcPr>
          <w:p w14:paraId="2EF09F8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32442978" w14:textId="77777777">
        <w:tc>
          <w:tcPr>
            <w:tcW w:w="1728" w:type="dxa"/>
          </w:tcPr>
          <w:p w14:paraId="5DA05C33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80" w:type="dxa"/>
          </w:tcPr>
          <w:p w14:paraId="6BFDFAB3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2.4)  เก็บไว้ในช่องแช่แข็งที่มีอุณหภูมิ 0</w:t>
            </w:r>
            <w:r>
              <w:rPr>
                <w:rFonts w:ascii="TH SarabunPSK" w:hAnsi="TH SarabunPSK" w:cs="TH SarabunPSK"/>
                <w:sz w:val="32"/>
                <w:szCs w:val="32"/>
              </w:rPr>
              <w:t>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Deep Freeze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)ก็บไว้ได้นาน 6 เดือน</w:t>
            </w:r>
          </w:p>
          <w:p w14:paraId="09878DA2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3)  การบีบน้ำนมมารดาทุกครั้งที่เก็บควรระบุวันที่ และเวลาที่บีบหรือปั๊มน้ำนม และปริมาณของน้ำนมไว้ที่ข้างภาชนะที่บรรจุและควรแช่ทันทีหลังจากบีบหรือปั๊มน้ำนม</w:t>
            </w:r>
          </w:p>
          <w:p w14:paraId="305122D8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4) ในกรณีที่ไม่มีตู้เย็นอาจใช้กระติกน้ำแข็งบรรจุน้ำนมก็ได้ แต่ต้องมีความสะอาดและปลอดภัย</w:t>
            </w:r>
          </w:p>
          <w:p w14:paraId="33B28BA4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5) เมื่อต้องการนำน้ำนมที่เก็บไว้มาให้บุตรควร ใช้วิธีการละ ลายด้วยการนำน้ำนมจากช่องแช่แข็งมาทำให้อุ่นขึ้นช้าๆ โดยเปิดผ่านน้ำแล้วนำมาแช่ในภาชนะน้ำอุ่นจนน้ำนมละลาย  และไม่ควรใช้ความร้อนเกินไปเนื่องจากความร้อนจะทำให้สาร อาหารบาง อย่างที่จำ เป็นสูญเสียไป เช่น ทำให้ปริมาณของวิตามินเอและ วิตามิน ซีลดลง  และไม่ควรต้มในน้ำเดือดเพราะจะทำให้ตัวป้องกันการติดเชื้อต่างๆ ถูกทำลาย  สำหรับการทำให้น้ำนมละลายนั้นควรนำมาละลายเพียงครั้งเดียว ไม่ควรนำกลับไปแช่แข็งใหม่อีก เพราะคุณค่าทางอาหารจะลดลง หรือน้ำนมอาจเกิดการปนเปื้อน ดังนั้นน้ำนมแม่ที่จะบรรจุแช่แข็งควรบรรจุให้พอใช้ในแต่ละครั้ง และควรนำมาใช้ตามลำดับวันเวลาของการแช่แข็ง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00" w:type="dxa"/>
          </w:tcPr>
          <w:p w14:paraId="63A3DDE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083EFA2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08CED1A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3970AA5B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06CE" w14:paraId="626430D1" w14:textId="77777777">
        <w:trPr>
          <w:cantSplit/>
        </w:trPr>
        <w:tc>
          <w:tcPr>
            <w:tcW w:w="1728" w:type="dxa"/>
            <w:vMerge w:val="restart"/>
          </w:tcPr>
          <w:p w14:paraId="7BF7BFA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วัตถุประสงค์เชิง</w:t>
            </w:r>
          </w:p>
          <w:p w14:paraId="6A813CF1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580" w:type="dxa"/>
            <w:vMerge w:val="restart"/>
          </w:tcPr>
          <w:p w14:paraId="7B0BD55F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800" w:type="dxa"/>
            <w:vMerge w:val="restart"/>
          </w:tcPr>
          <w:p w14:paraId="100585F7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</w:t>
            </w:r>
          </w:p>
          <w:p w14:paraId="3EF1104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</w:t>
            </w:r>
          </w:p>
        </w:tc>
        <w:tc>
          <w:tcPr>
            <w:tcW w:w="1620" w:type="dxa"/>
            <w:vMerge w:val="restart"/>
          </w:tcPr>
          <w:p w14:paraId="410B1CF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สื่อประกอบการ</w:t>
            </w:r>
          </w:p>
          <w:p w14:paraId="6262CBAD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3444" w:type="dxa"/>
            <w:gridSpan w:val="2"/>
          </w:tcPr>
          <w:p w14:paraId="032CA28A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0D06CE" w14:paraId="3E5F2C8E" w14:textId="77777777">
        <w:trPr>
          <w:cantSplit/>
        </w:trPr>
        <w:tc>
          <w:tcPr>
            <w:tcW w:w="1728" w:type="dxa"/>
            <w:vMerge/>
          </w:tcPr>
          <w:p w14:paraId="38B1B3F8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80" w:type="dxa"/>
            <w:vMerge/>
          </w:tcPr>
          <w:p w14:paraId="14520D1C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2ACDA0BF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14:paraId="2D9C945B" w14:textId="77777777" w:rsidR="000D06CE" w:rsidRDefault="000D06CE" w:rsidP="00B65A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AF4402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44" w:type="dxa"/>
          </w:tcPr>
          <w:p w14:paraId="374DCA85" w14:textId="77777777" w:rsidR="000D06CE" w:rsidRDefault="00671560" w:rsidP="00B65A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D06CE" w14:paraId="1540F05A" w14:textId="77777777">
        <w:tc>
          <w:tcPr>
            <w:tcW w:w="1728" w:type="dxa"/>
          </w:tcPr>
          <w:p w14:paraId="643D0E10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80" w:type="dxa"/>
          </w:tcPr>
          <w:p w14:paraId="15516AC9" w14:textId="77777777" w:rsidR="000D06CE" w:rsidRDefault="00671560" w:rsidP="001E50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</w:t>
            </w:r>
          </w:p>
          <w:p w14:paraId="6F7A54D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การเลี้ยงลูกด้วยนมแม่มีประโยชน์ทั้งต่อมารดาและบุตรโดยเฉพาะด้านบุตร ระยะเวลาที่บุตรกินนมแม่อย่างเดียวโดยเฉพาะ 6 เดือนแรกหลังคลอด จะมีผลต่อการป้องกันโรค เช่นโรคภูมิแพ้ และมีผลต่อพัฒนาการทางสมอง ระดับเชาว์ปัญญา ถึงแม้การเลี้ยงลูกด้วยนมแม่จะทำให้มารดาประสบปัญหาต่างๆ แต่หากมารดามีความตั้งใจ ความมั่นใจในความสามารถของตนเอง จะส่งผลให้มารดาสามารถเลี้ยงลูกด้วยนมแม่ได้ ขอให้มารดาทุกคนสามารถเลี้ยงลูกด้วยนมแม่ได้นานอย่างน้อย 6 เดือน</w:t>
            </w:r>
          </w:p>
        </w:tc>
        <w:tc>
          <w:tcPr>
            <w:tcW w:w="1800" w:type="dxa"/>
          </w:tcPr>
          <w:p w14:paraId="4316BD2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3B91E" w14:textId="77777777" w:rsidR="000D06CE" w:rsidRDefault="00671560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รับรู้ความสามารถโดยการกระตุ้นเร้าทางอารมณ์โดยเปิดโอกาสให้มารดาระบายความรู้สึกมีการพูดคุยแ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เปลี่ยนความคิดเห็น</w:t>
            </w:r>
          </w:p>
        </w:tc>
        <w:tc>
          <w:tcPr>
            <w:tcW w:w="1620" w:type="dxa"/>
          </w:tcPr>
          <w:p w14:paraId="3EC18AF7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D021F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2471151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14:paraId="7B7010C9" w14:textId="77777777" w:rsidR="000D06CE" w:rsidRDefault="000D06CE" w:rsidP="001E50D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7516484" w14:textId="77777777" w:rsidR="000D06CE" w:rsidRDefault="000D06CE" w:rsidP="001E50D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88A0229" w14:textId="77777777" w:rsidR="000D06CE" w:rsidRDefault="00671560" w:rsidP="001E50D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</w:p>
    <w:p w14:paraId="31818915" w14:textId="77777777" w:rsidR="000D06CE" w:rsidRDefault="00671560" w:rsidP="001E50D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วิไลพรรณ  สวัสดิ์พาณิชย์.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(2554).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iCs/>
          <w:sz w:val="32"/>
          <w:szCs w:val="32"/>
          <w:cs/>
        </w:rPr>
        <w:t>การพยาบาลมารดาระยะหลังคลอด.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พิมพ์ครั้งที่ 7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ชลบุรี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คณะพยาบาลศาสตร์มหาวิทยาลัยบูรพา</w:t>
      </w:r>
    </w:p>
    <w:p w14:paraId="5174A838" w14:textId="77777777" w:rsidR="000D06CE" w:rsidRDefault="00671560" w:rsidP="001E50D8">
      <w:pPr>
        <w:ind w:firstLine="72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ศิ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ริพันธุ์ ศิริพันธุ์.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2557). </w:t>
      </w:r>
      <w:r>
        <w:rPr>
          <w:rFonts w:ascii="TH SarabunPSK" w:eastAsia="Times New Roman" w:hAnsi="TH SarabunPSK" w:cs="TH SarabunPSK"/>
          <w:iCs/>
          <w:sz w:val="32"/>
          <w:szCs w:val="32"/>
          <w:cs/>
        </w:rPr>
        <w:t>การพยาบาลมารดาหลังคลอดที่มีความต่างทางวัฒนธรรม</w:t>
      </w:r>
      <w:r>
        <w:rPr>
          <w:rFonts w:ascii="TH SarabunPSK" w:eastAsia="Times New Roman" w:hAnsi="TH SarabunPSK" w:cs="TH SarabunPSK"/>
          <w:iCs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นราธิวาส : โรงพิมพ์นราธิวาส.</w:t>
      </w:r>
    </w:p>
    <w:p w14:paraId="03665207" w14:textId="77777777" w:rsidR="000D06CE" w:rsidRDefault="00671560" w:rsidP="001E50D8">
      <w:pPr>
        <w:tabs>
          <w:tab w:val="left" w:pos="993"/>
          <w:tab w:val="left" w:pos="2127"/>
          <w:tab w:val="left" w:pos="4678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อภิรัช  อินทรางกูร ณ อยุทธยา .(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/>
          <w:sz w:val="32"/>
          <w:szCs w:val="32"/>
          <w:cs/>
        </w:rPr>
        <w:t xml:space="preserve">).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ความรู้เบื้องต้นการพยาบาลผดุงครรภ์ เล่ม </w:t>
      </w:r>
      <w:r>
        <w:rPr>
          <w:rFonts w:ascii="TH SarabunPSK" w:hAnsi="TH SarabunPSK" w:cs="TH SarabunPSK"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. เชียงใหม่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คลองช่างพริ้นติ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้ง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จำกัด. </w:t>
      </w:r>
    </w:p>
    <w:p w14:paraId="07657651" w14:textId="77777777" w:rsidR="000D06CE" w:rsidRDefault="00671560" w:rsidP="001E50D8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Ricci, Susan Scott, Kyle, Terri and Carman, Susan. (2013).  </w:t>
      </w:r>
      <w:r>
        <w:rPr>
          <w:rFonts w:ascii="TH SarabunPSK" w:eastAsia="Times New Roman" w:hAnsi="TH SarabunPSK" w:cs="TH SarabunPSK"/>
          <w:i/>
          <w:sz w:val="32"/>
          <w:szCs w:val="32"/>
        </w:rPr>
        <w:t>Maternity and Pediatric Nursing.  2ed.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China: Lippincott </w:t>
      </w:r>
      <w:proofErr w:type="spellStart"/>
      <w:r>
        <w:rPr>
          <w:rFonts w:ascii="TH SarabunPSK" w:eastAsia="Times New Roman" w:hAnsi="TH SarabunPSK" w:cs="TH SarabunPSK"/>
          <w:sz w:val="32"/>
          <w:szCs w:val="32"/>
        </w:rPr>
        <w:t>Welliams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&amp;</w:t>
      </w:r>
    </w:p>
    <w:p w14:paraId="5A78B580" w14:textId="7EDDA13F" w:rsidR="000D06CE" w:rsidRDefault="00671560" w:rsidP="001E50D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Wilkins</w:t>
      </w:r>
    </w:p>
    <w:p w14:paraId="47EF333C" w14:textId="3815CDA3" w:rsidR="00AA6357" w:rsidRDefault="00AA6357" w:rsidP="00AA63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377EA501" wp14:editId="108CF973">
            <wp:extent cx="1133475" cy="1009650"/>
            <wp:effectExtent l="0" t="0" r="9525" b="0"/>
            <wp:docPr id="9" name="รูปภาพ 1" descr="logobcnnongifnew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logobcnnongifnew[1]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4DC7" w14:textId="77777777" w:rsidR="00AA6357" w:rsidRDefault="00AA6357" w:rsidP="00AA63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Faculty practice</w:t>
      </w:r>
    </w:p>
    <w:p w14:paraId="4DEDA1FC" w14:textId="77777777" w:rsidR="00AA6357" w:rsidRDefault="00AA6357" w:rsidP="00AA635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คณะพยาบาลศาสตร์  วิทยาลัยพยาบาลบรมราชชนนี จังหวัดนนทบุรี</w:t>
      </w:r>
    </w:p>
    <w:p w14:paraId="306C2075" w14:textId="77777777" w:rsidR="00AA6357" w:rsidRDefault="00AA6357" w:rsidP="00AA63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ตามความเชี่ยวชาญของอาจารย์พยาบาล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สาขาการพยาบาล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มารดาทารกและการผดุงครรภ์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F25EF29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ผู้ดำเนินการ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bookmarkStart w:id="1" w:name="_Hlk144306132"/>
    </w:p>
    <w:bookmarkEnd w:id="1"/>
    <w:p w14:paraId="2D54DCC0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สาวญาณ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ิศา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เถื่อนเจริญ</w:t>
      </w:r>
    </w:p>
    <w:p w14:paraId="2BA577F6" w14:textId="77777777" w:rsidR="00AA6357" w:rsidRPr="001D5488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นางศศิ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บัวผุด</w:t>
      </w:r>
    </w:p>
    <w:p w14:paraId="05F7D36A" w14:textId="77777777" w:rsidR="00AA6357" w:rsidRDefault="00AA6357" w:rsidP="00AA6357">
      <w:pPr>
        <w:tabs>
          <w:tab w:val="left" w:pos="1134"/>
          <w:tab w:val="left" w:pos="3544"/>
        </w:tabs>
        <w:spacing w:after="0"/>
        <w:ind w:left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นางบังอร 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ริสกุลไพศาล</w:t>
      </w:r>
    </w:p>
    <w:p w14:paraId="0F764215" w14:textId="77777777" w:rsidR="00AA6357" w:rsidRDefault="00AA6357" w:rsidP="00AA6357">
      <w:pPr>
        <w:tabs>
          <w:tab w:val="left" w:pos="1134"/>
          <w:tab w:val="left" w:pos="3544"/>
        </w:tabs>
        <w:spacing w:after="0"/>
        <w:ind w:firstLineChars="50" w:firstLine="160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นางกนกอร  ศรีสมพันธุ์</w:t>
      </w:r>
    </w:p>
    <w:p w14:paraId="46D1D86D" w14:textId="77777777" w:rsidR="00AA6357" w:rsidRDefault="00AA6357" w:rsidP="00AA6357">
      <w:pPr>
        <w:tabs>
          <w:tab w:val="left" w:pos="1134"/>
          <w:tab w:val="left" w:pos="3544"/>
        </w:tabs>
        <w:spacing w:after="0"/>
        <w:ind w:firstLineChars="50" w:firstLine="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4C64A5"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</w:t>
      </w:r>
      <w:proofErr w:type="spellStart"/>
      <w:r w:rsidRPr="004C64A5">
        <w:rPr>
          <w:rFonts w:ascii="TH SarabunPSK" w:hAnsi="TH SarabunPSK" w:cs="TH SarabunPSK" w:hint="cs"/>
          <w:sz w:val="32"/>
          <w:szCs w:val="32"/>
          <w:cs/>
          <w:lang w:val="th-TH"/>
        </w:rPr>
        <w:t>กัล</w:t>
      </w:r>
      <w:proofErr w:type="spellEnd"/>
      <w:r w:rsidRPr="004C64A5">
        <w:rPr>
          <w:rFonts w:ascii="TH SarabunPSK" w:hAnsi="TH SarabunPSK" w:cs="TH SarabunPSK" w:hint="cs"/>
          <w:sz w:val="32"/>
          <w:szCs w:val="32"/>
          <w:cs/>
          <w:lang w:val="th-TH"/>
        </w:rPr>
        <w:t>ยรัตน์  กลิ่นจำปา</w:t>
      </w:r>
    </w:p>
    <w:p w14:paraId="7B689B4C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เรื่อง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รับรู้ความสามารถของมารดาหลังคลอดในการปฏิบัติการเลี้ยงลูกด้วยนมแม่</w:t>
      </w:r>
    </w:p>
    <w:p w14:paraId="771A9A4F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หน่วยงานที่ร่วมปฏิบัติการพยาบาล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ตึกสูตินรีเวช โรงพยาบาลพระนั่งเกล้า</w:t>
      </w:r>
    </w:p>
    <w:p w14:paraId="529EB186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รูปแบบการปฏิบัติการพยาบาล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การส่งเสริมสุขภาพมารดาและทารกหลังคลอด</w:t>
      </w:r>
    </w:p>
    <w:p w14:paraId="2D0D4004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กิจกรรมที่ดำเนินการ</w:t>
      </w:r>
    </w:p>
    <w:p w14:paraId="705DA73A" w14:textId="77777777" w:rsidR="00AA6357" w:rsidRDefault="00AA6357" w:rsidP="00AA635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>1.</w:t>
      </w:r>
      <w:r>
        <w:rPr>
          <w:rFonts w:ascii="TH SarabunPSK" w:eastAsia="Arial Unicode MS" w:hAnsi="TH SarabunPSK" w:cs="TH SarabunPSK" w:hint="cs"/>
          <w:sz w:val="32"/>
          <w:szCs w:val="32"/>
          <w:cs/>
          <w:lang w:val="th-TH" w:eastAsia="zh-CN"/>
        </w:rPr>
        <w:t>ปฏิบัติการพยาบาล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ส่งเสริมการรับรู้ความสามารถของมารดาหลังคลอดในการปฏิบัติการเลี้ยงลูกด้วยนมแม่</w:t>
      </w:r>
    </w:p>
    <w:p w14:paraId="53E54ABD" w14:textId="77777777" w:rsidR="00AA6357" w:rsidRDefault="00AA6357" w:rsidP="00AA635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เมินการรับรู้ความสามารถของตนเองโดยใช้แบบวัดการรับรู้ความสามารถของตนเองในการปฏิบัติการเลี้ยงลูกด้วยนมแม่</w:t>
      </w:r>
    </w:p>
    <w:p w14:paraId="1E711971" w14:textId="77777777" w:rsidR="00AA6357" w:rsidRDefault="00AA6357" w:rsidP="00AA635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เมินการปฏิบัติการเลี้ยงลูกด้วยนมแม่ของมารดาหลังคลอดโดยใช้แบบสอบถามการปฏิบัติการเลี้ยงลูกด้วยนมแม่</w:t>
      </w:r>
    </w:p>
    <w:p w14:paraId="73E9C34A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120-200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ชั่วโมง</w:t>
      </w:r>
    </w:p>
    <w:p w14:paraId="69F5D369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ตึกสูตินรีเวช โรงพยาบาลพระนั่งเกล้า</w:t>
      </w:r>
    </w:p>
    <w:p w14:paraId="16BC41C8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กลุ่มเป้าหมาย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มารดาหลังคลอด</w:t>
      </w:r>
    </w:p>
    <w:p w14:paraId="4F3458F1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44F3BD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วัตถุประสงค์</w:t>
      </w:r>
    </w:p>
    <w:p w14:paraId="3E475980" w14:textId="77777777" w:rsidR="00AA6357" w:rsidRDefault="00AA6357" w:rsidP="00AA6357">
      <w:pPr>
        <w:pStyle w:val="a8"/>
        <w:numPr>
          <w:ilvl w:val="0"/>
          <w:numId w:val="4"/>
        </w:num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ส่งเสริมการ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รับรู้ความสามารถของมารดาหลังคลอดในการปฏิบัติการเลี้ยงลูกด้วยนมแม่</w:t>
      </w:r>
    </w:p>
    <w:p w14:paraId="5241540C" w14:textId="77777777" w:rsidR="00AA6357" w:rsidRDefault="00AA6357" w:rsidP="00AA6357">
      <w:pPr>
        <w:pStyle w:val="a8"/>
        <w:numPr>
          <w:ilvl w:val="0"/>
          <w:numId w:val="4"/>
        </w:num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เพื่อให้มารดาหลังคลอดสามารถ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ปฏิบัติการเลี้ยงลูกด้วยนมแม่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ได้อย่างถูกต้อง</w:t>
      </w:r>
    </w:p>
    <w:p w14:paraId="2F423451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left="709" w:right="-115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3.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เพื่อส่งเสริมให้มารดาหลังคลอดเลี้ยงลูกด้วยนมแม่อย่างน้อย </w:t>
      </w:r>
      <w:r>
        <w:rPr>
          <w:rFonts w:ascii="TH SarabunPSK" w:eastAsia="Calibri" w:hAnsi="TH SarabunPSK" w:cs="TH SarabunPSK"/>
          <w:sz w:val="32"/>
          <w:szCs w:val="32"/>
        </w:rPr>
        <w:t xml:space="preserve">6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เดือน</w:t>
      </w:r>
    </w:p>
    <w:p w14:paraId="19DDC6BE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ดัชนีชี้วัดความสำเร็จ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C1E2D27" w14:textId="77777777" w:rsidR="00AA6357" w:rsidRDefault="00AA6357" w:rsidP="00AA6357">
      <w:pPr>
        <w:numPr>
          <w:ilvl w:val="0"/>
          <w:numId w:val="10"/>
        </w:numPr>
        <w:tabs>
          <w:tab w:val="clear" w:pos="312"/>
          <w:tab w:val="left" w:pos="907"/>
          <w:tab w:val="left" w:pos="1166"/>
        </w:tabs>
        <w:spacing w:after="0" w:line="240" w:lineRule="auto"/>
        <w:ind w:left="620" w:right="-11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 xml:space="preserve">80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ของมารดาหลังคลอดมี</w:t>
      </w:r>
      <w:r>
        <w:rPr>
          <w:rFonts w:ascii="TH SarabunPSK" w:eastAsia="Arial Unicode MS" w:hAnsi="TH SarabunPSK" w:cs="TH SarabunPSK" w:hint="cs"/>
          <w:sz w:val="32"/>
          <w:szCs w:val="32"/>
          <w:cs/>
          <w:lang w:val="th-TH" w:eastAsia="zh-CN"/>
        </w:rPr>
        <w:t>การรับรู้ความสามารถขอตนเองใน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ปฏิบัติการเลี้ยงลูกด้วยนมแม่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มีคะแนนเฉลี่ยไม่น้อยกว่า </w:t>
      </w:r>
      <w:r>
        <w:rPr>
          <w:rFonts w:ascii="TH SarabunPSK" w:eastAsia="Calibri" w:hAnsi="TH SarabunPSK" w:cs="TH SarabunPSK"/>
          <w:sz w:val="32"/>
          <w:szCs w:val="32"/>
        </w:rPr>
        <w:t>3.51</w:t>
      </w:r>
    </w:p>
    <w:p w14:paraId="5CB731F8" w14:textId="77777777" w:rsidR="00AA6357" w:rsidRDefault="00AA6357" w:rsidP="00AA6357">
      <w:pPr>
        <w:numPr>
          <w:ilvl w:val="0"/>
          <w:numId w:val="10"/>
        </w:numPr>
        <w:tabs>
          <w:tab w:val="clear" w:pos="312"/>
          <w:tab w:val="left" w:pos="907"/>
          <w:tab w:val="left" w:pos="1166"/>
        </w:tabs>
        <w:spacing w:after="0" w:line="240" w:lineRule="auto"/>
        <w:ind w:left="620" w:right="-11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 xml:space="preserve">80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ของมารดาหลังคลอดมีการ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ปฏิบัติการเลี้ยงลูกด้วยนมแม่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มี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คะแนนเฉลี่ยไม่น้อยกว่า </w:t>
      </w:r>
      <w:r>
        <w:rPr>
          <w:rFonts w:ascii="TH SarabunPSK" w:eastAsia="Calibri" w:hAnsi="TH SarabunPSK" w:cs="TH SarabunPSK"/>
          <w:sz w:val="32"/>
          <w:szCs w:val="32"/>
        </w:rPr>
        <w:t>3.51</w:t>
      </w:r>
    </w:p>
    <w:p w14:paraId="7B04DA38" w14:textId="77777777" w:rsidR="00AA6357" w:rsidRDefault="00AA6357" w:rsidP="00AA6357">
      <w:pPr>
        <w:tabs>
          <w:tab w:val="left" w:pos="312"/>
          <w:tab w:val="left" w:pos="907"/>
          <w:tab w:val="left" w:pos="1166"/>
        </w:tabs>
        <w:spacing w:after="0" w:line="240" w:lineRule="auto"/>
        <w:ind w:left="620" w:right="-115"/>
        <w:rPr>
          <w:rFonts w:ascii="TH SarabunPSK" w:eastAsia="Calibri" w:hAnsi="TH SarabunPSK" w:cs="TH SarabunPSK"/>
          <w:sz w:val="32"/>
          <w:szCs w:val="32"/>
        </w:rPr>
      </w:pPr>
    </w:p>
    <w:p w14:paraId="0434A277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14:paraId="7249561E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0279A128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0F283082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13D9AED1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21144C43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22BE72FE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7F4E4D24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79F25A3B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617C88E3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019C4542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6319B1D1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6BC78BA5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614533BF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36DF1B80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sz w:val="32"/>
          <w:szCs w:val="32"/>
        </w:rPr>
      </w:pPr>
    </w:p>
    <w:p w14:paraId="282ED3AB" w14:textId="77777777" w:rsidR="00AA6357" w:rsidRDefault="00AA6357" w:rsidP="00AA63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แผนการดำเนินงาน สถานที่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ตึกสูตินรีเวช โรงพยาบาลพระนั่งเกล้า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  </w:t>
      </w: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วัน  คิดเป็น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203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ชั่วโมง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77B1C9E" w14:textId="77777777" w:rsidR="00AA6357" w:rsidRDefault="00AA6357" w:rsidP="00AA6357">
      <w:pPr>
        <w:tabs>
          <w:tab w:val="left" w:pos="907"/>
          <w:tab w:val="left" w:pos="1166"/>
        </w:tabs>
        <w:spacing w:after="0" w:line="240" w:lineRule="auto"/>
        <w:ind w:right="-11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14626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1620"/>
        <w:gridCol w:w="1800"/>
        <w:gridCol w:w="1710"/>
        <w:gridCol w:w="1890"/>
        <w:gridCol w:w="2970"/>
        <w:gridCol w:w="1710"/>
        <w:gridCol w:w="1761"/>
      </w:tblGrid>
      <w:tr w:rsidR="00AA6357" w14:paraId="78DE073F" w14:textId="77777777" w:rsidTr="00EB1ED9">
        <w:trPr>
          <w:tblHeader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3905968A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16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เวลา</w:t>
            </w:r>
          </w:p>
          <w:p w14:paraId="266D0E5E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E4A5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08.00-09.00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6623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09.00 – 10.00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F82C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10.00 -11.00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974F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11.00 -12.00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9E0B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13.00-14.00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FEDC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14.00-15.00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294B" w14:textId="77777777" w:rsidR="00AA6357" w:rsidRDefault="00AA6357" w:rsidP="00EB1E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15.00-16.00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A6357" w14:paraId="6F489729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F664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59EE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144302666"/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bookmarkEnd w:id="2"/>
          <w:p w14:paraId="5903E63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9A68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A0A288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84F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517650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D8BA13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025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4CA6AC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46FC79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AA6357" w14:paraId="6C40AD07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FFA6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29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19A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26A67A08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4CC3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921B61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AE1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E4A1CA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C3A991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365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5A533C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DC0105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ACEA09D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F4E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6D41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3" w:name="_Hlk144302416"/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bookmarkEnd w:id="3"/>
          <w:p w14:paraId="608D401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68C9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37DAF1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483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3E75D8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DFB9FD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E3D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D451FF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FE978D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4B302F61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50D9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55F2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CC3F8D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EE00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E10620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358E3D5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7B1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E83E41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4D16CE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457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FB4A98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0D80B2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D3ACE84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8B23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6A99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B5A41DB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09D32F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27B7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F35663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B9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0ECD87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4938243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4E0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DAB67C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3B8A26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1984D6DD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5EEB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235B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6120268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2740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681279E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27DC2B0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7C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382639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C335E3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2CF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2373B03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83BCF1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F05AB96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9B87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4936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1A1F54D1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923E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3C836D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42EC48D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5A8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4A5325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088A46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956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4CB5AA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862528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37266D2F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7475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739C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E140FF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974E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7B7A48A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1D41124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9DF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622E01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2FBE5B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689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21E360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C0BAE3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D2C6E88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86AE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9C8C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7B2090C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28E5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230DAEF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5EFED28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B00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6CF0FC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09E427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364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2F72F5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FDFF0F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464115E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1B5E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B553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1427F245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B85EE9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3463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3A867FA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54DBDA4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6B0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21E0C81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47688D9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C4E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846EDD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41E2AF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523732A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F461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DAD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4D13E7C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A6B8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609BAA1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4EDA59D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E97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1C6C5C3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41A340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8AB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2B7913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74A36C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5EE378C2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DF0F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2341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25946887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DCCF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0975BBE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6A6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51DCBC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4320B9D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275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A9F7A2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31E5D0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67647826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928D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1087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5319D4B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9FB6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658C3E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2661983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618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2DBE5E7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B39E0F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CA8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CA2823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16AC06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7CED9C45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3B40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B9E1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4CF2A5F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85B2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27D3CCA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035E744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040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AC6CBB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782298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4E2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9E5CD3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FFD8BE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A9AC1CA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0478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3DBE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56FE8D2B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E7AA11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8323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6EDADC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272FAF5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4BF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4DB148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3AE92C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7DC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A83694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E6A99C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9EED07E" w14:textId="77777777" w:rsidTr="00EB1ED9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08F8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00D6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73EEFD9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65D7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F89AB9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7E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4A838F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49F5B2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390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F30062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067D1F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</w:tbl>
    <w:p w14:paraId="49C12A7F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881F42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23E7A5" w14:textId="77777777" w:rsidR="00AA6357" w:rsidRDefault="00AA6357" w:rsidP="00AA63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456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1080"/>
        <w:gridCol w:w="1906"/>
        <w:gridCol w:w="1815"/>
        <w:gridCol w:w="1679"/>
        <w:gridCol w:w="2131"/>
        <w:gridCol w:w="2459"/>
        <w:gridCol w:w="1710"/>
        <w:gridCol w:w="1780"/>
      </w:tblGrid>
      <w:tr w:rsidR="00AA6357" w14:paraId="4437484F" w14:textId="77777777" w:rsidTr="00EB1ED9">
        <w:trPr>
          <w:tblHeader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7B7A4F0C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16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เวลา</w:t>
            </w:r>
          </w:p>
          <w:p w14:paraId="1E3782B6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43A0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08.00-09.00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4438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09.00 – 10.00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CBD2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10.00 -11.00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08F5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11.00 -12.00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9EC2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13.00-14.00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46C7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14.00-15.00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1304" w14:textId="77777777" w:rsidR="00AA6357" w:rsidRDefault="00AA6357" w:rsidP="00EB1E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15.00-16.00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A6357" w14:paraId="01B7EFB6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DFF5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8B01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42126667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4A5E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3504E6E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A48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1259D0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B05661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413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B71131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BF7850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C2664F7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E23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EDDA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711EAA4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9FB8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6E943BF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890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30F067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279030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71D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F9E1B1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F81A86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5EDD68DD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20C9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9CAD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73C19AF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161B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BB0F22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CFE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3FF170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6C22252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28C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159F519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C0AA15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8286132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DEB1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2888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28C7C98A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38B8EB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1B27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289494D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B92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70DEE7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C82565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601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20CC1E1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1AA2A5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904E1E9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771C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29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66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2CA4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13583D4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EBB7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51E6AF4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5B4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28BCE7B7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212312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28B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E27FC7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F0DA1C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5C981871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501C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F8F2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7872D4A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2D66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49780C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A97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FF8C79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360CEC4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5DA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5CA5493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4BF6F81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702AD587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8695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F2AC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1A43839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AF77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602734E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lastRenderedPageBreak/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  <w:p w14:paraId="5B2494F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EA4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lastRenderedPageBreak/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6AEE724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8A26C7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583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26FE0B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190BAE4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05665DB1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A22A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047F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58A92A7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A1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bookmarkStart w:id="4" w:name="_Hlk144302592"/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38FA64B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  <w:bookmarkEnd w:id="4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AC0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03D628B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49E4E51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CA2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398D40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90A90E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34B64138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C5E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26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4D68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799E981F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43EDB8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3358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056690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CB8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1C186E7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0526BF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17C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F6D415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D6FCA7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4252A5A7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D7F6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D150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FFF8E7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C2CC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4382FC34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268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A5D593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2A339D9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ABA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B36EA2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4C2DAD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3C12AF44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C3F1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9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F14E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0C0C27D0" w14:textId="77777777" w:rsidR="00AA6357" w:rsidRDefault="00AA6357" w:rsidP="00EB1ED9">
            <w:pPr>
              <w:pStyle w:val="a8"/>
              <w:spacing w:after="0" w:line="240" w:lineRule="auto"/>
              <w:ind w:left="174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0E4F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0511CBF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647F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721195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BD67AE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color w:val="000000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7DEE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752CEC0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76796D8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2757C7CE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9287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22D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62101015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983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1BB62EF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777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4C7A041D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FFCB31C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2C90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166A5FA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09E4BDF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  <w:tr w:rsidR="00AA6357" w14:paraId="54EB7B02" w14:textId="77777777" w:rsidTr="00EB1ED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E9F9" w14:textId="77777777" w:rsidR="00AA6357" w:rsidRDefault="00AA6357" w:rsidP="00EB1ED9">
            <w:pPr>
              <w:tabs>
                <w:tab w:val="left" w:pos="907"/>
                <w:tab w:val="left" w:pos="1166"/>
              </w:tabs>
              <w:spacing w:after="0" w:line="240" w:lineRule="auto"/>
              <w:ind w:right="-11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E1E1" w14:textId="77777777" w:rsidR="00AA6357" w:rsidRDefault="00AA6357" w:rsidP="00EB1E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ปฏิบัติการพยาบาล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ส่งเสริมการรับรู้ความสามารถของมารดาหลังคลอดในการปฏิบัติการเลี้ยงลูกด้วยนมแม่</w:t>
            </w:r>
          </w:p>
          <w:p w14:paraId="396A484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E04D" w14:textId="77777777" w:rsidR="00AA6357" w:rsidRDefault="00AA6357" w:rsidP="00EB1ED9">
            <w:pPr>
              <w:pStyle w:val="a8"/>
              <w:spacing w:after="0" w:line="240" w:lineRule="auto"/>
              <w:ind w:left="0" w:hanging="75"/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ประเมินการรับรู้ความสามารถของตนเองโดยใช้แบบวัดการรับรู้ความสามารถของตนเองในการ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ปฏิบัติการเลี้ยงลูกด้วยนมแม่</w:t>
            </w:r>
          </w:p>
          <w:p w14:paraId="3BA0C443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การปฏิบัติการเลี้ยงลูกด้วยนมแม่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ของมารดาหลังคลอด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  <w:lang w:val="th-TH" w:eastAsia="zh-CN"/>
              </w:rPr>
              <w:t>โดยใช้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แบบสอบถามการปฏิบัติการเลี้ยงลูกด้วยนมแม่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1376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15755689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51856FE1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E7BA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สรุปผลการปฏิบัติ</w:t>
            </w:r>
          </w:p>
          <w:p w14:paraId="3AC38E02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งานร่วมกับพยาบาล</w:t>
            </w:r>
          </w:p>
          <w:p w14:paraId="7B2BA87B" w14:textId="77777777" w:rsidR="00AA6357" w:rsidRDefault="00AA6357" w:rsidP="00EB1ED9">
            <w:pPr>
              <w:spacing w:after="0" w:line="240" w:lineRule="auto"/>
              <w:rPr>
                <w:rFonts w:ascii="TH SarabunPSK" w:eastAsia="SimSun" w:hAnsi="TH SarabunPSK" w:cs="TH SarabunPSK"/>
                <w:w w:val="90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w w:val="90"/>
                <w:sz w:val="32"/>
                <w:szCs w:val="32"/>
                <w:cs/>
                <w:lang w:val="th-TH" w:eastAsia="zh-CN"/>
              </w:rPr>
              <w:t>ในแบบบันทึก</w:t>
            </w:r>
          </w:p>
        </w:tc>
      </w:tr>
    </w:tbl>
    <w:p w14:paraId="68DACD2C" w14:textId="77777777" w:rsidR="00AA6357" w:rsidRDefault="00AA6357" w:rsidP="00AA635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CFDFBD5" w14:textId="77777777" w:rsidR="00AA6357" w:rsidRDefault="00AA6357" w:rsidP="00AA635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6B2F4F8" w14:textId="77777777" w:rsidR="00AA6357" w:rsidRDefault="00AA6357" w:rsidP="00AA6357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DDB7914" w14:textId="77777777" w:rsidR="00AA6357" w:rsidRDefault="00AA635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AA6357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D805D" w14:textId="77777777" w:rsidR="005443CB" w:rsidRDefault="005443CB">
      <w:pPr>
        <w:spacing w:line="240" w:lineRule="auto"/>
      </w:pPr>
      <w:r>
        <w:separator/>
      </w:r>
    </w:p>
  </w:endnote>
  <w:endnote w:type="continuationSeparator" w:id="0">
    <w:p w14:paraId="1C397C41" w14:textId="77777777" w:rsidR="005443CB" w:rsidRDefault="005443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743A3" w14:textId="77777777" w:rsidR="005443CB" w:rsidRDefault="005443CB">
      <w:pPr>
        <w:spacing w:after="0"/>
      </w:pPr>
      <w:r>
        <w:separator/>
      </w:r>
    </w:p>
  </w:footnote>
  <w:footnote w:type="continuationSeparator" w:id="0">
    <w:p w14:paraId="05E14D7D" w14:textId="77777777" w:rsidR="005443CB" w:rsidRDefault="005443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DB8DB0"/>
    <w:multiLevelType w:val="singleLevel"/>
    <w:tmpl w:val="9FDB8DB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7627809"/>
    <w:multiLevelType w:val="multilevel"/>
    <w:tmpl w:val="07627809"/>
    <w:lvl w:ilvl="0">
      <w:start w:val="2"/>
      <w:numFmt w:val="decimal"/>
      <w:lvlText w:val="%1)"/>
      <w:lvlJc w:val="left"/>
      <w:pPr>
        <w:tabs>
          <w:tab w:val="left" w:pos="705"/>
        </w:tabs>
        <w:ind w:left="7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25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left" w:pos="2145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left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left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left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left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left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left" w:pos="6465"/>
        </w:tabs>
        <w:ind w:left="6465" w:hanging="180"/>
      </w:pPr>
    </w:lvl>
  </w:abstractNum>
  <w:abstractNum w:abstractNumId="2" w15:restartNumberingAfterBreak="0">
    <w:nsid w:val="1222616D"/>
    <w:multiLevelType w:val="hybridMultilevel"/>
    <w:tmpl w:val="9A229F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064853"/>
    <w:multiLevelType w:val="multilevel"/>
    <w:tmpl w:val="1506485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8A0E23"/>
    <w:multiLevelType w:val="singleLevel"/>
    <w:tmpl w:val="258A0E2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29306161"/>
    <w:multiLevelType w:val="singleLevel"/>
    <w:tmpl w:val="29306161"/>
    <w:lvl w:ilvl="0">
      <w:start w:val="1"/>
      <w:numFmt w:val="decimal"/>
      <w:lvlText w:val="%1."/>
      <w:lvlJc w:val="left"/>
      <w:pPr>
        <w:tabs>
          <w:tab w:val="left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300B4017"/>
    <w:multiLevelType w:val="hybridMultilevel"/>
    <w:tmpl w:val="9A229F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1F71F7"/>
    <w:multiLevelType w:val="multilevel"/>
    <w:tmpl w:val="5B1F71F7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E17F06"/>
    <w:multiLevelType w:val="multilevel"/>
    <w:tmpl w:val="5CE17F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3A50108"/>
    <w:multiLevelType w:val="hybridMultilevel"/>
    <w:tmpl w:val="9A229F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zK2NDKzMDQwsbBU0lEKTi0uzszPAykwrQUAPcyIriwAAAA="/>
  </w:docVars>
  <w:rsids>
    <w:rsidRoot w:val="000B32DB"/>
    <w:rsid w:val="00001FA6"/>
    <w:rsid w:val="00023ADD"/>
    <w:rsid w:val="00025DEF"/>
    <w:rsid w:val="0004754A"/>
    <w:rsid w:val="00056699"/>
    <w:rsid w:val="000617E1"/>
    <w:rsid w:val="00091B71"/>
    <w:rsid w:val="000958B4"/>
    <w:rsid w:val="000A6A32"/>
    <w:rsid w:val="000B32DB"/>
    <w:rsid w:val="000D06CE"/>
    <w:rsid w:val="000D4580"/>
    <w:rsid w:val="000D496D"/>
    <w:rsid w:val="00103122"/>
    <w:rsid w:val="001224B3"/>
    <w:rsid w:val="00135054"/>
    <w:rsid w:val="00147038"/>
    <w:rsid w:val="001645C6"/>
    <w:rsid w:val="0018095B"/>
    <w:rsid w:val="001911DC"/>
    <w:rsid w:val="001A7EBA"/>
    <w:rsid w:val="001B3410"/>
    <w:rsid w:val="001D4297"/>
    <w:rsid w:val="001D4DC4"/>
    <w:rsid w:val="001D5488"/>
    <w:rsid w:val="001E50D8"/>
    <w:rsid w:val="001F19A1"/>
    <w:rsid w:val="0020170B"/>
    <w:rsid w:val="00224E45"/>
    <w:rsid w:val="002527CD"/>
    <w:rsid w:val="00272223"/>
    <w:rsid w:val="00294FA0"/>
    <w:rsid w:val="002A3A72"/>
    <w:rsid w:val="002C1D90"/>
    <w:rsid w:val="002E2751"/>
    <w:rsid w:val="002F42AF"/>
    <w:rsid w:val="00302379"/>
    <w:rsid w:val="00315512"/>
    <w:rsid w:val="003222ED"/>
    <w:rsid w:val="00330B56"/>
    <w:rsid w:val="00340624"/>
    <w:rsid w:val="00342EA4"/>
    <w:rsid w:val="00345DF9"/>
    <w:rsid w:val="0035026D"/>
    <w:rsid w:val="003930B1"/>
    <w:rsid w:val="003A386E"/>
    <w:rsid w:val="003B7291"/>
    <w:rsid w:val="003C5E0A"/>
    <w:rsid w:val="003C77C0"/>
    <w:rsid w:val="003F2786"/>
    <w:rsid w:val="00477B19"/>
    <w:rsid w:val="00491B36"/>
    <w:rsid w:val="004B3EFC"/>
    <w:rsid w:val="004C64A5"/>
    <w:rsid w:val="004D0BA6"/>
    <w:rsid w:val="004D0D18"/>
    <w:rsid w:val="004D7A80"/>
    <w:rsid w:val="004F1344"/>
    <w:rsid w:val="004F30FA"/>
    <w:rsid w:val="004F5147"/>
    <w:rsid w:val="00500CDC"/>
    <w:rsid w:val="0050461A"/>
    <w:rsid w:val="00506C7D"/>
    <w:rsid w:val="00512BA7"/>
    <w:rsid w:val="00520AEA"/>
    <w:rsid w:val="00526D02"/>
    <w:rsid w:val="0054186B"/>
    <w:rsid w:val="005443CB"/>
    <w:rsid w:val="00547A99"/>
    <w:rsid w:val="005763C7"/>
    <w:rsid w:val="00577912"/>
    <w:rsid w:val="00586F8C"/>
    <w:rsid w:val="005A32D4"/>
    <w:rsid w:val="005E5EA2"/>
    <w:rsid w:val="005E71EE"/>
    <w:rsid w:val="0060792E"/>
    <w:rsid w:val="00623930"/>
    <w:rsid w:val="00637146"/>
    <w:rsid w:val="00643497"/>
    <w:rsid w:val="0065303B"/>
    <w:rsid w:val="00654F97"/>
    <w:rsid w:val="00664A5C"/>
    <w:rsid w:val="00671560"/>
    <w:rsid w:val="006A2E30"/>
    <w:rsid w:val="006B5DE4"/>
    <w:rsid w:val="006B7F34"/>
    <w:rsid w:val="006C6320"/>
    <w:rsid w:val="00703DB4"/>
    <w:rsid w:val="00726557"/>
    <w:rsid w:val="00727F1A"/>
    <w:rsid w:val="00763AB0"/>
    <w:rsid w:val="00787004"/>
    <w:rsid w:val="0079058D"/>
    <w:rsid w:val="007A23B9"/>
    <w:rsid w:val="007B215A"/>
    <w:rsid w:val="007D024F"/>
    <w:rsid w:val="007D3B0E"/>
    <w:rsid w:val="007E30CF"/>
    <w:rsid w:val="007F7CF5"/>
    <w:rsid w:val="0081227D"/>
    <w:rsid w:val="008141FB"/>
    <w:rsid w:val="00836E59"/>
    <w:rsid w:val="008457C5"/>
    <w:rsid w:val="00861577"/>
    <w:rsid w:val="00896B31"/>
    <w:rsid w:val="008979AA"/>
    <w:rsid w:val="008A4F63"/>
    <w:rsid w:val="008B2E9A"/>
    <w:rsid w:val="008E0941"/>
    <w:rsid w:val="008E5B7D"/>
    <w:rsid w:val="008E741D"/>
    <w:rsid w:val="009130E1"/>
    <w:rsid w:val="00916D1B"/>
    <w:rsid w:val="00954D39"/>
    <w:rsid w:val="009570AF"/>
    <w:rsid w:val="00967CBA"/>
    <w:rsid w:val="009A66E1"/>
    <w:rsid w:val="009D073F"/>
    <w:rsid w:val="009D2EAB"/>
    <w:rsid w:val="00A30049"/>
    <w:rsid w:val="00A342D9"/>
    <w:rsid w:val="00A723F3"/>
    <w:rsid w:val="00A90E45"/>
    <w:rsid w:val="00A957A0"/>
    <w:rsid w:val="00AA6357"/>
    <w:rsid w:val="00AA7907"/>
    <w:rsid w:val="00AC5D8E"/>
    <w:rsid w:val="00AD3B38"/>
    <w:rsid w:val="00AF0EC4"/>
    <w:rsid w:val="00AF1C75"/>
    <w:rsid w:val="00B021F2"/>
    <w:rsid w:val="00B0675B"/>
    <w:rsid w:val="00B1396E"/>
    <w:rsid w:val="00B47892"/>
    <w:rsid w:val="00B65A5B"/>
    <w:rsid w:val="00B671AD"/>
    <w:rsid w:val="00B80F9D"/>
    <w:rsid w:val="00B9524B"/>
    <w:rsid w:val="00B97FD6"/>
    <w:rsid w:val="00BB6374"/>
    <w:rsid w:val="00BD087A"/>
    <w:rsid w:val="00BF0C08"/>
    <w:rsid w:val="00C040AA"/>
    <w:rsid w:val="00C30951"/>
    <w:rsid w:val="00C52989"/>
    <w:rsid w:val="00C53AA3"/>
    <w:rsid w:val="00C6576F"/>
    <w:rsid w:val="00C70E41"/>
    <w:rsid w:val="00C8043B"/>
    <w:rsid w:val="00CB4127"/>
    <w:rsid w:val="00CB5BF7"/>
    <w:rsid w:val="00CC03D4"/>
    <w:rsid w:val="00CC43D2"/>
    <w:rsid w:val="00CE0996"/>
    <w:rsid w:val="00D221AE"/>
    <w:rsid w:val="00D420AB"/>
    <w:rsid w:val="00D45E2E"/>
    <w:rsid w:val="00DA17F3"/>
    <w:rsid w:val="00DA2989"/>
    <w:rsid w:val="00DA5C20"/>
    <w:rsid w:val="00DB35A6"/>
    <w:rsid w:val="00DB62AD"/>
    <w:rsid w:val="00DB7DD5"/>
    <w:rsid w:val="00E10494"/>
    <w:rsid w:val="00E26819"/>
    <w:rsid w:val="00E26DD8"/>
    <w:rsid w:val="00E61706"/>
    <w:rsid w:val="00E6711D"/>
    <w:rsid w:val="00E723D3"/>
    <w:rsid w:val="00E945FB"/>
    <w:rsid w:val="00EB6095"/>
    <w:rsid w:val="00EC0EC9"/>
    <w:rsid w:val="00ED42E3"/>
    <w:rsid w:val="00EF244C"/>
    <w:rsid w:val="00F16F88"/>
    <w:rsid w:val="00F24B93"/>
    <w:rsid w:val="00F3008B"/>
    <w:rsid w:val="00F30CC3"/>
    <w:rsid w:val="00F45358"/>
    <w:rsid w:val="00F57281"/>
    <w:rsid w:val="00F66390"/>
    <w:rsid w:val="00F7369E"/>
    <w:rsid w:val="00F76E9F"/>
    <w:rsid w:val="00FB0E55"/>
    <w:rsid w:val="00FB1754"/>
    <w:rsid w:val="00FC3078"/>
    <w:rsid w:val="00FE6583"/>
    <w:rsid w:val="00FE72B6"/>
    <w:rsid w:val="1E76250B"/>
    <w:rsid w:val="21A10F8E"/>
    <w:rsid w:val="27B327DD"/>
    <w:rsid w:val="40D57C4E"/>
    <w:rsid w:val="50632B43"/>
    <w:rsid w:val="561E790E"/>
    <w:rsid w:val="581C45B3"/>
    <w:rsid w:val="60942A3C"/>
    <w:rsid w:val="63896722"/>
    <w:rsid w:val="66E57496"/>
    <w:rsid w:val="79070F13"/>
    <w:rsid w:val="7A47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D8AF15"/>
  <w15:docId w15:val="{026AF9B3-81F0-4B28-B1B4-97E7EBCD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Cs w:val="32"/>
    </w:rPr>
  </w:style>
  <w:style w:type="character" w:styleId="a6">
    <w:name w:val="page number"/>
    <w:basedOn w:val="a0"/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1">
    <w:name w:val="Table Grid1"/>
    <w:basedOn w:val="a1"/>
    <w:uiPriority w:val="39"/>
    <w:qFormat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9091A-A426-4535-9767-F164B06E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41</Pages>
  <Words>6959</Words>
  <Characters>39672</Characters>
  <Application>Microsoft Office Word</Application>
  <DocSecurity>0</DocSecurity>
  <Lines>330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4</cp:revision>
  <cp:lastPrinted>2022-12-13T08:31:00Z</cp:lastPrinted>
  <dcterms:created xsi:type="dcterms:W3CDTF">2024-08-16T08:07:00Z</dcterms:created>
  <dcterms:modified xsi:type="dcterms:W3CDTF">2024-08-16T09:02:00Z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1054-12.2.0.13201</vt:lpwstr>
  </property>
  <property fmtid="{D5CDD505-2E9C-101B-9397-08002B2CF9AE}" pid="3" name="ICV">
    <vt:lpwstr>03BFACD3BD4542358CA953139252A60D_13</vt:lpwstr>
  </property>
</Properties>
</file>