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B99CA2" w14:textId="023D6469" w:rsidR="00501AA5" w:rsidRPr="004458DE" w:rsidRDefault="00501AA5" w:rsidP="00501AA5">
      <w:pPr>
        <w:spacing w:after="0" w:line="240" w:lineRule="auto"/>
        <w:ind w:left="284"/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</w:pPr>
      <w:r w:rsidRPr="004458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6FDE" wp14:editId="0EBCF631">
                <wp:simplePos x="0" y="0"/>
                <wp:positionH relativeFrom="column">
                  <wp:posOffset>4806950</wp:posOffset>
                </wp:positionH>
                <wp:positionV relativeFrom="paragraph">
                  <wp:posOffset>-509270</wp:posOffset>
                </wp:positionV>
                <wp:extent cx="1368425" cy="41021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6644D" w14:textId="77777777" w:rsidR="00501AA5" w:rsidRPr="009F26A9" w:rsidRDefault="00501AA5" w:rsidP="00501AA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2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HRD Form FC 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6E6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5pt;margin-top:-40.1pt;width:107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" stroked="f">
                <v:textbox>
                  <w:txbxContent>
                    <w:p w14:paraId="77C6644D" w14:textId="77777777" w:rsidR="00501AA5" w:rsidRPr="009F26A9" w:rsidRDefault="00501AA5" w:rsidP="00501AA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26A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HRD Form FC 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>วิทยาลัยพยาบาล</w:t>
      </w:r>
      <w:r w:rsidRPr="004458DE">
        <w:rPr>
          <w:rFonts w:ascii="TH SarabunPSK" w:eastAsia="Sarabun" w:hAnsi="TH SarabunPSK" w:cs="TH SarabunPSK" w:hint="cs"/>
          <w:b/>
          <w:bCs/>
          <w:sz w:val="32"/>
          <w:szCs w:val="32"/>
          <w:cs/>
          <w:lang w:eastAsia="zh-CN"/>
        </w:rPr>
        <w:t>ศรีมหาสารคาม</w:t>
      </w:r>
    </w:p>
    <w:p w14:paraId="15BAD3A9" w14:textId="77777777" w:rsidR="00501AA5" w:rsidRPr="004458DE" w:rsidRDefault="00501AA5" w:rsidP="00501AA5">
      <w:pPr>
        <w:pStyle w:val="a3"/>
        <w:ind w:left="567" w:hanging="567"/>
        <w:jc w:val="center"/>
        <w:rPr>
          <w:rFonts w:ascii="TH SarabunIT๙" w:hAnsi="TH SarabunIT๙" w:cs="TH SarabunIT๙"/>
          <w:b/>
          <w:bCs/>
        </w:rPr>
      </w:pPr>
      <w:r w:rsidRPr="004458DE">
        <w:rPr>
          <w:rFonts w:ascii="TH SarabunIT๙" w:hAnsi="TH SarabunIT๙" w:cs="TH SarabunIT๙"/>
          <w:b/>
          <w:bCs/>
          <w:cs/>
        </w:rPr>
        <w:t>แบบรายงานการปฏิบัติการพยาบาลของอาจารย์ (</w:t>
      </w:r>
      <w:r w:rsidRPr="004458DE">
        <w:rPr>
          <w:rFonts w:ascii="TH SarabunIT๙" w:hAnsi="TH SarabunIT๙" w:cs="TH SarabunIT๙"/>
          <w:b/>
          <w:bCs/>
        </w:rPr>
        <w:t>Faculty Practice</w:t>
      </w:r>
      <w:r w:rsidRPr="004458DE">
        <w:rPr>
          <w:rFonts w:ascii="TH SarabunIT๙" w:hAnsi="TH SarabunIT๙" w:cs="TH SarabunIT๙"/>
          <w:b/>
          <w:bCs/>
          <w:cs/>
        </w:rPr>
        <w:t>)</w:t>
      </w:r>
      <w:r w:rsidRPr="004458DE">
        <w:rPr>
          <w:rFonts w:ascii="TH SarabunIT๙" w:hAnsi="TH SarabunIT๙" w:cs="TH SarabunIT๙"/>
          <w:b/>
          <w:bCs/>
        </w:rPr>
        <w:t xml:space="preserve"> </w:t>
      </w:r>
    </w:p>
    <w:p w14:paraId="3B56C7F2" w14:textId="77777777" w:rsidR="00501AA5" w:rsidRPr="004458DE" w:rsidRDefault="00501AA5" w:rsidP="00501AA5">
      <w:pPr>
        <w:pStyle w:val="a3"/>
        <w:ind w:left="567" w:hanging="567"/>
        <w:jc w:val="center"/>
        <w:rPr>
          <w:rFonts w:ascii="TH SarabunIT๙" w:hAnsi="TH SarabunIT๙" w:cs="TH SarabunIT๙"/>
          <w:b/>
          <w:bCs/>
        </w:rPr>
      </w:pPr>
      <w:r w:rsidRPr="004458DE">
        <w:rPr>
          <w:rFonts w:ascii="TH SarabunIT๙" w:hAnsi="TH SarabunIT๙" w:cs="TH SarabunIT๙"/>
          <w:b/>
          <w:bCs/>
          <w:cs/>
        </w:rPr>
        <w:t>ประจำปีการศึกษา</w:t>
      </w:r>
      <w:r w:rsidRPr="004458DE">
        <w:rPr>
          <w:rFonts w:ascii="TH SarabunIT๙" w:hAnsi="TH SarabunIT๙" w:cs="TH SarabunIT๙" w:hint="cs"/>
          <w:b/>
          <w:bCs/>
          <w:cs/>
        </w:rPr>
        <w:t xml:space="preserve"> </w:t>
      </w:r>
      <w:r w:rsidRPr="004458DE">
        <w:rPr>
          <w:rFonts w:ascii="TH SarabunIT๙" w:hAnsi="TH SarabunIT๙" w:cs="TH SarabunIT๙"/>
          <w:b/>
          <w:bCs/>
        </w:rPr>
        <w:t>2566</w:t>
      </w:r>
    </w:p>
    <w:p w14:paraId="0B4168AF" w14:textId="50F8F17E" w:rsidR="00501AA5" w:rsidRPr="004458DE" w:rsidRDefault="00501AA5" w:rsidP="00501AA5">
      <w:pPr>
        <w:pStyle w:val="a3"/>
        <w:ind w:left="567" w:hanging="567"/>
        <w:rPr>
          <w:rFonts w:ascii="TH SarabunIT๙" w:hAnsi="TH SarabunIT๙" w:cs="TH SarabunIT๙"/>
        </w:rPr>
      </w:pPr>
      <w:r w:rsidRPr="004458DE">
        <w:rPr>
          <w:rFonts w:ascii="TH SarabunIT๙" w:hAnsi="TH SarabunIT๙" w:cs="TH SarabunIT๙"/>
          <w:b/>
          <w:bCs/>
          <w:cs/>
        </w:rPr>
        <w:t xml:space="preserve"> </w:t>
      </w:r>
      <w:r w:rsidRPr="004458DE">
        <w:rPr>
          <w:rFonts w:ascii="TH SarabunIT๙" w:hAnsi="TH SarabunIT๙" w:cs="TH SarabunIT๙"/>
        </w:rPr>
        <w:tab/>
      </w:r>
      <w:r w:rsidRPr="004458DE">
        <w:rPr>
          <w:rFonts w:ascii="TH SarabunIT๙" w:hAnsi="TH SarabunIT๙" w:cs="TH SarabunIT๙"/>
          <w:b/>
          <w:bCs/>
          <w:cs/>
        </w:rPr>
        <w:t>ตามที่ ข้าพเจ้า</w:t>
      </w:r>
      <w:r w:rsidRPr="004458DE">
        <w:rPr>
          <w:rFonts w:ascii="TH SarabunIT๙" w:hAnsi="TH SarabunIT๙" w:cs="TH SarabunIT๙"/>
          <w:cs/>
        </w:rPr>
        <w:t xml:space="preserve"> </w:t>
      </w:r>
      <w:r w:rsidRPr="004458DE">
        <w:rPr>
          <w:rFonts w:ascii="TH SarabunIT๙" w:hAnsi="TH SarabunIT๙" w:cs="TH SarabunIT๙" w:hint="cs"/>
          <w:cs/>
        </w:rPr>
        <w:t>นางสาว</w:t>
      </w:r>
      <w:proofErr w:type="spellStart"/>
      <w:r w:rsidRPr="004458DE">
        <w:rPr>
          <w:rFonts w:ascii="TH SarabunIT๙" w:hAnsi="TH SarabunIT๙" w:cs="TH SarabunIT๙" w:hint="cs"/>
          <w:cs/>
        </w:rPr>
        <w:t>ปรานต์</w:t>
      </w:r>
      <w:proofErr w:type="spellEnd"/>
      <w:r w:rsidRPr="004458DE">
        <w:rPr>
          <w:rFonts w:ascii="TH SarabunIT๙" w:hAnsi="TH SarabunIT๙" w:cs="TH SarabunIT๙" w:hint="cs"/>
          <w:cs/>
        </w:rPr>
        <w:t>ศศิ  เหล่ารัตน์ศรี</w:t>
      </w:r>
      <w:r w:rsidRPr="004458DE">
        <w:rPr>
          <w:rFonts w:ascii="TH SarabunIT๙" w:hAnsi="TH SarabunIT๙" w:cs="TH SarabunIT๙"/>
          <w:cs/>
        </w:rPr>
        <w:t xml:space="preserve"> </w:t>
      </w:r>
      <w:r w:rsidRPr="004458DE">
        <w:rPr>
          <w:rFonts w:ascii="TH SarabunIT๙" w:hAnsi="TH SarabunIT๙" w:cs="TH SarabunIT๙"/>
          <w:b/>
          <w:bCs/>
          <w:cs/>
        </w:rPr>
        <w:t>ตำแหน่ง</w:t>
      </w:r>
      <w:r w:rsidRPr="004458DE">
        <w:rPr>
          <w:rFonts w:ascii="TH SarabunIT๙" w:hAnsi="TH SarabunIT๙" w:cs="TH SarabunIT๙"/>
          <w:cs/>
        </w:rPr>
        <w:t xml:space="preserve"> </w:t>
      </w:r>
      <w:r w:rsidRPr="004458DE">
        <w:rPr>
          <w:rFonts w:ascii="TH SarabunIT๙" w:hAnsi="TH SarabunIT๙" w:cs="TH SarabunIT๙" w:hint="cs"/>
          <w:cs/>
        </w:rPr>
        <w:t xml:space="preserve">อาจารย์  </w:t>
      </w:r>
    </w:p>
    <w:p w14:paraId="6759A5EA" w14:textId="77777777" w:rsidR="00501AA5" w:rsidRPr="004458DE" w:rsidRDefault="00501AA5" w:rsidP="00501AA5">
      <w:pPr>
        <w:pStyle w:val="a3"/>
        <w:ind w:left="567" w:hanging="567"/>
        <w:rPr>
          <w:rFonts w:ascii="TH SarabunIT๙" w:hAnsi="TH SarabunIT๙" w:cs="TH SarabunIT๙"/>
          <w:b/>
          <w:bCs/>
        </w:rPr>
      </w:pPr>
      <w:r w:rsidRPr="004458DE">
        <w:rPr>
          <w:rFonts w:ascii="TH SarabunIT๙" w:hAnsi="TH SarabunIT๙" w:cs="TH SarabunIT๙"/>
          <w:cs/>
        </w:rPr>
        <w:t>ได้รับอนุมัติให้เดินทางไปราชการเพื่อการปฏิบัติการพยาบาลของอาจารย์</w:t>
      </w:r>
      <w:r w:rsidRPr="004458DE">
        <w:rPr>
          <w:rFonts w:ascii="TH SarabunIT๙" w:hAnsi="TH SarabunIT๙" w:cs="TH SarabunIT๙"/>
        </w:rPr>
        <w:t xml:space="preserve"> </w:t>
      </w:r>
      <w:r w:rsidRPr="004458DE">
        <w:rPr>
          <w:rFonts w:ascii="TH SarabunIT๙" w:hAnsi="TH SarabunIT๙" w:cs="TH SarabunIT๙"/>
          <w:cs/>
        </w:rPr>
        <w:t>(</w:t>
      </w:r>
      <w:r w:rsidRPr="004458DE">
        <w:rPr>
          <w:rFonts w:ascii="TH SarabunIT๙" w:hAnsi="TH SarabunIT๙" w:cs="TH SarabunIT๙"/>
        </w:rPr>
        <w:t>Faculty Practice</w:t>
      </w:r>
      <w:r w:rsidRPr="004458DE">
        <w:rPr>
          <w:rFonts w:ascii="TH SarabunIT๙" w:hAnsi="TH SarabunIT๙" w:cs="TH SarabunIT๙"/>
          <w:cs/>
        </w:rPr>
        <w:t xml:space="preserve">) </w:t>
      </w:r>
    </w:p>
    <w:p w14:paraId="753EDF84" w14:textId="77777777" w:rsidR="00501AA5" w:rsidRPr="004458DE" w:rsidRDefault="00501AA5" w:rsidP="00501AA5">
      <w:pPr>
        <w:pStyle w:val="a3"/>
        <w:ind w:left="567" w:hanging="567"/>
        <w:rPr>
          <w:rFonts w:ascii="TH SarabunIT๙" w:hAnsi="TH SarabunIT๙" w:cs="TH SarabunIT๙"/>
        </w:rPr>
      </w:pPr>
      <w:r w:rsidRPr="004458DE">
        <w:rPr>
          <w:rFonts w:ascii="TH SarabunIT๙" w:hAnsi="TH SarabunIT๙" w:cs="TH SarabunIT๙"/>
          <w:b/>
          <w:bCs/>
          <w:cs/>
        </w:rPr>
        <w:t>ประจ</w:t>
      </w:r>
      <w:r w:rsidRPr="004458DE">
        <w:rPr>
          <w:rFonts w:ascii="TH SarabunIT๙" w:hAnsi="TH SarabunIT๙" w:cs="TH SarabunIT๙" w:hint="cs"/>
          <w:b/>
          <w:bCs/>
          <w:cs/>
        </w:rPr>
        <w:t>ำปี</w:t>
      </w:r>
      <w:r w:rsidRPr="004458DE">
        <w:rPr>
          <w:rFonts w:ascii="TH SarabunIT๙" w:hAnsi="TH SarabunIT๙" w:cs="TH SarabunIT๙"/>
          <w:b/>
          <w:bCs/>
          <w:cs/>
        </w:rPr>
        <w:t>การศึกษา</w:t>
      </w:r>
      <w:r w:rsidRPr="004458DE">
        <w:rPr>
          <w:rFonts w:ascii="TH SarabunIT๙" w:hAnsi="TH SarabunIT๙" w:cs="TH SarabunIT๙" w:hint="cs"/>
          <w:cs/>
        </w:rPr>
        <w:t xml:space="preserve"> </w:t>
      </w:r>
      <w:r w:rsidRPr="004458DE">
        <w:rPr>
          <w:rFonts w:ascii="TH SarabunIT๙" w:hAnsi="TH SarabunIT๙" w:cs="TH SarabunIT๙"/>
        </w:rPr>
        <w:t xml:space="preserve">2566 </w:t>
      </w:r>
      <w:r w:rsidRPr="004458DE">
        <w:rPr>
          <w:rFonts w:ascii="TH SarabunIT๙" w:hAnsi="TH SarabunIT๙" w:cs="TH SarabunIT๙"/>
          <w:cs/>
        </w:rPr>
        <w:t>โดยมีความเชี่ยวชาญในการสาข</w:t>
      </w:r>
      <w:r w:rsidRPr="004458DE">
        <w:rPr>
          <w:rFonts w:ascii="TH SarabunIT๙" w:hAnsi="TH SarabunIT๙" w:cs="TH SarabunIT๙" w:hint="cs"/>
          <w:cs/>
        </w:rPr>
        <w:t xml:space="preserve">า การพยาบาลจิตเวชและสุขภาพจิต </w:t>
      </w:r>
    </w:p>
    <w:p w14:paraId="0811BF2C" w14:textId="77777777" w:rsidR="00501AA5" w:rsidRPr="004458DE" w:rsidRDefault="00501AA5" w:rsidP="00501AA5">
      <w:pPr>
        <w:pStyle w:val="a3"/>
        <w:ind w:left="567" w:hanging="567"/>
        <w:rPr>
          <w:rFonts w:ascii="TH SarabunIT๙" w:hAnsi="TH SarabunIT๙" w:cs="TH SarabunIT๙"/>
        </w:rPr>
      </w:pPr>
    </w:p>
    <w:p w14:paraId="2BDFA3F9" w14:textId="77777777" w:rsidR="00501AA5" w:rsidRPr="004458DE" w:rsidRDefault="00501AA5" w:rsidP="0029047D">
      <w:pPr>
        <w:pStyle w:val="a3"/>
        <w:ind w:left="567" w:hanging="283"/>
        <w:rPr>
          <w:rFonts w:ascii="TH SarabunIT๙" w:hAnsi="TH SarabunIT๙" w:cs="TH SarabunIT๙"/>
        </w:rPr>
      </w:pPr>
      <w:r w:rsidRPr="004458DE">
        <w:rPr>
          <w:rFonts w:ascii="TH SarabunIT๙" w:hAnsi="TH SarabunIT๙" w:cs="TH SarabunIT๙"/>
          <w:cs/>
        </w:rPr>
        <w:t>ในรูปแบบการพัฒนาความเชี่ยวชาญทางการพยาบาล ดังนี้</w:t>
      </w:r>
    </w:p>
    <w:p w14:paraId="3DA248A5" w14:textId="77777777" w:rsidR="00501AA5" w:rsidRPr="004458DE" w:rsidRDefault="00501AA5" w:rsidP="00501AA5">
      <w:pPr>
        <w:spacing w:after="0" w:line="240" w:lineRule="auto"/>
        <w:ind w:left="284"/>
        <w:rPr>
          <w:rFonts w:ascii="TH SarabunPSK" w:eastAsia="Sarabun" w:hAnsi="TH SarabunPSK" w:cs="TH SarabunPSK"/>
          <w:b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>1. รูปแบบการปฏิบัติการพยาบาลของอาจารย์</w:t>
      </w:r>
      <w:r w:rsidRPr="004458DE">
        <w:rPr>
          <w:rFonts w:ascii="TH SarabunPSK" w:eastAsia="Sarabun" w:hAnsi="TH SarabunPSK" w:cs="TH SarabunPSK" w:hint="cs"/>
          <w:b/>
          <w:bCs/>
          <w:sz w:val="32"/>
          <w:szCs w:val="32"/>
          <w:cs/>
          <w:lang w:eastAsia="zh-CN"/>
        </w:rPr>
        <w:t>พยาบาล</w: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 xml:space="preserve"> (</w: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lang w:eastAsia="zh-CN"/>
        </w:rPr>
        <w:t>Faculty practice)</w: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14:paraId="15C9BCD5" w14:textId="77777777" w:rsidR="00501AA5" w:rsidRPr="004458DE" w:rsidRDefault="00501AA5" w:rsidP="00501AA5">
      <w:pPr>
        <w:spacing w:after="0" w:line="240" w:lineRule="auto"/>
        <w:ind w:left="284" w:firstLine="284"/>
        <w:jc w:val="thaiDistribute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" w:char="F0FE"/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 1. ทำงานร่วมกับ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APN 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หรือ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พยาบาลผู้ชำนาญการขึ้นไป ใ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นหน่วยบริการ</w:t>
      </w:r>
    </w:p>
    <w:p w14:paraId="775DF784" w14:textId="42EC7F57" w:rsidR="00501AA5" w:rsidRPr="004458DE" w:rsidRDefault="00501AA5" w:rsidP="0029047D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cs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 xml:space="preserve">ระบุ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ปฏิบัติงานร่วมกับทีมสหสาขาวิชาชีพใน</w:t>
      </w:r>
      <w:r w:rsidRPr="004458DE">
        <w:rPr>
          <w:rFonts w:ascii="TH SarabunPSK" w:hAnsi="TH SarabunPSK" w:cs="TH SarabunPSK" w:hint="cs"/>
          <w:sz w:val="32"/>
          <w:szCs w:val="32"/>
          <w:cs/>
        </w:rPr>
        <w:t>หอผู้ป่วยลีลาวดี คลินิกจิตเวช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lang w:eastAsia="zh-CN"/>
        </w:rPr>
        <w:t xml:space="preserve">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โรงพยาบาลมหาสารคาม 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ในการ</w:t>
      </w:r>
      <w:r w:rsidR="0029047D"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ใช้ผลการ</w:t>
      </w:r>
      <w:r w:rsidR="0029047D"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วิจัย พัฒนาแนวปฏิบัติทางการพยาบาล หรือพัฒนาความรู้จากกรณีศึกษาในสถานการณ์จริง</w:t>
      </w:r>
      <w:r w:rsidR="0029047D"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 xml:space="preserve">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เพื่อดูแลผู้ป่วยซึมเศร้า ประกอบด้วย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 </w:t>
      </w:r>
      <w:r w:rsidR="0029047D" w:rsidRPr="004458DE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การประเมินสภาพจิต การซักประวัติ การให้สุขภาพจิตศึกษา              การสร้างสัมพันธภาพเพื่อการบำบัด การทำจิตบำบัด การปรึกษาทางสุขภาพ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และการปรับความคิดและพฤติกรรม</w:t>
      </w:r>
      <w:r w:rsidR="0029047D" w:rsidRPr="004458D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9047D" w:rsidRPr="004458DE">
        <w:rPr>
          <w:rFonts w:ascii="TH SarabunPSK" w:hAnsi="TH SarabunPSK" w:cs="TH SarabunPSK" w:hint="cs"/>
          <w:sz w:val="32"/>
          <w:szCs w:val="32"/>
        </w:rPr>
        <w:t>CBT</w:t>
      </w:r>
      <w:r w:rsidR="0029047D" w:rsidRPr="004458D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258974" w14:textId="651165EB" w:rsidR="00501AA5" w:rsidRPr="004458DE" w:rsidRDefault="00501AA5" w:rsidP="00501AA5">
      <w:pPr>
        <w:spacing w:after="0" w:line="240" w:lineRule="auto"/>
        <w:ind w:left="284" w:firstLine="284"/>
        <w:jc w:val="thaiDistribute"/>
        <w:rPr>
          <w:rFonts w:ascii="TH SarabunPSK" w:eastAsia="Sarabun" w:hAnsi="TH SarabunPSK" w:cs="TH SarabunPSK"/>
          <w:b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 xml:space="preserve">ระบุ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ปฏิบัติงานร่วมกับทีมสหสาขาวิชาชีพใน</w:t>
      </w:r>
      <w:r w:rsidRPr="004458DE">
        <w:rPr>
          <w:rFonts w:ascii="TH SarabunPSK" w:hAnsi="TH SarabunPSK" w:cs="TH SarabunPSK" w:hint="cs"/>
          <w:sz w:val="32"/>
          <w:szCs w:val="32"/>
          <w:cs/>
        </w:rPr>
        <w:t>ศูนย์การเรียนรู้วัด</w:t>
      </w:r>
      <w:proofErr w:type="spellStart"/>
      <w:r w:rsidRPr="004458DE">
        <w:rPr>
          <w:rFonts w:ascii="TH SarabunPSK" w:hAnsi="TH SarabunPSK" w:cs="TH SarabunPSK" w:hint="cs"/>
          <w:sz w:val="32"/>
          <w:szCs w:val="32"/>
          <w:cs/>
        </w:rPr>
        <w:t>ธัญญาวาส</w:t>
      </w:r>
      <w:proofErr w:type="spellEnd"/>
      <w:r w:rsidRPr="00445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โรงพยาบาลมหาสารคาม เพื่อการส่งเสริมสมรรถนะการดูแลตนเองเพื่อลดภาวะซึมเศร้าตามแนวคิด สบช.โมเดล ปิงปองจราจรชีวิต 7 สี ในผู้ดูแลและผู้ป่วยที่มีภาวะซึมเศร้า </w:t>
      </w:r>
      <w:r w:rsidR="003C4746"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รวมทั้งใช้ผลการ</w:t>
      </w:r>
      <w:r w:rsidR="003C4746"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วิจัย พัฒนาแนวปฏิบัติทางการพยาบาล หรือพัฒนาความรู้จากกรณีศึกษาในสถานการณ์จริง</w:t>
      </w:r>
    </w:p>
    <w:p w14:paraId="6AED6F5F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 2" w:char="F0A3"/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 2. ทำงานร่วมกับผู้บริหารในการพัฒนารูปแบบ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การบริการ การบริหารการ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พยาบาล คุณภาพงานบริการพยาบาลเพื่อรับบริการกลุ่มเป้าหมาย หรือการพัฒนาบุคลากร/กำลังคน</w:t>
      </w:r>
    </w:p>
    <w:p w14:paraId="31D6896C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>ระบุ ............................................................................................................................................</w:t>
      </w:r>
    </w:p>
    <w:p w14:paraId="0E62BC18" w14:textId="488BACDB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" w:char="F0FE"/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 3. ทำงานร่วมกับ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APN 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หรือ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พยาบาลผู้ชำนาญการขึ้นไป</w:t>
      </w:r>
      <w:r w:rsidR="0029047D"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 xml:space="preserve"> เพื่อใช้ผลการ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วิจัย พัฒนาแนวปฏิบัติทางการพยาบาล หรือพัฒนาความรู้จากกรณีศึกษาในสถานการณ์จริง</w:t>
      </w:r>
    </w:p>
    <w:p w14:paraId="7CD69F9C" w14:textId="1EB70775" w:rsidR="00501AA5" w:rsidRPr="004458DE" w:rsidRDefault="00501AA5" w:rsidP="00501AA5">
      <w:pPr>
        <w:spacing w:after="0" w:line="240" w:lineRule="auto"/>
        <w:ind w:left="284" w:firstLine="284"/>
        <w:jc w:val="thaiDistribute"/>
        <w:rPr>
          <w:rFonts w:ascii="TH SarabunPSK" w:eastAsia="Sarabun" w:hAnsi="TH SarabunPSK" w:cs="TH SarabunPSK"/>
          <w:bCs/>
          <w:sz w:val="32"/>
          <w:szCs w:val="32"/>
          <w:cs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 xml:space="preserve">ระบุ เรื่อง 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การส่งเสริมสมรรถนะการดูแลตนเองเพื่อลดภาวะซึมเศร้าตามแนวคิด สบช.โมเดล ปิงปองจราจรชีวิต 7 สี ในผู้ดูแลและผู้ป่วยที่มีภาวะซึมเศร้า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(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แนวปฏิบัติ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)</w:t>
      </w:r>
    </w:p>
    <w:p w14:paraId="50B61B08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 2" w:char="F0A3"/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 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4. สร้างความรู้จากการปฏิบัติและการวิจัย ตีพิมพ์ผลงานวิชาการร่วมกับฝ่ายการพยาบาล เป็นต้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น</w:t>
      </w:r>
    </w:p>
    <w:p w14:paraId="7537E961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>ระบุ ............................................................................................................................................</w:t>
      </w:r>
    </w:p>
    <w:p w14:paraId="7D012885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 2" w:char="F0A3"/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 5.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Individual Development Plan (IDP) 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ของอาจารย์แต่ละท่านที่สามารถออกแบบการเพิ่มพูนประสบการณ์ปฏิบัติการพยาบาลที่เป็นกลุ่มเป้าหมาย</w:t>
      </w:r>
    </w:p>
    <w:p w14:paraId="307C60F1" w14:textId="77777777" w:rsidR="00501AA5" w:rsidRPr="004458DE" w:rsidRDefault="00501AA5" w:rsidP="00501AA5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cs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  <w:lang w:eastAsia="zh-CN"/>
        </w:rPr>
        <w:tab/>
        <w:t>ระบุ ............................................................................................................................................</w:t>
      </w:r>
    </w:p>
    <w:p w14:paraId="2E9FC34F" w14:textId="77777777" w:rsidR="00501AA5" w:rsidRPr="004458DE" w:rsidRDefault="00501AA5" w:rsidP="00501A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148BA9" w14:textId="77777777" w:rsidR="00501AA5" w:rsidRPr="004458DE" w:rsidRDefault="00501AA5" w:rsidP="00501A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6DC1A8" w14:textId="77777777" w:rsidR="00501AA5" w:rsidRPr="004458DE" w:rsidRDefault="00501AA5" w:rsidP="00501A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58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ขอรายงานผลการดำเนินงาน ดังนี้</w:t>
      </w:r>
    </w:p>
    <w:p w14:paraId="55AB279E" w14:textId="77777777" w:rsidR="00501AA5" w:rsidRPr="004458DE" w:rsidRDefault="00501AA5" w:rsidP="00501AA5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58DE">
        <w:rPr>
          <w:rFonts w:ascii="TH SarabunIT๙" w:hAnsi="TH SarabunIT๙" w:cs="TH SarabunIT๙"/>
          <w:b/>
          <w:bCs/>
          <w:sz w:val="32"/>
          <w:szCs w:val="32"/>
          <w:cs/>
        </w:rPr>
        <w:t>บรรลุตามวัตถุประสงค์หรือเป้าหมาย</w:t>
      </w:r>
    </w:p>
    <w:p w14:paraId="221BAD38" w14:textId="77777777" w:rsidR="00501AA5" w:rsidRPr="004458DE" w:rsidRDefault="00501AA5" w:rsidP="00501AA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sym w:font="Wingdings" w:char="F0FE"/>
      </w:r>
      <w:r w:rsidRPr="004458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58DE">
        <w:rPr>
          <w:rFonts w:ascii="TH SarabunIT๙" w:hAnsi="TH SarabunIT๙" w:cs="TH SarabunIT๙"/>
          <w:b/>
          <w:bCs/>
          <w:sz w:val="32"/>
          <w:szCs w:val="32"/>
          <w:cs/>
        </w:rPr>
        <w:t>บรรลุ</w:t>
      </w:r>
      <w:r w:rsidRPr="004458D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458DE"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อธิบายพอสังเขป</w:t>
      </w:r>
      <w:r w:rsidRPr="004458D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7112006" w14:textId="03674D72" w:rsidR="00EB527C" w:rsidRPr="004458DE" w:rsidRDefault="00501AA5" w:rsidP="00EB527C">
      <w:pPr>
        <w:spacing w:after="0" w:line="240" w:lineRule="auto"/>
        <w:ind w:left="284" w:firstLine="28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458DE">
        <w:rPr>
          <w:rFonts w:ascii="TH SarabunPSK" w:hAnsi="TH SarabunPSK" w:cs="TH SarabunPSK"/>
          <w:sz w:val="32"/>
          <w:szCs w:val="32"/>
          <w:cs/>
        </w:rPr>
        <w:t>ได้ปฏิบัติการพยาบาลโดย</w:t>
      </w:r>
      <w:r w:rsidRPr="004458DE">
        <w:rPr>
          <w:rFonts w:ascii="TH SarabunPSK" w:hAnsi="TH SarabunPSK" w:cs="TH SarabunPSK" w:hint="cs"/>
          <w:sz w:val="32"/>
          <w:szCs w:val="32"/>
          <w:cs/>
        </w:rPr>
        <w:t xml:space="preserve">ใช้ความเชี่ยวชาญด้านการพยาบาลจิตเวชและสุขภาพจิต ร่วมกับการทบทวนงานวิจัยที่เกี่ยวข้องกับการพยาบาล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เพื่อ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ลดภาวะซึมเศร้าในผู้ป่วยซึมเศร้า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 และโรคจิตเวชอื่นๆ </w:t>
      </w:r>
      <w:r w:rsidRPr="004458DE">
        <w:rPr>
          <w:rFonts w:ascii="TH SarabunPSK" w:hAnsi="TH SarabunPSK" w:cs="TH SarabunPSK" w:hint="cs"/>
          <w:sz w:val="32"/>
          <w:szCs w:val="32"/>
          <w:cs/>
        </w:rPr>
        <w:t>และนำทฤษฎี หลักการ และเทคนิคที่ได้จากการทบทวนงานวิจัย ไปปฏิบัติการ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พยาบาลกับผู้รับ</w:t>
      </w:r>
      <w:r w:rsidR="0029047D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บริการ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 </w:t>
      </w:r>
      <w:r w:rsidR="00EB527C"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 xml:space="preserve">เพื่อการส่งเสริมสมรรถนะการดูแลตนเองเพื่อลดภาวะซึมเศร้าตามแนวคิด สบช.โมเดล ปิงปองจราจรชีวิต 7 สี ในผู้ดูแลและผู้ป่วยที่มีภาวะซึมเศร้า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โดย</w:t>
      </w:r>
      <w:r w:rsidR="00EB527C"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ใช้ผลการ</w:t>
      </w:r>
      <w:r w:rsidR="00EB527C"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วิจัย พัฒนาแนวปฏิบัติทางการพยาบาล หรือพัฒนาความรู้จากกรณีศึกษาในสถานการณ์จริง</w:t>
      </w:r>
      <w:r w:rsidR="00EB527C" w:rsidRPr="004458DE">
        <w:rPr>
          <w:rFonts w:ascii="TH SarabunPSK" w:eastAsia="Sarabun" w:hAnsi="TH SarabunPSK" w:cs="TH SarabunPSK"/>
          <w:bCs/>
          <w:sz w:val="32"/>
          <w:szCs w:val="32"/>
          <w:lang w:eastAsia="zh-CN"/>
        </w:rPr>
        <w:t xml:space="preserve"> </w:t>
      </w:r>
    </w:p>
    <w:p w14:paraId="603FD118" w14:textId="77777777" w:rsidR="00501AA5" w:rsidRPr="004458DE" w:rsidRDefault="00501AA5" w:rsidP="00501AA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58DE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4458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ไม่บรรลุ ระบุเหตุผล เนื่องจาก</w:t>
      </w:r>
    </w:p>
    <w:p w14:paraId="0B456136" w14:textId="77777777" w:rsidR="00501AA5" w:rsidRPr="004458DE" w:rsidRDefault="00501AA5" w:rsidP="00501AA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FAEFFC6" w14:textId="77777777" w:rsidR="00501AA5" w:rsidRPr="004458DE" w:rsidRDefault="00501AA5" w:rsidP="00501AA5">
      <w:pPr>
        <w:spacing w:after="0" w:line="240" w:lineRule="auto"/>
        <w:ind w:left="284"/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</w:pP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>2. รายงานปฏิบัติการพยาบาลของอาจารย์</w:t>
      </w:r>
      <w:r w:rsidRPr="004458DE">
        <w:rPr>
          <w:rFonts w:ascii="TH SarabunPSK" w:eastAsia="Sarabun" w:hAnsi="TH SarabunPSK" w:cs="TH SarabunPSK" w:hint="cs"/>
          <w:b/>
          <w:bCs/>
          <w:sz w:val="32"/>
          <w:szCs w:val="32"/>
          <w:cs/>
          <w:lang w:eastAsia="zh-CN"/>
        </w:rPr>
        <w:t>พยาบาล</w: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cs/>
          <w:lang w:eastAsia="zh-CN"/>
        </w:rPr>
        <w:t xml:space="preserve"> (</w:t>
      </w:r>
      <w:r w:rsidRPr="004458DE">
        <w:rPr>
          <w:rFonts w:ascii="TH SarabunPSK" w:eastAsia="Sarabun" w:hAnsi="TH SarabunPSK" w:cs="TH SarabunPSK"/>
          <w:b/>
          <w:bCs/>
          <w:sz w:val="32"/>
          <w:szCs w:val="32"/>
          <w:lang w:eastAsia="zh-CN"/>
        </w:rPr>
        <w:t>Faculty practice)</w:t>
      </w:r>
    </w:p>
    <w:tbl>
      <w:tblPr>
        <w:tblW w:w="5640" w:type="pct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418"/>
        <w:gridCol w:w="3684"/>
        <w:gridCol w:w="3626"/>
      </w:tblGrid>
      <w:tr w:rsidR="004458DE" w:rsidRPr="004458DE" w14:paraId="5C9ED519" w14:textId="77777777" w:rsidTr="00983CD5">
        <w:trPr>
          <w:tblHeader/>
        </w:trPr>
        <w:tc>
          <w:tcPr>
            <w:tcW w:w="814" w:type="pct"/>
          </w:tcPr>
          <w:p w14:paraId="779740BE" w14:textId="77777777" w:rsidR="00501AA5" w:rsidRPr="004458DE" w:rsidRDefault="00501AA5" w:rsidP="00983CD5">
            <w:pPr>
              <w:spacing w:after="0" w:line="240" w:lineRule="auto"/>
              <w:ind w:left="284" w:hanging="284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 w:eastAsia="zh-CN"/>
              </w:rPr>
              <w:t>วัน เวลา</w:t>
            </w:r>
          </w:p>
          <w:p w14:paraId="009BB5EF" w14:textId="77777777" w:rsidR="00501AA5" w:rsidRPr="004458DE" w:rsidRDefault="00501AA5" w:rsidP="00983CD5">
            <w:pPr>
              <w:spacing w:after="0" w:line="240" w:lineRule="auto"/>
              <w:ind w:left="284" w:hanging="284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 w:eastAsia="zh-CN"/>
              </w:rPr>
              <w:t>(จำนวนชั่วโมง)</w:t>
            </w:r>
          </w:p>
        </w:tc>
        <w:tc>
          <w:tcPr>
            <w:tcW w:w="680" w:type="pct"/>
          </w:tcPr>
          <w:p w14:paraId="709F3D81" w14:textId="77777777" w:rsidR="00501AA5" w:rsidRPr="004458DE" w:rsidRDefault="00501AA5" w:rsidP="00983CD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หน่วยบริการสุขภาพ</w:t>
            </w:r>
          </w:p>
        </w:tc>
        <w:tc>
          <w:tcPr>
            <w:tcW w:w="1767" w:type="pct"/>
          </w:tcPr>
          <w:p w14:paraId="28077A19" w14:textId="77777777" w:rsidR="00501AA5" w:rsidRPr="004458DE" w:rsidRDefault="00501AA5" w:rsidP="00983CD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การดำเนินกิจกรรม</w:t>
            </w:r>
          </w:p>
        </w:tc>
        <w:tc>
          <w:tcPr>
            <w:tcW w:w="1739" w:type="pct"/>
          </w:tcPr>
          <w:p w14:paraId="41E3D63E" w14:textId="77777777" w:rsidR="00501AA5" w:rsidRPr="004458DE" w:rsidRDefault="00501AA5" w:rsidP="00983CD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ผลลัพธ์ของการปฏิบัติ</w:t>
            </w:r>
            <w:r w:rsidRPr="004458D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 w:eastAsia="zh-CN"/>
              </w:rPr>
              <w:t>/สิ่งที่ได้เรียนรู้เพื่อการนำไปใช้</w:t>
            </w:r>
          </w:p>
        </w:tc>
      </w:tr>
      <w:tr w:rsidR="004458DE" w:rsidRPr="004458DE" w14:paraId="7176CF98" w14:textId="77777777" w:rsidTr="00983CD5">
        <w:tc>
          <w:tcPr>
            <w:tcW w:w="814" w:type="pct"/>
          </w:tcPr>
          <w:p w14:paraId="54621259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</w:p>
          <w:p w14:paraId="5166BA3F" w14:textId="16476F6E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09.00-12.00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6D03DB86" w14:textId="77777777" w:rsidR="006B5C37" w:rsidRPr="004458DE" w:rsidRDefault="006B5C37" w:rsidP="004458DE">
            <w:pPr>
              <w:pStyle w:val="a4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 w:eastAsia="zh-CN"/>
              </w:rPr>
            </w:pPr>
          </w:p>
        </w:tc>
        <w:tc>
          <w:tcPr>
            <w:tcW w:w="680" w:type="pct"/>
          </w:tcPr>
          <w:p w14:paraId="34318ED0" w14:textId="59CA1131" w:rsidR="006B5C37" w:rsidRPr="004458DE" w:rsidRDefault="006B5C37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หอผู้ป่วยลีลาวดี คลินิกจิตเวช โรงพยาบาลมหาสารคาม</w:t>
            </w:r>
          </w:p>
        </w:tc>
        <w:tc>
          <w:tcPr>
            <w:tcW w:w="1767" w:type="pct"/>
          </w:tcPr>
          <w:p w14:paraId="6C4097BA" w14:textId="099873F0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ร่วมวางแผนการปฏิบัติงานและวิเคราะห์ประเด็นปัญหากับทีมงาน หอผู้ป่วยลีลาวดี คลินิกจิตเวช โรงพยาบาลมหาสารคาม เพื่อวางแผน การทำงานร่วมกับ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หรือพยาบาลผู้ชำนาญการขึ้นไป  ใช้ผลงานวิจัย พัฒนาแนวปฏิบัติทางการพยาบาล หรือพัฒนาความรู้จากกรณีศึกษาในสถานการณ์จริง </w:t>
            </w:r>
            <w:r w:rsidRPr="004458D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ผู้รับบริการซึมเศร้า</w:t>
            </w:r>
          </w:p>
        </w:tc>
        <w:tc>
          <w:tcPr>
            <w:tcW w:w="1739" w:type="pct"/>
          </w:tcPr>
          <w:p w14:paraId="0509B66E" w14:textId="6CD18552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 ประเด็นปัญหาที่เกิดขึ้นระหว่างการให้การพยาบาลของผู้ป่วยซึมเศร้า</w:t>
            </w:r>
          </w:p>
          <w:p w14:paraId="60A8572D" w14:textId="5E1C2924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lang w:eastAsia="zh-CN"/>
              </w:rPr>
              <w:t xml:space="preserve">- 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เพื่อสืบค้นงานวิจัย ตำรา และแนวทางในการพัฒนาการปฏิบัติการพยาบาล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ในการลดซึมเศร้า</w:t>
            </w:r>
          </w:p>
          <w:p w14:paraId="3525428C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205EE9FF" w14:textId="77777777" w:rsidTr="00983CD5">
        <w:tc>
          <w:tcPr>
            <w:tcW w:w="814" w:type="pct"/>
          </w:tcPr>
          <w:p w14:paraId="7606F925" w14:textId="77777777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19,20,21,27,28,29</w:t>
            </w:r>
          </w:p>
          <w:p w14:paraId="0490F542" w14:textId="77777777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481D9F58" w14:textId="29ACC543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09.00-16.00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3FE46D93" w14:textId="08E62C8B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(36 ชั่วโมง)</w:t>
            </w:r>
          </w:p>
          <w:p w14:paraId="66D2CBE1" w14:textId="77777777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6DFEA" w14:textId="77777777" w:rsidR="006B5C37" w:rsidRPr="004458DE" w:rsidRDefault="006B5C37" w:rsidP="006B5C37">
            <w:p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pct"/>
          </w:tcPr>
          <w:p w14:paraId="24E4A886" w14:textId="4DA22F00" w:rsidR="006B5C37" w:rsidRPr="004458DE" w:rsidRDefault="006B5C37" w:rsidP="006A74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หอผู้ป่วยลีลาวดี คลินิกจิตเวช โรงพยาบาลมหาสารคาม</w:t>
            </w:r>
          </w:p>
        </w:tc>
        <w:tc>
          <w:tcPr>
            <w:tcW w:w="1767" w:type="pct"/>
          </w:tcPr>
          <w:p w14:paraId="6FCB8A0B" w14:textId="07465298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ให้การพยาบาลกลุ่มผู้รับบริการซึมเศร้า</w:t>
            </w:r>
            <w:r w:rsidR="006A74B8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ร่วมกับ </w:t>
            </w:r>
            <w:r w:rsidR="006A74B8" w:rsidRPr="004458DE">
              <w:rPr>
                <w:rFonts w:ascii="TH SarabunPSK" w:hAnsi="TH SarabunPSK" w:cs="TH SarabunPSK" w:hint="cs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</w:t>
            </w:r>
          </w:p>
          <w:p w14:paraId="499EFBBD" w14:textId="0E4D5F79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ประเมินระดับซึมเศร้าโดยใช้แบบประเมิน 11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Q</w:t>
            </w:r>
          </w:p>
          <w:p w14:paraId="1149E8E9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ประเมินสภาพจิต </w:t>
            </w:r>
          </w:p>
          <w:p w14:paraId="1AE487EC" w14:textId="7B0CCBCA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การสร้างสัมพันธภาพเพื่อการบำบัด 4. ค้นหาสาเหตุการเจ็บป่วย</w:t>
            </w:r>
          </w:p>
          <w:p w14:paraId="55AE9952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5. ประเมินสมรรถนะการดูแลตนเอง</w:t>
            </w:r>
          </w:p>
          <w:p w14:paraId="3D32696D" w14:textId="65EA1A12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6. ให้การพยาบาลเพื่อลดภาวะซึมเศร้าตามแนวคิด สบช.โมเดล ปิงปองจราจร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lastRenderedPageBreak/>
              <w:t>ชีวิต 7 สี</w:t>
            </w:r>
            <w:r w:rsidR="003C4746" w:rsidRPr="004458D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C4746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="003C4746"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ใช้ผลการ</w:t>
            </w:r>
            <w:r w:rsidR="003C4746" w:rsidRPr="004458DE"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  <w:t xml:space="preserve">วิจัย </w:t>
            </w:r>
          </w:p>
          <w:p w14:paraId="35135713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การให้สุขภาพจิตศึกษากเกี่ยวกับการดูแลตนเอง </w:t>
            </w:r>
          </w:p>
          <w:p w14:paraId="4105378D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การปรึกษาทางสุขภาพตามสภาพปัญหา</w:t>
            </w:r>
          </w:p>
          <w:p w14:paraId="224E39F0" w14:textId="74389F1F" w:rsidR="003C4746" w:rsidRPr="004458DE" w:rsidRDefault="003C4746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9. นำผลการวิจัยที่เกี่ยวข้องมาร่วมในการดูแลผู้รับบริการ</w:t>
            </w:r>
          </w:p>
        </w:tc>
        <w:tc>
          <w:tcPr>
            <w:tcW w:w="1739" w:type="pct"/>
          </w:tcPr>
          <w:p w14:paraId="4424C83F" w14:textId="5C9488B9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-ผู้รับบริการได้ทราบระดับภาวะซึมเศร้า</w:t>
            </w:r>
          </w:p>
          <w:p w14:paraId="2E115FAA" w14:textId="494DF966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-ผู้รับการบำบัดได้ประเมินและรับทราบถึงปัญหาต่างๆ ที่เกิดขึ้นกับตนเอง </w:t>
            </w:r>
          </w:p>
          <w:p w14:paraId="75EE72C2" w14:textId="77777777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>-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ผู้รับบริการมี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สมรรถนะการดูแลตนเอง</w:t>
            </w:r>
          </w:p>
          <w:p w14:paraId="4F658FE0" w14:textId="75D1484A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เพิ่มขึ้น</w:t>
            </w:r>
          </w:p>
          <w:p w14:paraId="78CF24B5" w14:textId="2190DE75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-ผู้รับบริการมีระดับซึมเศร้าลดลง</w:t>
            </w:r>
          </w:p>
          <w:p w14:paraId="06EF2B5B" w14:textId="68F9D0CB" w:rsidR="006B5C37" w:rsidRPr="004458DE" w:rsidRDefault="006B5C37" w:rsidP="006B5C37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5120906E" w14:textId="77777777" w:rsidTr="00983CD5">
        <w:tc>
          <w:tcPr>
            <w:tcW w:w="814" w:type="pct"/>
          </w:tcPr>
          <w:p w14:paraId="7443AE5B" w14:textId="016B0CA1" w:rsidR="00360535" w:rsidRPr="004458DE" w:rsidRDefault="00360535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วันที่ 5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,7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6384C747" w14:textId="70371A44" w:rsidR="00360535" w:rsidRPr="004458DE" w:rsidRDefault="00360535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09.00-16.00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12A1B67F" w14:textId="3E97EBFC" w:rsidR="00360535" w:rsidRPr="004458DE" w:rsidRDefault="00360535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(12 ชั่วโมง)</w:t>
            </w:r>
          </w:p>
          <w:p w14:paraId="0CF79F2A" w14:textId="77777777" w:rsidR="00360535" w:rsidRPr="004458DE" w:rsidRDefault="00360535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7DDD01F" w14:textId="77777777" w:rsidR="00360535" w:rsidRPr="004458DE" w:rsidRDefault="00360535" w:rsidP="00360535">
            <w:p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pct"/>
          </w:tcPr>
          <w:p w14:paraId="1E760B4A" w14:textId="2F872AD9" w:rsidR="00360535" w:rsidRPr="004458DE" w:rsidRDefault="00360535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หอผู้ป่วยลีลาวดี คลินิกจิตเวช</w:t>
            </w:r>
            <w:r w:rsidR="006B5C37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โรงพยาบาลมหาสารคาม</w:t>
            </w:r>
          </w:p>
        </w:tc>
        <w:tc>
          <w:tcPr>
            <w:tcW w:w="1767" w:type="pct"/>
          </w:tcPr>
          <w:p w14:paraId="5A247191" w14:textId="5C673E60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ให้การพยาบาลกลุ่มผู้รับบริการซึมเศร้า</w:t>
            </w:r>
            <w:r w:rsidR="006A74B8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ร่วมกับ </w:t>
            </w:r>
            <w:r w:rsidR="006A74B8" w:rsidRPr="004458DE">
              <w:rPr>
                <w:rFonts w:ascii="TH SarabunPSK" w:hAnsi="TH SarabunPSK" w:cs="TH SarabunPSK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</w:t>
            </w:r>
          </w:p>
          <w:p w14:paraId="4325AD34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ประเมินระดับซึมเศร้าโดยใช้แบบประเมิน 11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Q</w:t>
            </w:r>
          </w:p>
          <w:p w14:paraId="17728274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ประเมินสภาพจิต </w:t>
            </w:r>
          </w:p>
          <w:p w14:paraId="1F035876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การสร้างสัมพันธภาพเพื่อการบำบัด 4. ค้นหาสาเหตุการเจ็บป่วย</w:t>
            </w:r>
          </w:p>
          <w:p w14:paraId="5E6562CF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5. ประเมินสมรรถนะการดูแลตนเอง</w:t>
            </w:r>
          </w:p>
          <w:p w14:paraId="728C8506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6. ให้การพยาบาลเพื่อลดภาวะซึมเศร้าตามแนวคิด สบช.โมเดล ปิงปองจราจรชีวิต 7 สี</w:t>
            </w:r>
          </w:p>
          <w:p w14:paraId="13D8319E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การให้สุขภาพจิตศึกษากเกี่ยวกับการดูแลตนเอง </w:t>
            </w:r>
          </w:p>
          <w:p w14:paraId="41825100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การปรึกษาทางสุขภาพตามสภาพปัญหา</w:t>
            </w:r>
          </w:p>
          <w:p w14:paraId="70B5D836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Cs/>
                <w:sz w:val="32"/>
                <w:szCs w:val="32"/>
                <w:lang w:eastAsia="zh-CN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บำบัดโดยการปรับความคิดและพฤติกรรม</w:t>
            </w:r>
          </w:p>
          <w:p w14:paraId="03AC6E09" w14:textId="75ABF316" w:rsidR="003C4746" w:rsidRPr="004458DE" w:rsidRDefault="003C4746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10. นำผลการวิจัยที่เกี่ยวข้องมาร่วมในการดูแลผู้รับบริการ</w:t>
            </w:r>
          </w:p>
        </w:tc>
        <w:tc>
          <w:tcPr>
            <w:tcW w:w="1739" w:type="pct"/>
          </w:tcPr>
          <w:p w14:paraId="2799CCB3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-ผู้รับบริการได้ทราบระดับภาวะซึมเศร้า</w:t>
            </w:r>
          </w:p>
          <w:p w14:paraId="524EC1AC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-ผู้รับการบำบัดได้ประเมินและรับทราบถึงปัญหาต่างๆ ที่เกิดขึ้นกับตนเอง </w:t>
            </w:r>
          </w:p>
          <w:p w14:paraId="3268CABD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>-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ผู้รับบริการมี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สมรรถนะการดูแลตนเอง</w:t>
            </w:r>
          </w:p>
          <w:p w14:paraId="793673AC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เพิ่มขึ้น</w:t>
            </w:r>
          </w:p>
          <w:p w14:paraId="39008479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-ผู้รับบริการมีระดับซึมเศร้าลดลง</w:t>
            </w:r>
          </w:p>
          <w:p w14:paraId="380273C8" w14:textId="7A62316A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478740B6" w14:textId="77777777" w:rsidTr="00983CD5">
        <w:tc>
          <w:tcPr>
            <w:tcW w:w="814" w:type="pct"/>
          </w:tcPr>
          <w:p w14:paraId="69519E74" w14:textId="4F96DCA3" w:rsidR="00360535" w:rsidRPr="004458DE" w:rsidRDefault="00360535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,2,3,4,5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เมษายน 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7B38C7D1" w14:textId="15643115" w:rsidR="00360535" w:rsidRPr="004458DE" w:rsidRDefault="006B5C37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16.00-18</w:t>
            </w:r>
            <w:r w:rsidR="00360535" w:rsidRPr="004458DE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60535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  <w:p w14:paraId="1FA62B8A" w14:textId="48151DE4" w:rsidR="006B5C37" w:rsidRPr="004458DE" w:rsidRDefault="006B5C37" w:rsidP="006B5C3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(10 ชั่วโมง)</w:t>
            </w:r>
          </w:p>
          <w:p w14:paraId="3FBBB89D" w14:textId="77777777" w:rsidR="006B5C37" w:rsidRPr="004458DE" w:rsidRDefault="006B5C37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16D7E" w14:textId="77777777" w:rsidR="006B5C37" w:rsidRPr="004458DE" w:rsidRDefault="006B5C37" w:rsidP="0036053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14:paraId="4C568A8C" w14:textId="77777777" w:rsidR="00360535" w:rsidRPr="004458DE" w:rsidRDefault="00360535" w:rsidP="00360535">
            <w:p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pct"/>
          </w:tcPr>
          <w:p w14:paraId="444293C5" w14:textId="4D0AFCCD" w:rsidR="00360535" w:rsidRPr="004458DE" w:rsidRDefault="006B5C37" w:rsidP="00360535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</w:p>
        </w:tc>
        <w:tc>
          <w:tcPr>
            <w:tcW w:w="1767" w:type="pct"/>
          </w:tcPr>
          <w:p w14:paraId="001D9C1C" w14:textId="4958EA47" w:rsidR="006B5C37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ให้การพยาบาลกลุ่มผู้รับบริการซึมเศร้า</w:t>
            </w:r>
            <w:r w:rsidR="006B5C37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ร่วมกับ </w:t>
            </w:r>
            <w:r w:rsidR="006B5C37" w:rsidRPr="004458DE">
              <w:rPr>
                <w:rFonts w:ascii="TH SarabunPSK" w:hAnsi="TH SarabunPSK" w:cs="TH SarabunPSK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6B5C37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มีการติดตามลงเยี่ยมบ้านและนัดติดตามอาการที่ศูนย์การเรียนรู้วัด</w:t>
            </w:r>
            <w:proofErr w:type="spellStart"/>
            <w:r w:rsidR="006B5C37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  <w:r w:rsidR="006B5C37" w:rsidRPr="004458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5C37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CBC98A5" w14:textId="3F642649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ประเมินระดับซึมเศร้าโดยใช้แบบ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ประเมิน 11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Q</w:t>
            </w:r>
          </w:p>
          <w:p w14:paraId="3A38A977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ประเมินสภาพจิต </w:t>
            </w:r>
          </w:p>
          <w:p w14:paraId="2ACA0490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การสร้างสัมพันธภาพเพื่อการบำบัด 4. ค้นหาสาเหตุการเจ็บป่วย</w:t>
            </w:r>
          </w:p>
          <w:p w14:paraId="231DC2FC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5. ประเมินสมรรถนะการดูแลตนเอง</w:t>
            </w:r>
          </w:p>
          <w:p w14:paraId="47CDF9A4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6. ให้การพยาบาลเพื่อลดภาวะซึมเศร้าตามแนวคิด สบช.โมเดล ปิงปองจราจรชีวิต 7 สี</w:t>
            </w:r>
          </w:p>
          <w:p w14:paraId="43EED5FB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การให้สุขภาพจิตศึกษากเกี่ยวกับการดูแลตนเอง </w:t>
            </w:r>
          </w:p>
          <w:p w14:paraId="3C93CA03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การปรึกษาทางสุขภาพตามสภาพปัญหา</w:t>
            </w:r>
          </w:p>
          <w:p w14:paraId="03F072D7" w14:textId="60999C69" w:rsidR="006B5C37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บำบัดโดยการปรับความคิดและพฤติกรรม</w:t>
            </w:r>
          </w:p>
          <w:p w14:paraId="00124715" w14:textId="2A0CEEFD" w:rsidR="003C4746" w:rsidRPr="004458DE" w:rsidRDefault="003C4746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10. นำผลการวิจัยที่เกี่ยวข้องมาร่วมในการดูแลผู้รับบริการ</w:t>
            </w:r>
          </w:p>
          <w:p w14:paraId="2F5155A2" w14:textId="24E84943" w:rsidR="006A74B8" w:rsidRPr="004458DE" w:rsidRDefault="006A74B8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="003C4746"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1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. นัดติดตามอาการ</w:t>
            </w:r>
          </w:p>
        </w:tc>
        <w:tc>
          <w:tcPr>
            <w:tcW w:w="1739" w:type="pct"/>
          </w:tcPr>
          <w:p w14:paraId="49703E08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-ผู้รับบริการได้ทราบระดับภาวะซึมเศร้า</w:t>
            </w:r>
          </w:p>
          <w:p w14:paraId="72088DCC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-ผู้รับการบำบัดได้ประเมินและรับทราบถึงปัญหาต่างๆ ที่เกิดขึ้นกับตนเอง </w:t>
            </w:r>
          </w:p>
          <w:p w14:paraId="4D34C398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>-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ผู้รับบริการมี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สมรรถนะการดูแลตนเอง</w:t>
            </w:r>
          </w:p>
          <w:p w14:paraId="7C407B0D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เพิ่มขึ้น</w:t>
            </w:r>
          </w:p>
          <w:p w14:paraId="50BDA3F3" w14:textId="77777777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-ผู้รับบริการมีระดับซึมเศร้าลดลง</w:t>
            </w:r>
          </w:p>
          <w:p w14:paraId="0AE67E48" w14:textId="4DB2FF20" w:rsidR="00360535" w:rsidRPr="004458DE" w:rsidRDefault="00360535" w:rsidP="0036053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25C37C46" w14:textId="77777777" w:rsidTr="00983CD5">
        <w:tc>
          <w:tcPr>
            <w:tcW w:w="814" w:type="pct"/>
          </w:tcPr>
          <w:p w14:paraId="2ACA5492" w14:textId="64108B19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วันที่ 13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, 14, 15, 16, 17,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, 27, 28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F1B1F56" w14:textId="43C93323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13.00-18.00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18BB98F7" w14:textId="7179F7AB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(40 ชั่วโมง)</w:t>
            </w:r>
          </w:p>
          <w:p w14:paraId="545CF46B" w14:textId="77777777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3E8DE5DB" w14:textId="77777777" w:rsidR="006A74B8" w:rsidRPr="004458DE" w:rsidRDefault="006A74B8" w:rsidP="006A74B8">
            <w:p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pct"/>
          </w:tcPr>
          <w:p w14:paraId="756360C0" w14:textId="77777777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</w:p>
          <w:p w14:paraId="52661749" w14:textId="77777777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858A0" w14:textId="3198297B" w:rsidR="006A74B8" w:rsidRPr="004458DE" w:rsidRDefault="006A74B8" w:rsidP="006A74B8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หอผู้ป่วยลีลาวดี คลินิกจิตเวช โรงพยาบาลมหาสารคาม</w:t>
            </w:r>
          </w:p>
        </w:tc>
        <w:tc>
          <w:tcPr>
            <w:tcW w:w="1767" w:type="pct"/>
          </w:tcPr>
          <w:p w14:paraId="6C4FC298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ให้การพยาบาลกลุ่มผู้รับบริการซึมเศร้าร่วมกับ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โดยมีการติดตามลงเยี่ยมบ้านและนัดติดตามอาการที่ศูนย์การเรียนรู้วัด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4AE9397A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ประเมินระดับซึมเศร้าโดยใช้แบบประเมิน 11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Q</w:t>
            </w:r>
          </w:p>
          <w:p w14:paraId="704EEBB0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ประเมินสภาพจิต </w:t>
            </w:r>
          </w:p>
          <w:p w14:paraId="1EB4AE22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การสร้างสัมพันธภาพเพื่อการบำบัด 4. ค้นหาสาเหตุการเจ็บป่วย</w:t>
            </w:r>
          </w:p>
          <w:p w14:paraId="1489171C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5. ประเมินสมรรถนะการดูแลตนเอง</w:t>
            </w:r>
          </w:p>
          <w:p w14:paraId="6A484EF5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6. ให้การพยาบาลเพื่อลดภาวะซึมเศร้าตามแนวคิด สบช.โมเดล ปิงปองจราจรชีวิต 7 สี</w:t>
            </w:r>
          </w:p>
          <w:p w14:paraId="7309F946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การให้สุขภาพจิตศึกษากเกี่ยวกับการ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ดูแลตนเอง </w:t>
            </w:r>
          </w:p>
          <w:p w14:paraId="60ACDE53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การปรึกษาทางสุขภาพตามสภาพปัญหา</w:t>
            </w:r>
          </w:p>
          <w:p w14:paraId="472F7F22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บำบัดโดยการปรับความคิดและพฤติกรรม</w:t>
            </w:r>
          </w:p>
          <w:p w14:paraId="765DBAEE" w14:textId="689423C0" w:rsidR="003C4746" w:rsidRPr="004458DE" w:rsidRDefault="003C4746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10.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นำผลการวิจัยที่เกี่ยวข้องมาร่วมในการดูแลผู้รับบริการ</w:t>
            </w:r>
          </w:p>
        </w:tc>
        <w:tc>
          <w:tcPr>
            <w:tcW w:w="1739" w:type="pct"/>
          </w:tcPr>
          <w:p w14:paraId="6CD9A1D0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-ผู้รับบริการได้ทราบระดับภาวะซึมเศร้า</w:t>
            </w:r>
          </w:p>
          <w:p w14:paraId="742195F4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-ผู้รับการบำบัดได้ประเมินและรับทราบถึงปัญหาต่างๆ ที่เกิดขึ้นกับตนเอง </w:t>
            </w:r>
          </w:p>
          <w:p w14:paraId="4782B956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>-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ผู้รับบริการมี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สมรรถนะการดูแลตนเอง</w:t>
            </w:r>
          </w:p>
          <w:p w14:paraId="7D0CF048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เพิ่มขึ้น</w:t>
            </w:r>
          </w:p>
          <w:p w14:paraId="746AE467" w14:textId="77777777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-ผู้รับบริการมีระดับซึมเศร้าลดลง</w:t>
            </w:r>
          </w:p>
          <w:p w14:paraId="1C05CE2E" w14:textId="61148FB3" w:rsidR="006A74B8" w:rsidRPr="004458DE" w:rsidRDefault="006A74B8" w:rsidP="006A74B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134726B9" w14:textId="77777777" w:rsidTr="00983CD5">
        <w:tc>
          <w:tcPr>
            <w:tcW w:w="814" w:type="pct"/>
          </w:tcPr>
          <w:p w14:paraId="4C5A6C72" w14:textId="77777777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วันที่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4, 5, 6, 10, 11, 12, </w:t>
            </w:r>
          </w:p>
          <w:p w14:paraId="43FF4088" w14:textId="5F102C44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325B898F" w14:textId="77777777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13.00-18.00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7CB8F8DB" w14:textId="7B1B9EF9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(30 ชั่วโมง)</w:t>
            </w:r>
          </w:p>
          <w:p w14:paraId="5879D8E5" w14:textId="77777777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pct"/>
          </w:tcPr>
          <w:p w14:paraId="181D1E7C" w14:textId="77777777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</w:p>
          <w:p w14:paraId="302730EC" w14:textId="77777777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82A773" w14:textId="5F2FD574" w:rsidR="004458DE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7" w:type="pct"/>
          </w:tcPr>
          <w:p w14:paraId="2EB83E96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ให้การพยาบาลกลุ่มผู้รับบริการซึมเศร้าร่วมกับ 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APN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โดยมีการติดตามลงเยี่ยมบ้านและนัดติดตามอาการที่ศูนย์การเรียนรู้วัด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6D45DAB4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ประเมินระดับซึมเศร้าโดยใช้แบบประเมิน 11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Q</w:t>
            </w:r>
          </w:p>
          <w:p w14:paraId="2BE41FE8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ประเมินสภาพจิต </w:t>
            </w:r>
          </w:p>
          <w:p w14:paraId="69A8CC23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การสร้างสัมพันธภาพเพื่อการบำบัด 4. ค้นหาสาเหตุการเจ็บป่วย</w:t>
            </w:r>
          </w:p>
          <w:p w14:paraId="0BAC5826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5. ประเมินสมรรถนะการดูแลตนเอง</w:t>
            </w:r>
          </w:p>
          <w:p w14:paraId="6DBE5FD3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6. ให้การพยาบาลเพื่อลดภาวะซึมเศร้าตามแนวคิด สบช.โมเดล ปิงปองจราจรชีวิต 7 สี</w:t>
            </w:r>
          </w:p>
          <w:p w14:paraId="3B6F206E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การให้สุขภาพจิตศึกษากเกี่ยวกับการดูแลตนเอง </w:t>
            </w:r>
          </w:p>
          <w:p w14:paraId="313C02B0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การปรึกษาทางสุขภาพตามสภาพปัญหา</w:t>
            </w:r>
          </w:p>
          <w:p w14:paraId="663FF4E6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บำบัดโดยการปรับความคิดและพฤติกรรม</w:t>
            </w:r>
          </w:p>
          <w:p w14:paraId="105ED3F3" w14:textId="3EA30906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10.</w:t>
            </w: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นำผลการวิจัยที่เกี่ยวข้องมาร่วมในการดูแลผู้รับบริการ</w:t>
            </w:r>
          </w:p>
        </w:tc>
        <w:tc>
          <w:tcPr>
            <w:tcW w:w="1739" w:type="pct"/>
          </w:tcPr>
          <w:p w14:paraId="0F9E137C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-ผู้รับบริการได้ทราบระดับภาวะซึมเศร้า</w:t>
            </w:r>
          </w:p>
          <w:p w14:paraId="3E5E2987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-ผู้รับการบำบัดได้ประเมินและรับทราบถึงปัญหาต่างๆ ที่เกิดขึ้นกับตนเอง </w:t>
            </w:r>
          </w:p>
          <w:p w14:paraId="3D6C03B3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>-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ผู้รับบริการมี</w:t>
            </w:r>
            <w:r w:rsidRPr="004458DE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eastAsia="zh-CN"/>
              </w:rPr>
              <w:t>สมรรถนะการดูแลตนเอง</w:t>
            </w:r>
          </w:p>
          <w:p w14:paraId="73D6B3D4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เพิ่มขึ้น</w:t>
            </w:r>
          </w:p>
          <w:p w14:paraId="0EBDC900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-ผู้รับบริการมีระดับซึมเศร้าลดลง</w:t>
            </w:r>
          </w:p>
          <w:p w14:paraId="20F5DDB5" w14:textId="77777777" w:rsidR="004458DE" w:rsidRPr="004458DE" w:rsidRDefault="004458DE" w:rsidP="004458DE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8DE" w:rsidRPr="004458DE" w14:paraId="2F1B07F0" w14:textId="77777777" w:rsidTr="00983CD5">
        <w:tc>
          <w:tcPr>
            <w:tcW w:w="814" w:type="pct"/>
          </w:tcPr>
          <w:p w14:paraId="578360CC" w14:textId="12D14AAC" w:rsidR="00501AA5" w:rsidRPr="004458DE" w:rsidRDefault="006A74B8" w:rsidP="00983CD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501AA5" w:rsidRPr="004458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01AA5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501AA5" w:rsidRPr="004458D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66254401" w14:textId="748BDDE3" w:rsidR="00501AA5" w:rsidRPr="004458DE" w:rsidRDefault="006A74B8" w:rsidP="00983CD5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458DE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501AA5" w:rsidRPr="004458DE">
              <w:rPr>
                <w:rFonts w:ascii="TH SarabunPSK" w:hAnsi="TH SarabunPSK" w:cs="TH SarabunPSK"/>
                <w:sz w:val="32"/>
                <w:szCs w:val="32"/>
              </w:rPr>
              <w:t>.00-1</w:t>
            </w:r>
            <w:r w:rsidRPr="004458D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01AA5" w:rsidRPr="004458DE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="00501AA5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  <w:p w14:paraId="3EAEC8A8" w14:textId="77171A57" w:rsidR="00501AA5" w:rsidRPr="004458DE" w:rsidRDefault="004458DE" w:rsidP="004458D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(5 ชั่วโมง)</w:t>
            </w:r>
          </w:p>
        </w:tc>
        <w:tc>
          <w:tcPr>
            <w:tcW w:w="680" w:type="pct"/>
          </w:tcPr>
          <w:p w14:paraId="378F9B66" w14:textId="77777777" w:rsidR="003C4746" w:rsidRPr="004458DE" w:rsidRDefault="003C4746" w:rsidP="003C474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ศูนย์การเรียนรู้วัด</w:t>
            </w:r>
            <w:proofErr w:type="spellStart"/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ธัญญาวาส</w:t>
            </w:r>
            <w:proofErr w:type="spellEnd"/>
          </w:p>
          <w:p w14:paraId="17ED59DB" w14:textId="34FD37B4" w:rsidR="00501AA5" w:rsidRPr="004458DE" w:rsidRDefault="00501AA5" w:rsidP="00983CD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7" w:type="pct"/>
          </w:tcPr>
          <w:p w14:paraId="297C04E3" w14:textId="77777777" w:rsidR="00501AA5" w:rsidRPr="004458DE" w:rsidRDefault="00501AA5" w:rsidP="00983CD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>สรุปข้อมูลการให้การบำบัดร่วมกับเจ้าหน้าที่ในการวางแผนการปฏิบัติการในปีการศึกษาถัดไป</w:t>
            </w:r>
          </w:p>
        </w:tc>
        <w:tc>
          <w:tcPr>
            <w:tcW w:w="1739" w:type="pct"/>
          </w:tcPr>
          <w:p w14:paraId="15D4529B" w14:textId="1FF14215" w:rsidR="00501AA5" w:rsidRPr="004458DE" w:rsidRDefault="00501AA5" w:rsidP="00983CD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- </w:t>
            </w:r>
            <w:r w:rsidR="003C4746" w:rsidRPr="004458D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ผลสรุปการให้บริการ ประเด็นปัญหาแนวทางการพัฒนาในการให้บริการ สรุปการนำผลการวิจัยที่เกี่ยวข้องมาใช้</w:t>
            </w:r>
          </w:p>
          <w:p w14:paraId="619869AD" w14:textId="77777777" w:rsidR="00501AA5" w:rsidRPr="004458DE" w:rsidRDefault="00501AA5" w:rsidP="00983CD5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>- ประเด็นปัญหาที่พบในการปฏิบัติงานของปีการศึกษา</w:t>
            </w:r>
            <w:r w:rsidRPr="004458DE">
              <w:rPr>
                <w:rFonts w:ascii="TH SarabunPSK" w:eastAsia="Sarabun" w:hAnsi="TH SarabunPSK" w:cs="TH SarabunPSK"/>
                <w:sz w:val="32"/>
                <w:szCs w:val="32"/>
                <w:lang w:eastAsia="zh-CN"/>
              </w:rPr>
              <w:t xml:space="preserve"> 2566</w:t>
            </w:r>
            <w:r w:rsidRPr="004458DE">
              <w:rPr>
                <w:rFonts w:ascii="TH SarabunPSK" w:eastAsia="Sarabun" w:hAnsi="TH SarabunPSK" w:cs="TH SarabunPSK" w:hint="cs"/>
                <w:sz w:val="32"/>
                <w:szCs w:val="32"/>
                <w:cs/>
                <w:lang w:eastAsia="zh-CN"/>
              </w:rPr>
              <w:t xml:space="preserve"> และแนวทางในการปฏิบัติการในปีการศึกษาถัดไป</w:t>
            </w:r>
          </w:p>
        </w:tc>
      </w:tr>
      <w:tr w:rsidR="004458DE" w:rsidRPr="004458DE" w14:paraId="5FFA7AD7" w14:textId="77777777" w:rsidTr="00983CD5">
        <w:tc>
          <w:tcPr>
            <w:tcW w:w="5000" w:type="pct"/>
            <w:gridSpan w:val="4"/>
          </w:tcPr>
          <w:p w14:paraId="3B0C3FDB" w14:textId="71B04844" w:rsidR="00501AA5" w:rsidRPr="004458DE" w:rsidRDefault="00501AA5" w:rsidP="00983CD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458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รวม </w:t>
            </w:r>
            <w:r w:rsidRPr="004458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4458DE" w:rsidRPr="004458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458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58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ชม.</w:t>
            </w:r>
          </w:p>
        </w:tc>
      </w:tr>
    </w:tbl>
    <w:p w14:paraId="2747727B" w14:textId="77777777" w:rsidR="00501AA5" w:rsidRPr="004458DE" w:rsidRDefault="00501AA5" w:rsidP="00501AA5">
      <w:pPr>
        <w:tabs>
          <w:tab w:val="left" w:pos="1815"/>
        </w:tabs>
        <w:spacing w:before="240" w:after="0" w:line="240" w:lineRule="auto"/>
        <w:ind w:left="284"/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</w:p>
    <w:p w14:paraId="7AFFB37E" w14:textId="0A7F1349" w:rsidR="00501AA5" w:rsidRPr="004458DE" w:rsidRDefault="00501AA5" w:rsidP="00501AA5">
      <w:pPr>
        <w:tabs>
          <w:tab w:val="left" w:pos="1815"/>
        </w:tabs>
        <w:spacing w:before="240" w:after="0" w:line="240" w:lineRule="auto"/>
        <w:ind w:left="284"/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4458DE">
        <w:rPr>
          <w:rFonts w:ascii="TH SarabunPSK" w:eastAsia="Sarabun" w:hAnsi="TH SarabunPSK" w:cs="TH SarabunPSK"/>
          <w:bCs/>
          <w:sz w:val="32"/>
          <w:szCs w:val="32"/>
          <w:cs/>
        </w:rPr>
        <w:t>3. ผลลัพธ์ของงานและความเชี่ยวชาญที่เพิ่มขึ้น</w:t>
      </w:r>
    </w:p>
    <w:p w14:paraId="69C5420D" w14:textId="59FAAB62" w:rsidR="004458DE" w:rsidRPr="004458DE" w:rsidRDefault="004458DE" w:rsidP="004458DE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</w:rPr>
        <w:t>การให้บริการในผู้รับบริการซึมเศร้า เพื่อลดภาวะซึมเศร้าในผู้รับบริการ โดยมีการ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สืบค้นงานวิจัย ตำรา และแนวปฏิบัติมาใช้</w:t>
      </w:r>
      <w:r w:rsidRPr="004458DE">
        <w:rPr>
          <w:rFonts w:ascii="TH SarabunPSK" w:hAnsi="TH SarabunPSK" w:cs="TH SarabunPSK" w:hint="cs"/>
          <w:sz w:val="32"/>
          <w:szCs w:val="32"/>
          <w:cs/>
        </w:rPr>
        <w:t>ในการลดซึมเศร้า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 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  <w:lang w:eastAsia="zh-CN"/>
        </w:rPr>
        <w:t>รวมทั้งการส่งเสริมสมรรถนะการดูแลตนเองเพื่อลดภาวะซึมเศร้าตามแนวคิด สบช.โมเดล ปิงปองจราจรชีวิต 7 สี</w:t>
      </w:r>
      <w:r w:rsidR="00501AA5"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นำมาประยุกต์ใช้จริงกับผู้รับการบำบัด และนำข้อมูลที่ได้มา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สรุป</w:t>
      </w:r>
      <w:r w:rsidRPr="004458DE">
        <w:rPr>
          <w:rFonts w:ascii="TH SarabunPSK" w:hAnsi="TH SarabunPSK" w:cs="TH SarabunPSK" w:hint="cs"/>
          <w:sz w:val="32"/>
          <w:szCs w:val="32"/>
          <w:cs/>
        </w:rPr>
        <w:t>ผลการให้บริการ รวมทั้งประเด็นปัญหา แนวทางการพัฒนาในการให้บริการ การนำผลการวิจัยที่เกี่ยวข้องมาใช้</w:t>
      </w:r>
    </w:p>
    <w:p w14:paraId="18F206BE" w14:textId="77777777" w:rsidR="00501AA5" w:rsidRPr="00D0310A" w:rsidRDefault="00501AA5" w:rsidP="00501AA5">
      <w:pPr>
        <w:spacing w:after="0" w:line="240" w:lineRule="auto"/>
        <w:jc w:val="thaiDistribute"/>
        <w:rPr>
          <w:rFonts w:ascii="TH SarabunPSK" w:eastAsia="Sarabun" w:hAnsi="TH SarabunPSK" w:cs="TH SarabunPSK"/>
          <w:sz w:val="20"/>
          <w:szCs w:val="20"/>
          <w:lang w:eastAsia="zh-CN"/>
        </w:rPr>
      </w:pPr>
    </w:p>
    <w:p w14:paraId="17F95ABA" w14:textId="77777777" w:rsidR="00501AA5" w:rsidRPr="004458DE" w:rsidRDefault="00501AA5" w:rsidP="00501AA5">
      <w:pPr>
        <w:tabs>
          <w:tab w:val="left" w:pos="1815"/>
        </w:tabs>
        <w:spacing w:before="240" w:after="0" w:line="240" w:lineRule="auto"/>
        <w:ind w:left="284" w:firstLine="1134"/>
        <w:contextualSpacing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4458DE">
        <w:rPr>
          <w:rFonts w:ascii="TH SarabunPSK" w:eastAsia="Sarabun" w:hAnsi="TH SarabunPSK" w:cs="TH SarabunPSK"/>
          <w:sz w:val="32"/>
          <w:szCs w:val="32"/>
          <w:cs/>
        </w:rPr>
        <w:t>ขอรับรองว่าข้อมูลการปฏิบัติการพยาบาลในหน่วยบริการของข้าพเจ้าเป็นจริงทุกประการ</w:t>
      </w:r>
      <w:r w:rsidRPr="004458D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 xml:space="preserve">และได้ส่งหลักฐานผลลัพธ์การทำ </w:t>
      </w:r>
      <w:r w:rsidRPr="004458DE">
        <w:rPr>
          <w:rFonts w:ascii="TH SarabunPSK" w:eastAsia="Sarabun" w:hAnsi="TH SarabunPSK" w:cs="TH SarabunPSK"/>
          <w:bCs/>
          <w:sz w:val="32"/>
          <w:szCs w:val="32"/>
        </w:rPr>
        <w:t>Faculty practice</w:t>
      </w:r>
      <w:r w:rsidRPr="004458DE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>ประกอบแนบมาด้วยแล้ว</w:t>
      </w:r>
    </w:p>
    <w:p w14:paraId="541A51C8" w14:textId="77777777" w:rsidR="00501AA5" w:rsidRPr="004458DE" w:rsidRDefault="00501AA5" w:rsidP="00501AA5">
      <w:pPr>
        <w:tabs>
          <w:tab w:val="left" w:pos="1815"/>
        </w:tabs>
        <w:spacing w:after="0" w:line="240" w:lineRule="auto"/>
        <w:ind w:left="284" w:firstLine="1134"/>
        <w:contextualSpacing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10C0590D" w14:textId="77777777" w:rsidR="00501AA5" w:rsidRPr="004458DE" w:rsidRDefault="00501AA5" w:rsidP="00501AA5">
      <w:pPr>
        <w:tabs>
          <w:tab w:val="left" w:pos="1815"/>
        </w:tabs>
        <w:spacing w:after="0" w:line="240" w:lineRule="auto"/>
        <w:ind w:left="284" w:firstLine="5103"/>
        <w:contextualSpacing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>ลงชื่อ</w:t>
      </w:r>
      <w:r w:rsidRPr="004458DE">
        <w:rPr>
          <w:rFonts w:ascii="TH SarabunPSK" w:eastAsia="Sarabun" w:hAnsi="TH SarabunPSK" w:cs="TH SarabunPSK"/>
          <w:bCs/>
          <w:sz w:val="32"/>
          <w:szCs w:val="32"/>
        </w:rPr>
        <w:t>.................................................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</w:p>
    <w:p w14:paraId="3E24F0B5" w14:textId="1AE80C74" w:rsidR="00501AA5" w:rsidRPr="004458DE" w:rsidRDefault="00501AA5" w:rsidP="00501AA5">
      <w:pPr>
        <w:tabs>
          <w:tab w:val="left" w:pos="1815"/>
        </w:tabs>
        <w:spacing w:after="0" w:line="240" w:lineRule="auto"/>
        <w:ind w:left="284" w:firstLine="5103"/>
        <w:contextualSpacing/>
        <w:rPr>
          <w:rFonts w:ascii="TH SarabunPSK" w:eastAsia="Sarabun" w:hAnsi="TH SarabunPSK" w:cs="TH SarabunPSK"/>
          <w:b/>
          <w:sz w:val="32"/>
          <w:szCs w:val="32"/>
        </w:rPr>
      </w:pPr>
      <w:r w:rsidRPr="004458D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        </w:t>
      </w:r>
      <w:r w:rsidRPr="004458DE">
        <w:rPr>
          <w:rFonts w:ascii="TH SarabunPSK" w:eastAsia="Sarabun" w:hAnsi="TH SarabunPSK" w:cs="TH SarabunPSK"/>
          <w:bCs/>
          <w:sz w:val="32"/>
          <w:szCs w:val="32"/>
        </w:rPr>
        <w:t>(</w:t>
      </w:r>
      <w:proofErr w:type="gramStart"/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นางสาว</w:t>
      </w:r>
      <w:proofErr w:type="spellStart"/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ปรานต์</w:t>
      </w:r>
      <w:proofErr w:type="spellEnd"/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ศศิ  เหล่ารัตน์ศรี</w:t>
      </w:r>
      <w:proofErr w:type="gramEnd"/>
      <w:r w:rsidRPr="004458DE">
        <w:rPr>
          <w:rFonts w:ascii="TH SarabunPSK" w:eastAsia="Sarabun" w:hAnsi="TH SarabunPSK" w:cs="TH SarabunPSK"/>
          <w:bCs/>
          <w:sz w:val="32"/>
          <w:szCs w:val="32"/>
        </w:rPr>
        <w:t>)</w:t>
      </w:r>
      <w:r w:rsidRPr="004458DE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2A33374E" w14:textId="77777777" w:rsidR="00501AA5" w:rsidRPr="004458DE" w:rsidRDefault="00501AA5" w:rsidP="00501AA5">
      <w:pPr>
        <w:tabs>
          <w:tab w:val="left" w:pos="1815"/>
        </w:tabs>
        <w:spacing w:after="0" w:line="240" w:lineRule="auto"/>
        <w:rPr>
          <w:rFonts w:ascii="TH SarabunPSK" w:eastAsia="Sarabun" w:hAnsi="TH SarabunPSK" w:cs="TH SarabunPSK"/>
          <w:sz w:val="28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/>
          <w:sz w:val="28"/>
          <w:szCs w:val="32"/>
          <w:cs/>
          <w:lang w:eastAsia="zh-CN"/>
        </w:rPr>
        <w:tab/>
      </w:r>
      <w:r w:rsidRPr="004458DE">
        <w:rPr>
          <w:rFonts w:ascii="TH SarabunPSK" w:eastAsia="Sarabun" w:hAnsi="TH SarabunPSK" w:cs="TH SarabunPSK" w:hint="cs"/>
          <w:sz w:val="28"/>
          <w:szCs w:val="32"/>
          <w:cs/>
          <w:lang w:eastAsia="zh-CN"/>
        </w:rPr>
        <w:t xml:space="preserve">ตำแหน่ง </w:t>
      </w:r>
      <w:r w:rsidRPr="004458DE">
        <w:rPr>
          <w:rFonts w:ascii="TH SarabunPSK" w:eastAsia="Sarabun" w:hAnsi="TH SarabunPSK" w:cs="TH SarabunPSK" w:hint="cs"/>
          <w:sz w:val="28"/>
          <w:szCs w:val="32"/>
          <w:u w:val="dotted"/>
          <w:cs/>
          <w:lang w:eastAsia="zh-CN"/>
        </w:rPr>
        <w:t>อาจารย์</w:t>
      </w:r>
    </w:p>
    <w:p w14:paraId="09DD863A" w14:textId="77777777" w:rsidR="00501AA5" w:rsidRPr="004458DE" w:rsidRDefault="00501AA5" w:rsidP="00501AA5">
      <w:pPr>
        <w:tabs>
          <w:tab w:val="left" w:pos="1815"/>
        </w:tabs>
        <w:spacing w:before="240" w:after="0" w:line="240" w:lineRule="auto"/>
        <w:ind w:left="284" w:firstLine="5670"/>
        <w:contextualSpacing/>
        <w:rPr>
          <w:rFonts w:ascii="TH SarabunPSK" w:eastAsia="Sarabun" w:hAnsi="TH SarabunPSK" w:cs="TH SarabunPSK"/>
          <w:b/>
          <w:sz w:val="2"/>
          <w:szCs w:val="2"/>
          <w:cs/>
        </w:rPr>
      </w:pPr>
    </w:p>
    <w:p w14:paraId="12731F36" w14:textId="52E4190F" w:rsidR="00501AA5" w:rsidRPr="004458DE" w:rsidRDefault="00501AA5" w:rsidP="00501AA5">
      <w:pPr>
        <w:tabs>
          <w:tab w:val="left" w:pos="1815"/>
        </w:tabs>
        <w:spacing w:before="240" w:after="0" w:line="240" w:lineRule="auto"/>
        <w:ind w:left="284" w:firstLine="1134"/>
        <w:rPr>
          <w:rFonts w:ascii="TH SarabunPSK" w:eastAsia="Sarabun" w:hAnsi="TH SarabunPSK" w:cs="TH SarabunPSK"/>
          <w:bCs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ขอรับรองว่า 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นางสาว</w:t>
      </w:r>
      <w:proofErr w:type="spellStart"/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ปรานต์</w:t>
      </w:r>
      <w:proofErr w:type="spellEnd"/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ศศิ  เหล่ารัตน์ศรี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 xml:space="preserve"> ได้ปฏิบัติ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Faculty practice 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ครบถ้วนตามตารางการปฏิบัติงานและครบถ้วน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ตามวัตถุประสงค์</w:t>
      </w:r>
    </w:p>
    <w:p w14:paraId="25CF6052" w14:textId="1DBB805C" w:rsidR="00501AA5" w:rsidRPr="004458DE" w:rsidRDefault="00501AA5" w:rsidP="00501AA5">
      <w:pPr>
        <w:tabs>
          <w:tab w:val="left" w:pos="1815"/>
        </w:tabs>
        <w:spacing w:after="0" w:line="240" w:lineRule="auto"/>
        <w:ind w:left="284"/>
        <w:contextualSpacing/>
        <w:rPr>
          <w:rFonts w:ascii="TH SarabunPSK" w:eastAsia="Sarabun" w:hAnsi="TH SarabunPSK" w:cs="TH SarabunPSK"/>
          <w:b/>
          <w:sz w:val="28"/>
        </w:rPr>
      </w:pP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</w:t>
      </w:r>
    </w:p>
    <w:p w14:paraId="3D3809F0" w14:textId="77777777" w:rsidR="004458DE" w:rsidRPr="004458DE" w:rsidRDefault="004458DE" w:rsidP="00501AA5">
      <w:pPr>
        <w:tabs>
          <w:tab w:val="left" w:pos="1815"/>
        </w:tabs>
        <w:spacing w:after="0" w:line="240" w:lineRule="auto"/>
        <w:ind w:left="284"/>
        <w:contextualSpacing/>
        <w:rPr>
          <w:rFonts w:ascii="TH SarabunPSK" w:eastAsia="Sarabun" w:hAnsi="TH SarabunPSK" w:cs="TH SarabunPSK"/>
          <w:b/>
          <w:sz w:val="28"/>
          <w:cs/>
        </w:rPr>
      </w:pPr>
    </w:p>
    <w:p w14:paraId="1FAEEA9B" w14:textId="77777777" w:rsidR="00501AA5" w:rsidRPr="004458DE" w:rsidRDefault="00501AA5" w:rsidP="00501AA5">
      <w:pPr>
        <w:tabs>
          <w:tab w:val="left" w:pos="1815"/>
        </w:tabs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  <w:lang w:eastAsia="zh-CN"/>
        </w:rPr>
      </w:pP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ลงชื่อ</w:t>
      </w:r>
      <w:r w:rsidRPr="004458DE">
        <w:rPr>
          <w:rFonts w:ascii="TH SarabunPSK" w:eastAsia="Sarabun" w:hAnsi="TH SarabunPSK" w:cs="TH SarabunPSK"/>
          <w:bCs/>
          <w:sz w:val="32"/>
          <w:szCs w:val="32"/>
        </w:rPr>
        <w:t>.................................................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  <w:t>ลงชื่อ</w:t>
      </w:r>
      <w:r w:rsidRPr="004458DE">
        <w:rPr>
          <w:rFonts w:ascii="TH SarabunPSK" w:eastAsia="Sarabun" w:hAnsi="TH SarabunPSK" w:cs="TH SarabunPSK"/>
          <w:bCs/>
          <w:sz w:val="32"/>
          <w:szCs w:val="32"/>
        </w:rPr>
        <w:t>.................................................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 xml:space="preserve">  </w:t>
      </w:r>
    </w:p>
    <w:p w14:paraId="146AF45C" w14:textId="77777777" w:rsidR="00501AA5" w:rsidRPr="004458DE" w:rsidRDefault="00501AA5" w:rsidP="00501AA5">
      <w:pPr>
        <w:tabs>
          <w:tab w:val="left" w:pos="1815"/>
        </w:tabs>
        <w:spacing w:after="0" w:line="240" w:lineRule="auto"/>
        <w:contextualSpacing/>
        <w:rPr>
          <w:rFonts w:ascii="TH SarabunPSK" w:eastAsia="Sarabun" w:hAnsi="TH SarabunPSK" w:cs="TH SarabunPSK"/>
          <w:b/>
          <w:sz w:val="32"/>
          <w:szCs w:val="32"/>
        </w:rPr>
      </w:pP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>(</w:t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นางจุฬาลักษณ์ นิล</w:t>
      </w:r>
      <w:proofErr w:type="spellStart"/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>อาธิ</w:t>
      </w:r>
      <w:proofErr w:type="spellEnd"/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>)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ab/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ab/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ab/>
      </w:r>
      <w:r w:rsidRPr="004458DE">
        <w:rPr>
          <w:rFonts w:ascii="TH SarabunPSK" w:eastAsia="Sarabu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>(</w:t>
      </w:r>
      <w:r w:rsidRPr="004458DE">
        <w:rPr>
          <w:rFonts w:ascii="TH SarabunPSK" w:eastAsia="Sarabun" w:hAnsi="TH SarabunPSK" w:cs="TH SarabunPSK"/>
          <w:sz w:val="32"/>
          <w:szCs w:val="32"/>
          <w:cs/>
          <w:lang w:eastAsia="zh-CN"/>
        </w:rPr>
        <w:t>...........................................................</w:t>
      </w:r>
      <w:r w:rsidRPr="004458DE">
        <w:rPr>
          <w:rFonts w:ascii="TH SarabunPSK" w:eastAsia="Sarabun" w:hAnsi="TH SarabunPSK" w:cs="TH SarabunPSK"/>
          <w:sz w:val="32"/>
          <w:szCs w:val="32"/>
          <w:lang w:eastAsia="zh-CN"/>
        </w:rPr>
        <w:t>)</w:t>
      </w:r>
    </w:p>
    <w:p w14:paraId="662D1BCD" w14:textId="77777777" w:rsidR="00501AA5" w:rsidRPr="004458DE" w:rsidRDefault="00501AA5" w:rsidP="00501AA5">
      <w:pPr>
        <w:spacing w:after="0" w:line="240" w:lineRule="auto"/>
        <w:ind w:firstLine="720"/>
        <w:contextualSpacing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หัวหน้าสาขาวิชา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ผู้ร่วมกิจกรรมจาก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>หน่วย</w:t>
      </w:r>
      <w:r w:rsidRPr="004458DE">
        <w:rPr>
          <w:rFonts w:ascii="TH SarabunPSK" w:eastAsia="Sarabun" w:hAnsi="TH SarabunPSK" w:cs="TH SarabunPSK" w:hint="cs"/>
          <w:b/>
          <w:sz w:val="32"/>
          <w:szCs w:val="32"/>
          <w:cs/>
        </w:rPr>
        <w:t>บริการสุขภาพ</w:t>
      </w:r>
      <w:r w:rsidRPr="004458DE">
        <w:rPr>
          <w:rFonts w:ascii="TH SarabunPSK" w:eastAsia="Sarabun" w:hAnsi="TH SarabunPSK" w:cs="TH SarabunPSK"/>
          <w:b/>
          <w:sz w:val="32"/>
          <w:szCs w:val="32"/>
          <w:cs/>
        </w:rPr>
        <w:t xml:space="preserve">  </w:t>
      </w:r>
    </w:p>
    <w:p w14:paraId="7127028B" w14:textId="77777777" w:rsidR="00B96A17" w:rsidRPr="004458DE" w:rsidRDefault="00B96A17"/>
    <w:sectPr w:rsidR="00B96A17" w:rsidRPr="004458DE" w:rsidSect="004F4F08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0D8"/>
    <w:multiLevelType w:val="hybridMultilevel"/>
    <w:tmpl w:val="777418E2"/>
    <w:lvl w:ilvl="0" w:tplc="C4EC0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5"/>
    <w:rsid w:val="0029047D"/>
    <w:rsid w:val="002C2BEF"/>
    <w:rsid w:val="00360535"/>
    <w:rsid w:val="003C4746"/>
    <w:rsid w:val="004458DE"/>
    <w:rsid w:val="00501AA5"/>
    <w:rsid w:val="006A74B8"/>
    <w:rsid w:val="006B5C37"/>
    <w:rsid w:val="0072104B"/>
    <w:rsid w:val="00900FDF"/>
    <w:rsid w:val="00911F16"/>
    <w:rsid w:val="009F7C22"/>
    <w:rsid w:val="00B742C1"/>
    <w:rsid w:val="00B96A17"/>
    <w:rsid w:val="00D0310A"/>
    <w:rsid w:val="00E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3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01AA5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paragraph" w:styleId="a4">
    <w:name w:val="No Spacing"/>
    <w:uiPriority w:val="1"/>
    <w:qFormat/>
    <w:rsid w:val="00501AA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unhideWhenUsed/>
    <w:rsid w:val="002904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44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01AA5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paragraph" w:styleId="a4">
    <w:name w:val="No Spacing"/>
    <w:uiPriority w:val="1"/>
    <w:qFormat/>
    <w:rsid w:val="00501AA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Normal (Web)"/>
    <w:basedOn w:val="a"/>
    <w:uiPriority w:val="99"/>
    <w:unhideWhenUsed/>
    <w:rsid w:val="002904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44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SNC</cp:lastModifiedBy>
  <cp:revision>2</cp:revision>
  <dcterms:created xsi:type="dcterms:W3CDTF">2024-08-20T05:29:00Z</dcterms:created>
  <dcterms:modified xsi:type="dcterms:W3CDTF">2024-08-20T05:29:00Z</dcterms:modified>
</cp:coreProperties>
</file>