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B736C" w14:textId="6C940391" w:rsidR="00BC775B" w:rsidRDefault="00BC775B" w:rsidP="002222BC">
      <w:pPr>
        <w:spacing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BC775B">
        <w:rPr>
          <w:rFonts w:ascii="Angsana New" w:hAnsi="Angsana New" w:cs="Angsana New"/>
          <w:b/>
          <w:bCs/>
          <w:sz w:val="32"/>
          <w:szCs w:val="32"/>
          <w:cs/>
        </w:rPr>
        <w:t>การพยาบาล</w:t>
      </w:r>
      <w:r w:rsidRPr="00BC775B">
        <w:rPr>
          <w:rFonts w:ascii="Angsana New" w:hAnsi="Angsana New" w:cs="Angsana New" w:hint="cs"/>
          <w:b/>
          <w:bCs/>
          <w:sz w:val="32"/>
          <w:szCs w:val="32"/>
          <w:cs/>
        </w:rPr>
        <w:t>มารดาหลังคลอด</w:t>
      </w:r>
      <w:r w:rsidR="00C75F4C">
        <w:rPr>
          <w:rFonts w:ascii="Angsana New" w:hAnsi="Angsana New" w:cs="Angsana New"/>
          <w:b/>
          <w:bCs/>
          <w:sz w:val="32"/>
          <w:szCs w:val="32"/>
          <w:lang w:val="en-US"/>
        </w:rPr>
        <w:t xml:space="preserve">: </w:t>
      </w:r>
      <w:r w:rsidRPr="00BC775B">
        <w:rPr>
          <w:rFonts w:ascii="Angsana New" w:hAnsi="Angsana New" w:cs="Angsana New"/>
          <w:b/>
          <w:bCs/>
          <w:sz w:val="32"/>
          <w:szCs w:val="32"/>
          <w:cs/>
        </w:rPr>
        <w:t>การส่งเสริมการเลี้ยงลูกด้วยนมแม่</w:t>
      </w:r>
    </w:p>
    <w:p w14:paraId="13844590" w14:textId="59365E96" w:rsidR="00C22DF8" w:rsidRPr="00C22DF8" w:rsidRDefault="00C22DF8" w:rsidP="002222BC">
      <w:pPr>
        <w:spacing w:line="240" w:lineRule="auto"/>
        <w:jc w:val="center"/>
        <w:rPr>
          <w:rFonts w:ascii="Angsana New" w:hAnsi="Angsana New" w:cs="Angsana New"/>
          <w:b/>
          <w:bCs/>
          <w:sz w:val="32"/>
          <w:szCs w:val="32"/>
          <w:lang w:val="en-US"/>
        </w:rPr>
      </w:pPr>
      <w:r>
        <w:rPr>
          <w:rFonts w:ascii="Angsana New" w:hAnsi="Angsana New" w:cs="Angsana New"/>
          <w:b/>
          <w:bCs/>
          <w:sz w:val="32"/>
          <w:szCs w:val="32"/>
          <w:lang w:val="en-US"/>
        </w:rPr>
        <w:t>(Postpartum Maternal Nursing: Promoting Breastfeeding)</w:t>
      </w:r>
    </w:p>
    <w:p w14:paraId="00000002" w14:textId="1AA00601" w:rsidR="00373F26" w:rsidRPr="002222BC" w:rsidRDefault="00835701" w:rsidP="002222B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line="240" w:lineRule="auto"/>
        <w:rPr>
          <w:rFonts w:ascii="Angsana New" w:eastAsia="Roboto" w:hAnsi="Angsana New" w:cs="Angsana New"/>
          <w:b/>
          <w:bCs/>
          <w:color w:val="000000" w:themeColor="text1"/>
          <w:sz w:val="32"/>
          <w:szCs w:val="32"/>
          <w:lang w:val="en-US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  <w:t>สารบัญ</w:t>
      </w:r>
    </w:p>
    <w:p w14:paraId="00000003" w14:textId="77777777" w:rsidR="00373F26" w:rsidRPr="0053567C" w:rsidRDefault="00835701" w:rsidP="002222B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line="240" w:lineRule="auto"/>
        <w:rPr>
          <w:rFonts w:ascii="Angsana New" w:eastAsia="Roboto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  <w:t>คำนำ</w:t>
      </w:r>
    </w:p>
    <w:p w14:paraId="00000004" w14:textId="08132298" w:rsidR="00373F26" w:rsidRPr="0053567C" w:rsidRDefault="00835701" w:rsidP="002222BC">
      <w:pPr>
        <w:widowControl w:val="0"/>
        <w:shd w:val="clear" w:color="auto" w:fill="FFFFFF"/>
        <w:spacing w:before="240" w:line="240" w:lineRule="auto"/>
        <w:rPr>
          <w:rFonts w:ascii="Angsana New" w:hAnsi="Angsana New" w:cs="Angsana New"/>
          <w:b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</w:rPr>
        <w:t xml:space="preserve">ส่วนที่ 1 </w:t>
      </w:r>
      <w:r w:rsidR="00BC775B" w:rsidRPr="0053567C"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cs/>
        </w:rPr>
        <w:t>การพยาบาลมารดาหลังคลอด</w:t>
      </w:r>
    </w:p>
    <w:p w14:paraId="00000005" w14:textId="6122C69B" w:rsidR="00373F26" w:rsidRDefault="00835701" w:rsidP="0053567C">
      <w:pPr>
        <w:widowControl w:val="0"/>
        <w:shd w:val="clear" w:color="auto" w:fill="FFFFFF"/>
        <w:spacing w:before="60" w:line="240" w:lineRule="auto"/>
        <w:ind w:left="720"/>
        <w:rPr>
          <w:rFonts w:ascii="Angsana New" w:hAnsi="Angsana New" w:cs="Angsana New"/>
          <w:b/>
          <w:bCs/>
          <w:sz w:val="32"/>
          <w:szCs w:val="32"/>
          <w:lang w:val="en-US"/>
        </w:rPr>
      </w:pPr>
      <w:r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</w:rPr>
        <w:t>บทที่ 1 ความรู้เบื้องต้นเกี่ยวกับ</w:t>
      </w:r>
      <w:r w:rsidR="00BC775B" w:rsidRPr="0053567C">
        <w:rPr>
          <w:rFonts w:ascii="Angsana New" w:hAnsi="Angsana New" w:cs="Angsana New"/>
          <w:b/>
          <w:bCs/>
          <w:sz w:val="32"/>
          <w:szCs w:val="32"/>
          <w:cs/>
        </w:rPr>
        <w:t>การพยาบาลมารดาหลังคลอด</w:t>
      </w:r>
    </w:p>
    <w:p w14:paraId="11A0EC8F" w14:textId="195F2662" w:rsidR="00EF16CD" w:rsidRPr="00EF16CD" w:rsidRDefault="00EF16CD" w:rsidP="0053567C">
      <w:pPr>
        <w:widowControl w:val="0"/>
        <w:shd w:val="clear" w:color="auto" w:fill="FFFFFF"/>
        <w:spacing w:before="60" w:line="240" w:lineRule="auto"/>
        <w:ind w:left="720"/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cs/>
          <w:lang w:val="en-US"/>
        </w:rPr>
      </w:pPr>
      <w:r>
        <w:rPr>
          <w:rFonts w:ascii="Angsana New" w:hAnsi="Angsana New" w:cs="Angsana New"/>
          <w:b/>
          <w:bCs/>
          <w:sz w:val="32"/>
          <w:szCs w:val="32"/>
          <w:lang w:val="en-US"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  <w:lang w:val="en-US"/>
        </w:rPr>
        <w:t>บทนำ</w:t>
      </w:r>
    </w:p>
    <w:p w14:paraId="4A664564" w14:textId="5883B8D8" w:rsidR="00BC775B" w:rsidRPr="002F0B3C" w:rsidRDefault="00835701" w:rsidP="002F0B3C">
      <w:pPr>
        <w:pStyle w:val="a6"/>
        <w:widowControl w:val="0"/>
        <w:numPr>
          <w:ilvl w:val="1"/>
          <w:numId w:val="8"/>
        </w:numPr>
        <w:shd w:val="clear" w:color="auto" w:fill="FFFFFF"/>
        <w:spacing w:before="60" w:line="240" w:lineRule="auto"/>
        <w:rPr>
          <w:rFonts w:ascii="Angsana New" w:hAnsi="Angsana New" w:cs="Angsana New"/>
          <w:sz w:val="32"/>
          <w:szCs w:val="32"/>
        </w:rPr>
      </w:pPr>
      <w:r w:rsidRPr="002F0B3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>ความสำคัญของการ</w:t>
      </w:r>
      <w:r w:rsidR="00BC775B" w:rsidRPr="002F0B3C">
        <w:rPr>
          <w:rFonts w:ascii="Angsana New" w:eastAsia="Arial Unicode MS" w:hAnsi="Angsana New" w:cs="Angsana New"/>
          <w:color w:val="000000" w:themeColor="text1"/>
          <w:sz w:val="32"/>
          <w:szCs w:val="32"/>
          <w:cs/>
          <w:lang w:val="en-US"/>
        </w:rPr>
        <w:t>พยาบาล</w:t>
      </w:r>
      <w:r w:rsidR="00BC775B" w:rsidRPr="002F0B3C">
        <w:rPr>
          <w:rFonts w:ascii="Angsana New" w:hAnsi="Angsana New" w:cs="Angsana New"/>
          <w:sz w:val="32"/>
          <w:szCs w:val="32"/>
          <w:cs/>
        </w:rPr>
        <w:t>มารดาหลังคลอด</w:t>
      </w:r>
    </w:p>
    <w:p w14:paraId="7C1BFB46" w14:textId="52A61904" w:rsidR="002F0B3C" w:rsidRPr="002F0B3C" w:rsidRDefault="002F0B3C" w:rsidP="002F0B3C">
      <w:pPr>
        <w:pStyle w:val="a6"/>
        <w:widowControl w:val="0"/>
        <w:shd w:val="clear" w:color="auto" w:fill="FFFFFF"/>
        <w:spacing w:before="60" w:line="240" w:lineRule="auto"/>
        <w:ind w:left="177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(ภาพรวมเกี่ยวกับการดูแลมารดาหลังคลอด)</w:t>
      </w:r>
    </w:p>
    <w:p w14:paraId="00000007" w14:textId="25217ACA" w:rsidR="00373F26" w:rsidRPr="0053567C" w:rsidRDefault="00835701" w:rsidP="0053567C">
      <w:pPr>
        <w:widowControl w:val="0"/>
        <w:spacing w:before="12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                 </w:t>
      </w:r>
      <w:r w:rsidR="0032345E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cs/>
        </w:rPr>
        <w:tab/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1.2 </w:t>
      </w:r>
      <w:r w:rsidR="00BC775B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>ความ</w:t>
      </w:r>
      <w:r w:rsidR="00B14B1E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cs/>
        </w:rPr>
        <w:t>หมาย</w:t>
      </w:r>
      <w:r w:rsidR="00BC775B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>ของการ</w:t>
      </w:r>
      <w:r w:rsidR="00BC775B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cs/>
          <w:lang w:val="en-US"/>
        </w:rPr>
        <w:t>พยาบาล</w:t>
      </w:r>
      <w:r w:rsidR="00BC775B" w:rsidRPr="0053567C">
        <w:rPr>
          <w:rFonts w:ascii="Angsana New" w:hAnsi="Angsana New" w:cs="Angsana New"/>
          <w:sz w:val="32"/>
          <w:szCs w:val="32"/>
          <w:cs/>
        </w:rPr>
        <w:t>มารดาหลังคลอด</w:t>
      </w:r>
    </w:p>
    <w:p w14:paraId="00000008" w14:textId="12B92699" w:rsidR="00373F26" w:rsidRPr="00D91844" w:rsidRDefault="00835701" w:rsidP="0053567C">
      <w:pPr>
        <w:widowControl w:val="0"/>
        <w:spacing w:before="120" w:line="240" w:lineRule="auto"/>
        <w:ind w:left="1440"/>
        <w:rPr>
          <w:rFonts w:ascii="Angsana New" w:hAnsi="Angsana New" w:cs="Angsana New"/>
          <w:color w:val="000000" w:themeColor="text1"/>
          <w:sz w:val="32"/>
          <w:szCs w:val="32"/>
          <w:cs/>
          <w:lang w:val="en-US"/>
        </w:rPr>
      </w:pP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1.3 </w:t>
      </w:r>
      <w:r w:rsidR="00D91844"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</w:rPr>
        <w:t>สถานการณ์</w:t>
      </w:r>
      <w:r w:rsidR="00DA25FC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cs/>
        </w:rPr>
        <w:t>การเลี้ยงลูกด้วยนมแม่ของ</w:t>
      </w:r>
      <w:r w:rsidR="00D91844"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  <w:lang w:val="en-US"/>
        </w:rPr>
        <w:t>ประเทศไทย</w:t>
      </w:r>
      <w:r w:rsidR="002F0B3C">
        <w:rPr>
          <w:rFonts w:ascii="Angsana New" w:hAnsi="Angsana New" w:cs="Angsana New" w:hint="cs"/>
          <w:color w:val="000000" w:themeColor="text1"/>
          <w:sz w:val="32"/>
          <w:szCs w:val="32"/>
          <w:cs/>
          <w:lang w:val="en-US"/>
        </w:rPr>
        <w:t xml:space="preserve"> (บทบาทของเทคโนโลยีและนวัตกรรมในการสนับสนุนการเลี้ยงลูกด้วยนมแม่)</w:t>
      </w:r>
    </w:p>
    <w:p w14:paraId="315B27E3" w14:textId="5D02CE97" w:rsidR="002174A0" w:rsidRPr="0053567C" w:rsidRDefault="002174A0" w:rsidP="0053567C">
      <w:pPr>
        <w:widowControl w:val="0"/>
        <w:spacing w:before="120" w:line="240" w:lineRule="auto"/>
        <w:ind w:left="1440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บทสรุป</w:t>
      </w:r>
    </w:p>
    <w:p w14:paraId="7FF6D10C" w14:textId="6EA7C7CA" w:rsidR="00A907E6" w:rsidRPr="0053567C" w:rsidRDefault="00A907E6" w:rsidP="0053567C">
      <w:pPr>
        <w:widowControl w:val="0"/>
        <w:spacing w:before="120" w:line="240" w:lineRule="auto"/>
        <w:ind w:left="1440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คำถามท้ายบท</w:t>
      </w:r>
    </w:p>
    <w:p w14:paraId="06650EDB" w14:textId="5BAFC43D" w:rsidR="002174A0" w:rsidRPr="0053567C" w:rsidRDefault="002174A0" w:rsidP="0053567C">
      <w:pPr>
        <w:widowControl w:val="0"/>
        <w:spacing w:before="120" w:line="240" w:lineRule="auto"/>
        <w:ind w:left="1440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เอกสารอ้างอิง</w:t>
      </w:r>
    </w:p>
    <w:p w14:paraId="0000000B" w14:textId="2BD2FEDA" w:rsidR="00373F26" w:rsidRDefault="00835701" w:rsidP="0053567C">
      <w:pPr>
        <w:widowControl w:val="0"/>
        <w:shd w:val="clear" w:color="auto" w:fill="FFFFFF"/>
        <w:spacing w:before="60" w:line="240" w:lineRule="auto"/>
        <w:ind w:left="720"/>
        <w:rPr>
          <w:rFonts w:ascii="Angsana New" w:hAnsi="Angsana New" w:cs="Angsana New"/>
          <w:b/>
          <w:bCs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</w:rPr>
        <w:t xml:space="preserve">บทที่ 2 </w:t>
      </w:r>
      <w:r w:rsidR="00DA25FC" w:rsidRPr="0053567C">
        <w:rPr>
          <w:rFonts w:ascii="Angsana New" w:hAnsi="Angsana New" w:cs="Angsana New"/>
          <w:b/>
          <w:bCs/>
          <w:sz w:val="32"/>
          <w:szCs w:val="32"/>
          <w:cs/>
        </w:rPr>
        <w:t>การเปลี่ยนแปลงทางสรีรวิทยา</w:t>
      </w:r>
      <w:r w:rsidR="0032345E" w:rsidRPr="0053567C">
        <w:rPr>
          <w:rFonts w:ascii="Angsana New" w:hAnsi="Angsana New" w:cs="Angsana New"/>
          <w:b/>
          <w:bCs/>
          <w:sz w:val="32"/>
          <w:szCs w:val="32"/>
          <w:cs/>
        </w:rPr>
        <w:t xml:space="preserve"> จิตสังคม</w:t>
      </w:r>
      <w:r w:rsidR="00DA25FC" w:rsidRPr="0053567C">
        <w:rPr>
          <w:rFonts w:ascii="Angsana New" w:hAnsi="Angsana New" w:cs="Angsana New"/>
          <w:b/>
          <w:bCs/>
          <w:sz w:val="32"/>
          <w:szCs w:val="32"/>
          <w:cs/>
        </w:rPr>
        <w:t>และจิต</w:t>
      </w:r>
      <w:r w:rsidR="0032345E" w:rsidRPr="0053567C">
        <w:rPr>
          <w:rFonts w:ascii="Angsana New" w:hAnsi="Angsana New" w:cs="Angsana New"/>
          <w:b/>
          <w:bCs/>
          <w:sz w:val="32"/>
          <w:szCs w:val="32"/>
          <w:cs/>
        </w:rPr>
        <w:t>วิญาณ</w:t>
      </w:r>
      <w:r w:rsidR="00DA25FC" w:rsidRPr="0053567C">
        <w:rPr>
          <w:rFonts w:ascii="Angsana New" w:hAnsi="Angsana New" w:cs="Angsana New"/>
          <w:b/>
          <w:bCs/>
          <w:sz w:val="32"/>
          <w:szCs w:val="32"/>
          <w:cs/>
        </w:rPr>
        <w:t>ของมารดหลังคลอด</w:t>
      </w:r>
    </w:p>
    <w:p w14:paraId="3C8495FF" w14:textId="237BF79B" w:rsidR="00EF16CD" w:rsidRPr="0053567C" w:rsidRDefault="00EF16CD" w:rsidP="0053567C">
      <w:pPr>
        <w:widowControl w:val="0"/>
        <w:shd w:val="clear" w:color="auto" w:fill="FFFFFF"/>
        <w:spacing w:before="60" w:line="240" w:lineRule="auto"/>
        <w:ind w:left="720"/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lang w:val="en-US"/>
        </w:rPr>
      </w:pPr>
      <w:r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  <w:lang w:val="en-US"/>
        </w:rPr>
        <w:t>บทนำ</w:t>
      </w:r>
    </w:p>
    <w:p w14:paraId="0000000D" w14:textId="7D1CD872" w:rsidR="00373F26" w:rsidRPr="0053567C" w:rsidRDefault="002174A0" w:rsidP="0053567C">
      <w:pPr>
        <w:widowControl w:val="0"/>
        <w:shd w:val="clear" w:color="auto" w:fill="FFFFFF"/>
        <w:spacing w:before="60" w:line="240" w:lineRule="auto"/>
        <w:ind w:left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F82E01"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cs/>
        </w:rPr>
        <w:t xml:space="preserve">          </w:t>
      </w:r>
      <w:r w:rsidR="0053567C" w:rsidRPr="00F82E01">
        <w:rPr>
          <w:rFonts w:ascii="Angsana New" w:eastAsia="Arial Unicode MS" w:hAnsi="Angsana New" w:cs="Angsana New" w:hint="cs"/>
          <w:b/>
          <w:color w:val="000000" w:themeColor="text1"/>
          <w:sz w:val="32"/>
          <w:szCs w:val="32"/>
          <w:cs/>
        </w:rPr>
        <w:t xml:space="preserve">      </w:t>
      </w:r>
      <w:r w:rsidR="00835701" w:rsidRPr="0053567C">
        <w:rPr>
          <w:rFonts w:ascii="Angsana New" w:hAnsi="Angsana New" w:cs="Angsana New"/>
          <w:color w:val="000000" w:themeColor="text1"/>
          <w:sz w:val="32"/>
          <w:szCs w:val="32"/>
        </w:rPr>
        <w:t xml:space="preserve">2.1 </w:t>
      </w:r>
      <w:r w:rsidR="0032345E" w:rsidRPr="0053567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การเปลี่ยนแปลงทางสรีรวิทยา</w:t>
      </w:r>
    </w:p>
    <w:p w14:paraId="0BD8FA3D" w14:textId="3AC93D83" w:rsidR="002B2A9C" w:rsidRPr="0053567C" w:rsidRDefault="0053567C" w:rsidP="0053567C">
      <w:pPr>
        <w:widowControl w:val="0"/>
        <w:spacing w:before="120" w:line="240" w:lineRule="auto"/>
        <w:ind w:left="1440"/>
        <w:rPr>
          <w:rFonts w:ascii="Angsana New" w:eastAsia="Arial Unicode MS" w:hAnsi="Angsana New" w:cs="Angsana New"/>
          <w:color w:val="000000" w:themeColor="text1"/>
          <w:sz w:val="32"/>
          <w:szCs w:val="32"/>
          <w:cs/>
          <w:lang w:val="en-US"/>
        </w:rPr>
      </w:pPr>
      <w:r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</w:rPr>
        <w:t xml:space="preserve">   </w:t>
      </w:r>
      <w:r w:rsidR="00835701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>2.</w:t>
      </w:r>
      <w:r w:rsidR="002B2A9C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t>2</w:t>
      </w:r>
      <w:r w:rsidR="00835701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 </w:t>
      </w:r>
      <w:r w:rsidR="0032345E" w:rsidRPr="0053567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การเปลี่ยนแปลงทางจิตสังคมและจิตวิญาณ</w:t>
      </w:r>
    </w:p>
    <w:p w14:paraId="0000000F" w14:textId="79B33B5C" w:rsidR="00373F26" w:rsidRPr="0053567C" w:rsidRDefault="0053567C" w:rsidP="0053567C">
      <w:pPr>
        <w:widowControl w:val="0"/>
        <w:spacing w:before="120" w:line="240" w:lineRule="auto"/>
        <w:ind w:left="1440"/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</w:pPr>
      <w:r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</w:rPr>
        <w:t xml:space="preserve">   </w:t>
      </w:r>
      <w:r w:rsidR="00835701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>2.</w:t>
      </w:r>
      <w:r w:rsidR="006B5DDB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t>3</w:t>
      </w:r>
      <w:r w:rsidR="00835701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 ปัจจัยที่มีผลต่อ</w:t>
      </w:r>
      <w:r w:rsidR="0032345E" w:rsidRPr="0053567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การเปลี่ยนแปลงทางสรีรวิทยา จิตสังคมและจิตวิญาณ</w:t>
      </w:r>
    </w:p>
    <w:p w14:paraId="46BCD2C3" w14:textId="5ADA5F8C" w:rsidR="002174A0" w:rsidRPr="0053567C" w:rsidRDefault="0053567C" w:rsidP="0053567C">
      <w:pPr>
        <w:widowControl w:val="0"/>
        <w:spacing w:before="120" w:line="240" w:lineRule="auto"/>
        <w:ind w:left="1440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</w:pPr>
      <w:r>
        <w:rPr>
          <w:rFonts w:ascii="Angsana New" w:eastAsia="Arial Unicode MS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2174A0"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บทสรุป</w:t>
      </w:r>
    </w:p>
    <w:p w14:paraId="15F1678A" w14:textId="3C79FFF0" w:rsidR="00A907E6" w:rsidRPr="0053567C" w:rsidRDefault="0053567C" w:rsidP="0053567C">
      <w:pPr>
        <w:widowControl w:val="0"/>
        <w:spacing w:before="120" w:line="240" w:lineRule="auto"/>
        <w:ind w:left="1440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</w:pPr>
      <w:r>
        <w:rPr>
          <w:rFonts w:ascii="Angsana New" w:eastAsia="Arial Unicode MS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A907E6"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คำถามท้ายบท</w:t>
      </w:r>
    </w:p>
    <w:p w14:paraId="54EE4F31" w14:textId="76B247F0" w:rsidR="002174A0" w:rsidRPr="0053567C" w:rsidRDefault="0053567C" w:rsidP="0053567C">
      <w:pPr>
        <w:widowControl w:val="0"/>
        <w:spacing w:before="120" w:line="240" w:lineRule="auto"/>
        <w:ind w:left="1440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>
        <w:rPr>
          <w:rFonts w:ascii="Angsana New" w:eastAsia="Arial Unicode MS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2174A0"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เอกสารอ้างอิง</w:t>
      </w:r>
    </w:p>
    <w:p w14:paraId="4AD522AB" w14:textId="6212575A" w:rsidR="002174A0" w:rsidRDefault="00835701" w:rsidP="0053567C">
      <w:pPr>
        <w:widowControl w:val="0"/>
        <w:shd w:val="clear" w:color="auto" w:fill="FFFFFF"/>
        <w:spacing w:line="240" w:lineRule="auto"/>
        <w:ind w:left="720"/>
        <w:rPr>
          <w:rFonts w:ascii="Angsana New" w:eastAsia="Arial Unicode MS" w:hAnsi="Angsana New" w:cs="Angsana New"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</w:rPr>
        <w:t xml:space="preserve">บทที่ </w:t>
      </w:r>
      <w:r w:rsidR="002B2A9C"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lang w:val="en-US"/>
        </w:rPr>
        <w:t>3</w:t>
      </w:r>
      <w:r w:rsidRPr="0053567C">
        <w:rPr>
          <w:rFonts w:ascii="Angsana New" w:eastAsia="Arial Unicode MS" w:hAnsi="Angsana New" w:cs="Angsana New"/>
          <w:bCs/>
          <w:color w:val="000000" w:themeColor="text1"/>
          <w:sz w:val="32"/>
          <w:szCs w:val="32"/>
        </w:rPr>
        <w:t xml:space="preserve"> </w:t>
      </w:r>
      <w:r w:rsidR="00837B9A" w:rsidRPr="0053567C"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cs/>
        </w:rPr>
        <w:t>การประเมินสภาพมารดาหลังคลอด</w:t>
      </w:r>
    </w:p>
    <w:p w14:paraId="7843CB1C" w14:textId="6B3374F7" w:rsidR="00EF16CD" w:rsidRPr="0053567C" w:rsidRDefault="00EF16CD" w:rsidP="0053567C">
      <w:pPr>
        <w:widowControl w:val="0"/>
        <w:shd w:val="clear" w:color="auto" w:fill="FFFFFF"/>
        <w:spacing w:line="240" w:lineRule="auto"/>
        <w:ind w:left="720"/>
        <w:rPr>
          <w:rFonts w:ascii="Angsana New" w:hAnsi="Angsana New" w:cs="Angsana New"/>
          <w:bCs/>
          <w:color w:val="000000" w:themeColor="text1"/>
          <w:sz w:val="32"/>
          <w:szCs w:val="32"/>
        </w:rPr>
      </w:pPr>
      <w:r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cs/>
        </w:rPr>
        <w:lastRenderedPageBreak/>
        <w:tab/>
      </w:r>
      <w:r>
        <w:rPr>
          <w:rFonts w:ascii="Angsana New" w:hAnsi="Angsana New" w:cs="Angsana New" w:hint="cs"/>
          <w:b/>
          <w:bCs/>
          <w:sz w:val="32"/>
          <w:szCs w:val="32"/>
          <w:cs/>
          <w:lang w:val="en-US"/>
        </w:rPr>
        <w:t>บทนำ</w:t>
      </w:r>
    </w:p>
    <w:p w14:paraId="00000015" w14:textId="4F74DDAE" w:rsidR="00373F26" w:rsidRPr="0053567C" w:rsidRDefault="0053567C" w:rsidP="0053567C">
      <w:pPr>
        <w:widowControl w:val="0"/>
        <w:spacing w:line="240" w:lineRule="auto"/>
        <w:ind w:left="1440"/>
        <w:rPr>
          <w:rFonts w:ascii="Angsana New" w:hAnsi="Angsana New" w:cs="Angsana New"/>
          <w:color w:val="000000" w:themeColor="text1"/>
          <w:sz w:val="32"/>
          <w:szCs w:val="32"/>
          <w:lang w:val="en-US"/>
        </w:rPr>
      </w:pPr>
      <w:r>
        <w:rPr>
          <w:rFonts w:ascii="Angsana New" w:hAnsi="Angsana New" w:cs="Angsana New" w:hint="cs"/>
          <w:color w:val="000000" w:themeColor="text1"/>
          <w:sz w:val="32"/>
          <w:szCs w:val="32"/>
          <w:cs/>
          <w:lang w:val="en-US"/>
        </w:rPr>
        <w:t xml:space="preserve"> </w:t>
      </w:r>
      <w:r w:rsidR="00C56C04">
        <w:rPr>
          <w:rFonts w:ascii="Angsana New" w:hAnsi="Angsana New" w:cs="Angsana New" w:hint="cs"/>
          <w:color w:val="000000" w:themeColor="text1"/>
          <w:sz w:val="32"/>
          <w:szCs w:val="32"/>
          <w:cs/>
          <w:lang w:val="en-US"/>
        </w:rPr>
        <w:t xml:space="preserve">  </w:t>
      </w:r>
      <w:r w:rsidR="002B2A9C" w:rsidRPr="0053567C">
        <w:rPr>
          <w:rFonts w:ascii="Angsana New" w:hAnsi="Angsana New" w:cs="Angsana New"/>
          <w:color w:val="000000" w:themeColor="text1"/>
          <w:sz w:val="32"/>
          <w:szCs w:val="32"/>
          <w:lang w:val="en-US"/>
        </w:rPr>
        <w:t>3</w:t>
      </w:r>
      <w:r w:rsidR="002B2A9C" w:rsidRPr="0053567C">
        <w:rPr>
          <w:rFonts w:ascii="Angsana New" w:hAnsi="Angsana New" w:cs="Angsana New"/>
          <w:color w:val="000000" w:themeColor="text1"/>
          <w:sz w:val="32"/>
          <w:szCs w:val="32"/>
        </w:rPr>
        <w:t xml:space="preserve">.1 </w:t>
      </w:r>
      <w:r w:rsidR="00837B9A"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cs/>
        </w:rPr>
        <w:t xml:space="preserve">การประเมินสภาพมารดาหลังคลอดตามหลัก </w:t>
      </w:r>
      <w:r w:rsidR="00837B9A" w:rsidRPr="0053567C"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lang w:val="en-US"/>
        </w:rPr>
        <w:t>13 B</w:t>
      </w:r>
    </w:p>
    <w:p w14:paraId="00000016" w14:textId="4F33E0E6" w:rsidR="00373F26" w:rsidRPr="0053567C" w:rsidRDefault="00C56C04" w:rsidP="0053567C">
      <w:pPr>
        <w:widowControl w:val="0"/>
        <w:spacing w:line="240" w:lineRule="auto"/>
        <w:ind w:left="1440"/>
        <w:rPr>
          <w:rFonts w:ascii="Angsana New" w:hAnsi="Angsana New" w:cs="Angsana New"/>
          <w:color w:val="000000" w:themeColor="text1"/>
          <w:sz w:val="32"/>
          <w:szCs w:val="32"/>
          <w:cs/>
          <w:lang w:val="en-US"/>
        </w:rPr>
      </w:pPr>
      <w:r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  <w:lang w:val="en-US"/>
        </w:rPr>
        <w:t xml:space="preserve">  </w:t>
      </w:r>
      <w:r w:rsidR="0053567C"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  <w:lang w:val="en-US"/>
        </w:rPr>
        <w:t xml:space="preserve"> </w:t>
      </w:r>
      <w:r w:rsidR="002B2A9C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t>3</w:t>
      </w:r>
      <w:r w:rsidR="002B2A9C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.2 </w:t>
      </w:r>
      <w:r w:rsidR="00837B9A"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cs/>
        </w:rPr>
        <w:t>การประเมินสภาพ</w:t>
      </w:r>
      <w:r w:rsidR="00837B9A"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cs/>
          <w:lang w:val="en-US"/>
        </w:rPr>
        <w:t>ของแผลฝีเย็บ</w:t>
      </w:r>
    </w:p>
    <w:p w14:paraId="00000017" w14:textId="1E61965F" w:rsidR="00373F26" w:rsidRPr="0053567C" w:rsidRDefault="00C56C04" w:rsidP="0053567C">
      <w:pPr>
        <w:widowControl w:val="0"/>
        <w:spacing w:line="240" w:lineRule="auto"/>
        <w:ind w:left="1440"/>
        <w:rPr>
          <w:rFonts w:ascii="Angsana New" w:hAnsi="Angsana New" w:cs="Angsana New"/>
          <w:color w:val="000000" w:themeColor="text1"/>
          <w:sz w:val="32"/>
          <w:szCs w:val="32"/>
        </w:rPr>
      </w:pPr>
      <w:r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  <w:lang w:val="en-US"/>
        </w:rPr>
        <w:t xml:space="preserve">  </w:t>
      </w:r>
      <w:r w:rsidR="0053567C"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  <w:lang w:val="en-US"/>
        </w:rPr>
        <w:t xml:space="preserve"> </w:t>
      </w:r>
      <w:r w:rsidR="002B2A9C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t>3</w:t>
      </w:r>
      <w:r w:rsidR="002B2A9C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.3 </w:t>
      </w:r>
      <w:r w:rsidR="005F0320"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cs/>
        </w:rPr>
        <w:t>การประเมินสภาพ</w:t>
      </w:r>
      <w:r w:rsidR="005F0320"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cs/>
          <w:lang w:val="en-US"/>
        </w:rPr>
        <w:t>ของน้ำนมแม่</w:t>
      </w:r>
    </w:p>
    <w:p w14:paraId="3C49AE5F" w14:textId="36FC3F0A" w:rsidR="002174A0" w:rsidRPr="0053567C" w:rsidRDefault="0053567C" w:rsidP="0053567C">
      <w:pPr>
        <w:widowControl w:val="0"/>
        <w:spacing w:line="240" w:lineRule="auto"/>
        <w:ind w:left="1440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</w:pPr>
      <w:r>
        <w:rPr>
          <w:rFonts w:ascii="Angsana New" w:eastAsia="Arial Unicode MS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2174A0"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บทสรุป</w:t>
      </w:r>
    </w:p>
    <w:p w14:paraId="7327185F" w14:textId="365869B4" w:rsidR="00A907E6" w:rsidRPr="0053567C" w:rsidRDefault="0053567C" w:rsidP="0053567C">
      <w:pPr>
        <w:widowControl w:val="0"/>
        <w:spacing w:before="120" w:line="240" w:lineRule="auto"/>
        <w:ind w:left="1440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</w:pPr>
      <w:r>
        <w:rPr>
          <w:rFonts w:ascii="Angsana New" w:eastAsia="Arial Unicode MS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A907E6"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คำถามท้ายบท</w:t>
      </w:r>
    </w:p>
    <w:p w14:paraId="71B34D79" w14:textId="666AC137" w:rsidR="002174A0" w:rsidRPr="0053567C" w:rsidRDefault="0053567C" w:rsidP="0053567C">
      <w:pPr>
        <w:widowControl w:val="0"/>
        <w:spacing w:line="240" w:lineRule="auto"/>
        <w:ind w:left="1440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>
        <w:rPr>
          <w:rFonts w:ascii="Angsana New" w:eastAsia="Arial Unicode MS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2174A0"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เอกสารอ้างอิง</w:t>
      </w:r>
    </w:p>
    <w:p w14:paraId="00000019" w14:textId="65FFAFF0" w:rsidR="00373F26" w:rsidRPr="0053567C" w:rsidRDefault="00835701" w:rsidP="0053567C">
      <w:pPr>
        <w:widowControl w:val="0"/>
        <w:shd w:val="clear" w:color="auto" w:fill="FFFFFF"/>
        <w:spacing w:before="240" w:line="240" w:lineRule="auto"/>
        <w:rPr>
          <w:rFonts w:ascii="Angsana New" w:hAnsi="Angsana New" w:cs="Angsana New"/>
          <w:b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</w:rPr>
        <w:t xml:space="preserve">ส่วนที่ </w:t>
      </w:r>
      <w:r w:rsidR="002B2A9C"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lang w:val="en-US"/>
        </w:rPr>
        <w:t>2</w:t>
      </w:r>
      <w:r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</w:rPr>
        <w:t xml:space="preserve"> </w:t>
      </w:r>
      <w:r w:rsidR="00A907E6" w:rsidRPr="0053567C"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cs/>
        </w:rPr>
        <w:t>การเลี้ยงลูกด้วยนมแม่ในระยะหลังคลอด</w:t>
      </w:r>
    </w:p>
    <w:p w14:paraId="0000001A" w14:textId="74ADF43B" w:rsidR="00373F26" w:rsidRDefault="00835701" w:rsidP="0053567C">
      <w:pPr>
        <w:widowControl w:val="0"/>
        <w:shd w:val="clear" w:color="auto" w:fill="FFFFFF"/>
        <w:spacing w:line="240" w:lineRule="auto"/>
        <w:ind w:left="720"/>
        <w:rPr>
          <w:rFonts w:ascii="Angsana New" w:hAnsi="Angsana New" w:cs="Angsana New"/>
          <w:b/>
          <w:bCs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</w:rPr>
        <w:t xml:space="preserve">บทที่ </w:t>
      </w:r>
      <w:r w:rsidR="002B2A9C"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lang w:val="en-US"/>
        </w:rPr>
        <w:t>4</w:t>
      </w:r>
      <w:r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</w:rPr>
        <w:t xml:space="preserve"> </w:t>
      </w:r>
      <w:r w:rsidR="00A907E6" w:rsidRPr="0053567C">
        <w:rPr>
          <w:rFonts w:ascii="Angsana New" w:hAnsi="Angsana New" w:cs="Angsana New"/>
          <w:b/>
          <w:bCs/>
          <w:sz w:val="32"/>
          <w:szCs w:val="32"/>
          <w:cs/>
        </w:rPr>
        <w:t>ความสำคัญของการเลี้ยงลูกด้วยนมแม่</w:t>
      </w:r>
    </w:p>
    <w:p w14:paraId="19261832" w14:textId="3B5E7C57" w:rsidR="00EF16CD" w:rsidRPr="0053567C" w:rsidRDefault="00EF16CD" w:rsidP="0053567C">
      <w:pPr>
        <w:widowControl w:val="0"/>
        <w:shd w:val="clear" w:color="auto" w:fill="FFFFFF"/>
        <w:spacing w:line="240" w:lineRule="auto"/>
        <w:ind w:left="720"/>
        <w:rPr>
          <w:rFonts w:ascii="Angsana New" w:eastAsia="Arial Unicode MS" w:hAnsi="Angsana New" w:cs="Angsana New"/>
          <w:bCs/>
          <w:color w:val="000000" w:themeColor="text1"/>
          <w:sz w:val="32"/>
          <w:szCs w:val="32"/>
        </w:rPr>
      </w:pPr>
      <w:r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  <w:lang w:val="en-US"/>
        </w:rPr>
        <w:t>บทนำ</w:t>
      </w:r>
    </w:p>
    <w:p w14:paraId="0000001B" w14:textId="0AFBEA8F" w:rsidR="00373F26" w:rsidRPr="0053567C" w:rsidRDefault="002174A0" w:rsidP="0053567C">
      <w:pPr>
        <w:widowControl w:val="0"/>
        <w:shd w:val="clear" w:color="auto" w:fill="FFFFFF"/>
        <w:spacing w:line="240" w:lineRule="auto"/>
        <w:ind w:left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cs/>
        </w:rPr>
        <w:t xml:space="preserve">          </w:t>
      </w:r>
      <w:r w:rsidR="005F0320">
        <w:rPr>
          <w:rFonts w:ascii="Angsana New" w:eastAsia="Arial Unicode MS" w:hAnsi="Angsana New" w:cs="Angsana New" w:hint="cs"/>
          <w:bCs/>
          <w:color w:val="000000" w:themeColor="text1"/>
          <w:sz w:val="32"/>
          <w:szCs w:val="32"/>
          <w:cs/>
        </w:rPr>
        <w:t xml:space="preserve">    </w:t>
      </w:r>
      <w:r w:rsidR="003727A8" w:rsidRPr="0053567C">
        <w:rPr>
          <w:rFonts w:ascii="Angsana New" w:hAnsi="Angsana New" w:cs="Angsana New"/>
          <w:color w:val="000000" w:themeColor="text1"/>
          <w:sz w:val="32"/>
          <w:szCs w:val="32"/>
          <w:lang w:val="en-US"/>
        </w:rPr>
        <w:t>4</w:t>
      </w:r>
      <w:r w:rsidR="003727A8" w:rsidRPr="0053567C">
        <w:rPr>
          <w:rFonts w:ascii="Angsana New" w:hAnsi="Angsana New" w:cs="Angsana New"/>
          <w:color w:val="000000" w:themeColor="text1"/>
          <w:sz w:val="32"/>
          <w:szCs w:val="32"/>
        </w:rPr>
        <w:t xml:space="preserve">.1 </w:t>
      </w:r>
      <w:r w:rsidR="00C56C04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cs/>
        </w:rPr>
        <w:t>กายวิภาคของเต้านม สรีรวิทยาของการสร้างและการหลั่งน้ำนม</w:t>
      </w:r>
    </w:p>
    <w:p w14:paraId="0000001C" w14:textId="7D6223B9" w:rsidR="00373F26" w:rsidRPr="0053567C" w:rsidRDefault="003727A8" w:rsidP="0053567C">
      <w:pPr>
        <w:widowControl w:val="0"/>
        <w:spacing w:line="240" w:lineRule="auto"/>
        <w:ind w:left="1440"/>
        <w:rPr>
          <w:rFonts w:ascii="Angsana New" w:hAnsi="Angsana New" w:cs="Angsana New"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t>4</w:t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.2 </w:t>
      </w:r>
      <w:r w:rsidR="00C56C04" w:rsidRPr="0053567C">
        <w:rPr>
          <w:rFonts w:ascii="Angsana New" w:hAnsi="Angsana New" w:cs="Angsana New"/>
          <w:color w:val="000000" w:themeColor="text1"/>
          <w:sz w:val="32"/>
          <w:szCs w:val="32"/>
          <w:cs/>
        </w:rPr>
        <w:t>ประโยชน์ของการเลี้ยงลูกด้วยนมแม่</w:t>
      </w:r>
    </w:p>
    <w:p w14:paraId="0000001D" w14:textId="6E5ECB75" w:rsidR="00373F26" w:rsidRPr="0053567C" w:rsidRDefault="003727A8" w:rsidP="0053567C">
      <w:pPr>
        <w:widowControl w:val="0"/>
        <w:spacing w:line="240" w:lineRule="auto"/>
        <w:ind w:left="1440"/>
        <w:rPr>
          <w:rFonts w:ascii="Angsana New" w:eastAsia="Arial Unicode MS" w:hAnsi="Angsana New" w:cs="Angsana New"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t>4</w:t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.3 </w:t>
      </w:r>
      <w:r w:rsidR="005F0320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cs/>
        </w:rPr>
        <w:t>กลไกการดูดนมของทารก</w:t>
      </w:r>
      <w:r w:rsidR="005F0320"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</w:rPr>
        <w:t xml:space="preserve"> </w:t>
      </w:r>
    </w:p>
    <w:p w14:paraId="7D5284E1" w14:textId="77777777" w:rsidR="002174A0" w:rsidRPr="0053567C" w:rsidRDefault="002174A0" w:rsidP="0053567C">
      <w:pPr>
        <w:widowControl w:val="0"/>
        <w:spacing w:line="240" w:lineRule="auto"/>
        <w:ind w:left="1440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บทสรุป</w:t>
      </w:r>
    </w:p>
    <w:p w14:paraId="49D82B74" w14:textId="77777777" w:rsidR="00A907E6" w:rsidRPr="0053567C" w:rsidRDefault="00A907E6" w:rsidP="0053567C">
      <w:pPr>
        <w:widowControl w:val="0"/>
        <w:spacing w:before="120" w:line="240" w:lineRule="auto"/>
        <w:ind w:left="1440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คำถามท้ายบท</w:t>
      </w:r>
    </w:p>
    <w:p w14:paraId="61C0B60E" w14:textId="77777777" w:rsidR="002174A0" w:rsidRPr="0053567C" w:rsidRDefault="002174A0" w:rsidP="0053567C">
      <w:pPr>
        <w:widowControl w:val="0"/>
        <w:spacing w:line="240" w:lineRule="auto"/>
        <w:ind w:left="1440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เอกสารอ้างอิง</w:t>
      </w:r>
    </w:p>
    <w:p w14:paraId="0000001F" w14:textId="456FF655" w:rsidR="00373F26" w:rsidRDefault="00835701" w:rsidP="0053567C">
      <w:pPr>
        <w:widowControl w:val="0"/>
        <w:shd w:val="clear" w:color="auto" w:fill="FFFFFF"/>
        <w:spacing w:before="60" w:line="240" w:lineRule="auto"/>
        <w:ind w:left="720"/>
        <w:rPr>
          <w:rFonts w:ascii="Angsana New" w:eastAsia="Arial Unicode MS" w:hAnsi="Angsana New" w:cs="Angsana New"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</w:rPr>
        <w:t xml:space="preserve">บทที่ </w:t>
      </w:r>
      <w:r w:rsidR="00337D1B"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lang w:val="en-US"/>
        </w:rPr>
        <w:t>5</w:t>
      </w:r>
      <w:r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</w:rPr>
        <w:t xml:space="preserve"> </w:t>
      </w:r>
      <w:r w:rsidR="00A907E6" w:rsidRPr="0053567C"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cs/>
        </w:rPr>
        <w:t>หลัก</w:t>
      </w:r>
      <w:r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</w:rPr>
        <w:t>การ</w:t>
      </w:r>
      <w:r w:rsidR="00A907E6" w:rsidRPr="0053567C"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cs/>
        </w:rPr>
        <w:t>ส่งเสริมการเลี้ยงลูกด้วยนมแม่ระยะหลังคลอด</w:t>
      </w:r>
    </w:p>
    <w:p w14:paraId="2D1B23C9" w14:textId="6B01799E" w:rsidR="00EF16CD" w:rsidRPr="0053567C" w:rsidRDefault="00EF16CD" w:rsidP="0053567C">
      <w:pPr>
        <w:widowControl w:val="0"/>
        <w:shd w:val="clear" w:color="auto" w:fill="FFFFFF"/>
        <w:spacing w:before="60" w:line="240" w:lineRule="auto"/>
        <w:ind w:left="720"/>
        <w:rPr>
          <w:rFonts w:ascii="Angsana New" w:eastAsia="Arial Unicode MS" w:hAnsi="Angsana New" w:cs="Angsana New"/>
          <w:bCs/>
          <w:color w:val="000000" w:themeColor="text1"/>
          <w:sz w:val="32"/>
          <w:szCs w:val="32"/>
        </w:rPr>
      </w:pPr>
      <w:r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  <w:lang w:val="en-US"/>
        </w:rPr>
        <w:t>บทนำ</w:t>
      </w:r>
    </w:p>
    <w:p w14:paraId="00000020" w14:textId="74FE997A" w:rsidR="00373F26" w:rsidRPr="0053567C" w:rsidRDefault="002174A0" w:rsidP="0053567C">
      <w:pPr>
        <w:widowControl w:val="0"/>
        <w:shd w:val="clear" w:color="auto" w:fill="FFFFFF"/>
        <w:spacing w:before="60" w:line="240" w:lineRule="auto"/>
        <w:ind w:left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cs/>
        </w:rPr>
        <w:t xml:space="preserve">          </w:t>
      </w:r>
      <w:r w:rsidR="000223DB" w:rsidRPr="0053567C"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cs/>
        </w:rPr>
        <w:tab/>
      </w:r>
      <w:r w:rsidR="00337D1B" w:rsidRPr="0053567C">
        <w:rPr>
          <w:rFonts w:ascii="Angsana New" w:hAnsi="Angsana New" w:cs="Angsana New"/>
          <w:color w:val="000000" w:themeColor="text1"/>
          <w:sz w:val="32"/>
          <w:szCs w:val="32"/>
          <w:lang w:val="en-US"/>
        </w:rPr>
        <w:t>5</w:t>
      </w:r>
      <w:r w:rsidR="00337D1B" w:rsidRPr="0053567C">
        <w:rPr>
          <w:rFonts w:ascii="Angsana New" w:hAnsi="Angsana New" w:cs="Angsana New"/>
          <w:color w:val="000000" w:themeColor="text1"/>
          <w:sz w:val="32"/>
          <w:szCs w:val="32"/>
        </w:rPr>
        <w:t xml:space="preserve">.1 </w:t>
      </w:r>
      <w:r w:rsidR="00C56C04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>การ</w:t>
      </w:r>
      <w:r w:rsidR="00C56C04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cs/>
        </w:rPr>
        <w:t>สนับสนุนของครอบครัว ชุมชนและสังคม</w:t>
      </w:r>
      <w:r w:rsidR="00337D1B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 </w:t>
      </w:r>
    </w:p>
    <w:p w14:paraId="00000021" w14:textId="30E74D3A" w:rsidR="00373F26" w:rsidRPr="0053567C" w:rsidRDefault="00337D1B" w:rsidP="0053567C">
      <w:pPr>
        <w:widowControl w:val="0"/>
        <w:spacing w:before="120" w:line="240" w:lineRule="auto"/>
        <w:ind w:left="1440"/>
        <w:rPr>
          <w:rFonts w:ascii="Angsana New" w:hAnsi="Angsana New" w:cs="Angsana New"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t>5</w:t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.2 </w:t>
      </w:r>
      <w:r w:rsidR="00C56C04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cs/>
        </w:rPr>
        <w:t>การสนับสนุนของพยาบาลคลินิกนมแม่</w:t>
      </w:r>
    </w:p>
    <w:p w14:paraId="00000022" w14:textId="6652DFB2" w:rsidR="00373F26" w:rsidRPr="0053567C" w:rsidRDefault="00337D1B" w:rsidP="0053567C">
      <w:pPr>
        <w:widowControl w:val="0"/>
        <w:spacing w:before="120" w:line="240" w:lineRule="auto"/>
        <w:ind w:left="1440"/>
        <w:rPr>
          <w:rFonts w:ascii="Angsana New" w:eastAsia="Arial Unicode MS" w:hAnsi="Angsana New" w:cs="Angsana New"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t>5</w:t>
      </w:r>
      <w:r w:rsidR="00835701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.3 </w:t>
      </w:r>
      <w:r w:rsidR="00C56C04" w:rsidRPr="0053567C">
        <w:rPr>
          <w:rFonts w:ascii="Angsana New" w:hAnsi="Angsana New" w:cs="Angsana New"/>
          <w:color w:val="000000" w:themeColor="text1"/>
          <w:sz w:val="32"/>
          <w:szCs w:val="32"/>
          <w:cs/>
        </w:rPr>
        <w:t>ปัจจัยที่มีผลต่อการเลี้ยงลูกด้วยนมแม่</w:t>
      </w:r>
    </w:p>
    <w:p w14:paraId="2918E7A0" w14:textId="43803B4B" w:rsidR="002174A0" w:rsidRPr="0053567C" w:rsidRDefault="002174A0" w:rsidP="0053567C">
      <w:pPr>
        <w:widowControl w:val="0"/>
        <w:spacing w:before="120" w:line="240" w:lineRule="auto"/>
        <w:ind w:left="1440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บทสรุป</w:t>
      </w:r>
    </w:p>
    <w:p w14:paraId="7D1BA04B" w14:textId="77777777" w:rsidR="000223DB" w:rsidRPr="0053567C" w:rsidRDefault="000223DB" w:rsidP="0053567C">
      <w:pPr>
        <w:widowControl w:val="0"/>
        <w:spacing w:before="120" w:line="240" w:lineRule="auto"/>
        <w:ind w:left="1440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คำถามท้ายบท</w:t>
      </w:r>
    </w:p>
    <w:p w14:paraId="3B7ABA78" w14:textId="77777777" w:rsidR="002174A0" w:rsidRPr="0053567C" w:rsidRDefault="002174A0" w:rsidP="0053567C">
      <w:pPr>
        <w:widowControl w:val="0"/>
        <w:spacing w:before="120" w:line="240" w:lineRule="auto"/>
        <w:ind w:left="1440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เอกสารอ้างอิง</w:t>
      </w:r>
    </w:p>
    <w:p w14:paraId="00000027" w14:textId="58BED0F3" w:rsidR="00373F26" w:rsidRDefault="00835701" w:rsidP="0053567C">
      <w:pPr>
        <w:widowControl w:val="0"/>
        <w:shd w:val="clear" w:color="auto" w:fill="FFFFFF"/>
        <w:spacing w:before="60" w:line="240" w:lineRule="auto"/>
        <w:ind w:left="720"/>
        <w:rPr>
          <w:rFonts w:ascii="Angsana New" w:eastAsia="Arial Unicode MS" w:hAnsi="Angsana New" w:cs="Angsana New"/>
          <w:bCs/>
          <w:color w:val="000000" w:themeColor="text1"/>
          <w:sz w:val="32"/>
          <w:szCs w:val="32"/>
        </w:rPr>
      </w:pPr>
      <w:r w:rsidRPr="002222BC">
        <w:rPr>
          <w:rFonts w:ascii="Angsana New" w:eastAsia="Arial Unicode MS" w:hAnsi="Angsana New" w:cs="Angsana New"/>
          <w:b/>
          <w:color w:val="000000" w:themeColor="text1"/>
          <w:sz w:val="32"/>
          <w:szCs w:val="32"/>
        </w:rPr>
        <w:t xml:space="preserve">บทที่ </w:t>
      </w:r>
      <w:r w:rsidR="00337D1B" w:rsidRPr="002222BC"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lang w:val="en-US"/>
        </w:rPr>
        <w:t>6</w:t>
      </w:r>
      <w:r w:rsidRPr="0053567C">
        <w:rPr>
          <w:rFonts w:ascii="Angsana New" w:eastAsia="Arial Unicode MS" w:hAnsi="Angsana New" w:cs="Angsana New"/>
          <w:bCs/>
          <w:color w:val="000000" w:themeColor="text1"/>
          <w:sz w:val="32"/>
          <w:szCs w:val="32"/>
        </w:rPr>
        <w:t xml:space="preserve"> </w:t>
      </w:r>
      <w:r w:rsidR="000223DB" w:rsidRPr="0053567C"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cs/>
        </w:rPr>
        <w:t>แนวปฏิบัติการเลี้ยงลูกด้วยนมแม่</w:t>
      </w:r>
    </w:p>
    <w:p w14:paraId="47DBBF8F" w14:textId="38B45687" w:rsidR="00EF16CD" w:rsidRPr="0053567C" w:rsidRDefault="00EF16CD" w:rsidP="0053567C">
      <w:pPr>
        <w:widowControl w:val="0"/>
        <w:shd w:val="clear" w:color="auto" w:fill="FFFFFF"/>
        <w:spacing w:before="60" w:line="240" w:lineRule="auto"/>
        <w:ind w:left="720"/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lang w:val="en-US"/>
        </w:rPr>
      </w:pPr>
      <w:r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  <w:lang w:val="en-US"/>
        </w:rPr>
        <w:t>บทนำ</w:t>
      </w:r>
    </w:p>
    <w:p w14:paraId="00000028" w14:textId="1076CBB0" w:rsidR="00373F26" w:rsidRPr="0053567C" w:rsidRDefault="002174A0" w:rsidP="0053567C">
      <w:pPr>
        <w:widowControl w:val="0"/>
        <w:shd w:val="clear" w:color="auto" w:fill="FFFFFF"/>
        <w:spacing w:before="60" w:line="240" w:lineRule="auto"/>
        <w:ind w:left="720"/>
        <w:rPr>
          <w:rFonts w:ascii="Angsana New" w:hAnsi="Angsana New" w:cs="Angsana New"/>
          <w:color w:val="000000" w:themeColor="text1"/>
          <w:sz w:val="32"/>
          <w:szCs w:val="32"/>
          <w:cs/>
          <w:lang w:val="en-US"/>
        </w:rPr>
      </w:pPr>
      <w:r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cs/>
        </w:rPr>
        <w:lastRenderedPageBreak/>
        <w:t xml:space="preserve">        </w:t>
      </w:r>
      <w:r w:rsidRPr="0053567C"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cs/>
        </w:rPr>
        <w:t xml:space="preserve"> </w:t>
      </w:r>
      <w:r w:rsidR="0053567C">
        <w:rPr>
          <w:rFonts w:ascii="Angsana New" w:eastAsia="Arial Unicode MS" w:hAnsi="Angsana New" w:cs="Angsana New" w:hint="cs"/>
          <w:bCs/>
          <w:color w:val="000000" w:themeColor="text1"/>
          <w:sz w:val="32"/>
          <w:szCs w:val="32"/>
          <w:cs/>
        </w:rPr>
        <w:t xml:space="preserve">    </w:t>
      </w:r>
      <w:r w:rsidR="00337D1B" w:rsidRPr="0053567C">
        <w:rPr>
          <w:rFonts w:ascii="Angsana New" w:hAnsi="Angsana New" w:cs="Angsana New"/>
          <w:color w:val="000000" w:themeColor="text1"/>
          <w:sz w:val="32"/>
          <w:szCs w:val="32"/>
          <w:lang w:val="en-US"/>
        </w:rPr>
        <w:t>6</w:t>
      </w:r>
      <w:r w:rsidR="00337D1B" w:rsidRPr="0053567C">
        <w:rPr>
          <w:rFonts w:ascii="Angsana New" w:hAnsi="Angsana New" w:cs="Angsana New"/>
          <w:color w:val="000000" w:themeColor="text1"/>
          <w:sz w:val="32"/>
          <w:szCs w:val="32"/>
        </w:rPr>
        <w:t xml:space="preserve">.1 </w:t>
      </w:r>
      <w:r w:rsidR="00062C14"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cs/>
        </w:rPr>
        <w:t xml:space="preserve">แนวปฏิบัติตามบันได </w:t>
      </w:r>
      <w:r w:rsidR="00062C14" w:rsidRPr="005F0320"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lang w:val="en-US"/>
        </w:rPr>
        <w:t>10</w:t>
      </w:r>
      <w:r w:rsidR="00062C14"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lang w:val="en-US"/>
        </w:rPr>
        <w:t xml:space="preserve"> </w:t>
      </w:r>
      <w:r w:rsidR="00062C14"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cs/>
          <w:lang w:val="en-US"/>
        </w:rPr>
        <w:t>ขั้น</w:t>
      </w:r>
    </w:p>
    <w:p w14:paraId="00000029" w14:textId="1553CC0C" w:rsidR="00373F26" w:rsidRPr="0053567C" w:rsidRDefault="00337D1B" w:rsidP="0053567C">
      <w:pPr>
        <w:widowControl w:val="0"/>
        <w:spacing w:before="120" w:line="240" w:lineRule="auto"/>
        <w:ind w:left="1440"/>
        <w:rPr>
          <w:rFonts w:ascii="Angsana New" w:hAnsi="Angsana New" w:cs="Angsana New"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t>6</w:t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.2 </w:t>
      </w:r>
      <w:r w:rsidR="005F0320"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cs/>
        </w:rPr>
        <w:t>แนวปฏิบัติการเลี้ยงลูกด้วยนมแม่ที่มีปัญหาด้านแม่</w:t>
      </w:r>
    </w:p>
    <w:p w14:paraId="0000002A" w14:textId="7CEC0A47" w:rsidR="00373F26" w:rsidRPr="0053567C" w:rsidRDefault="00337D1B" w:rsidP="0053567C">
      <w:pPr>
        <w:widowControl w:val="0"/>
        <w:spacing w:before="120" w:line="240" w:lineRule="auto"/>
        <w:ind w:left="1440"/>
        <w:rPr>
          <w:rFonts w:ascii="Angsana New" w:hAnsi="Angsana New" w:cs="Angsana New"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t>6</w:t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.3 </w:t>
      </w:r>
      <w:r w:rsidR="005F0320"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cs/>
        </w:rPr>
        <w:t>แนวปฏิบัติการเลี้ยงลูกด้วยนมแม่ที่มีปัญหาด้านแม่ด้านลูก</w:t>
      </w:r>
    </w:p>
    <w:p w14:paraId="5ACE249A" w14:textId="77777777" w:rsidR="002174A0" w:rsidRPr="0053567C" w:rsidRDefault="002174A0" w:rsidP="0053567C">
      <w:pPr>
        <w:widowControl w:val="0"/>
        <w:spacing w:before="120" w:line="240" w:lineRule="auto"/>
        <w:ind w:left="1440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บทสรุป</w:t>
      </w:r>
    </w:p>
    <w:p w14:paraId="3BEDA7DE" w14:textId="77777777" w:rsidR="00062C14" w:rsidRPr="0053567C" w:rsidRDefault="00062C14" w:rsidP="0053567C">
      <w:pPr>
        <w:widowControl w:val="0"/>
        <w:spacing w:before="120" w:line="240" w:lineRule="auto"/>
        <w:ind w:left="1440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คำถามท้ายบท</w:t>
      </w:r>
    </w:p>
    <w:p w14:paraId="315F1FC2" w14:textId="77777777" w:rsidR="002174A0" w:rsidRPr="0053567C" w:rsidRDefault="002174A0" w:rsidP="0053567C">
      <w:pPr>
        <w:widowControl w:val="0"/>
        <w:spacing w:before="120" w:line="240" w:lineRule="auto"/>
        <w:ind w:left="1440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เอกสารอ้างอิง</w:t>
      </w:r>
    </w:p>
    <w:p w14:paraId="0000002E" w14:textId="1C2F0640" w:rsidR="00373F26" w:rsidRDefault="00835701" w:rsidP="0053567C">
      <w:pPr>
        <w:widowControl w:val="0"/>
        <w:shd w:val="clear" w:color="auto" w:fill="FFFFFF"/>
        <w:spacing w:before="60" w:line="240" w:lineRule="auto"/>
        <w:ind w:left="720"/>
        <w:rPr>
          <w:rFonts w:ascii="Angsana New" w:eastAsia="Arial Unicode MS" w:hAnsi="Angsana New" w:cs="Angsana New"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</w:rPr>
        <w:t xml:space="preserve">บทที่ </w:t>
      </w:r>
      <w:r w:rsidR="00337D1B"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lang w:val="en-US"/>
        </w:rPr>
        <w:t>7</w:t>
      </w:r>
      <w:r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</w:rPr>
        <w:t xml:space="preserve"> การ</w:t>
      </w:r>
      <w:r w:rsidR="00062C14" w:rsidRPr="0053567C"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cs/>
        </w:rPr>
        <w:t>จัดการปัญหาและอุปสรรคในการเลี้ยงลูกด้วยนมแม่</w:t>
      </w:r>
    </w:p>
    <w:p w14:paraId="2E4407AF" w14:textId="0B6D11E8" w:rsidR="00EF16CD" w:rsidRPr="0053567C" w:rsidRDefault="00EF16CD" w:rsidP="0053567C">
      <w:pPr>
        <w:widowControl w:val="0"/>
        <w:shd w:val="clear" w:color="auto" w:fill="FFFFFF"/>
        <w:spacing w:before="60" w:line="240" w:lineRule="auto"/>
        <w:ind w:left="720"/>
        <w:rPr>
          <w:rFonts w:ascii="Angsana New" w:eastAsia="Arial Unicode MS" w:hAnsi="Angsana New" w:cs="Angsana New"/>
          <w:bCs/>
          <w:color w:val="000000" w:themeColor="text1"/>
          <w:sz w:val="32"/>
          <w:szCs w:val="32"/>
        </w:rPr>
      </w:pPr>
      <w:r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  <w:lang w:val="en-US"/>
        </w:rPr>
        <w:t>บทนำ</w:t>
      </w:r>
    </w:p>
    <w:p w14:paraId="0000002F" w14:textId="4A9739C4" w:rsidR="00373F26" w:rsidRPr="0053567C" w:rsidRDefault="002174A0" w:rsidP="0053567C">
      <w:pPr>
        <w:widowControl w:val="0"/>
        <w:shd w:val="clear" w:color="auto" w:fill="FFFFFF"/>
        <w:spacing w:before="60" w:line="240" w:lineRule="auto"/>
        <w:ind w:left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cs/>
        </w:rPr>
        <w:t xml:space="preserve">          </w:t>
      </w:r>
      <w:r w:rsidR="00860EB8" w:rsidRPr="0053567C"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cs/>
        </w:rPr>
        <w:tab/>
      </w:r>
      <w:r w:rsidR="00337D1B" w:rsidRPr="0053567C">
        <w:rPr>
          <w:rFonts w:ascii="Angsana New" w:hAnsi="Angsana New" w:cs="Angsana New"/>
          <w:color w:val="000000" w:themeColor="text1"/>
          <w:sz w:val="32"/>
          <w:szCs w:val="32"/>
          <w:lang w:val="en-US"/>
        </w:rPr>
        <w:t>7</w:t>
      </w:r>
      <w:r w:rsidR="00337D1B" w:rsidRPr="0053567C">
        <w:rPr>
          <w:rFonts w:ascii="Angsana New" w:hAnsi="Angsana New" w:cs="Angsana New"/>
          <w:color w:val="000000" w:themeColor="text1"/>
          <w:sz w:val="32"/>
          <w:szCs w:val="32"/>
        </w:rPr>
        <w:t xml:space="preserve">.1 </w:t>
      </w:r>
      <w:r w:rsidR="00860EB8" w:rsidRPr="0053567C">
        <w:rPr>
          <w:rFonts w:ascii="Angsana New" w:hAnsi="Angsana New" w:cs="Angsana New"/>
          <w:color w:val="000000" w:themeColor="text1"/>
          <w:sz w:val="32"/>
          <w:szCs w:val="32"/>
          <w:cs/>
        </w:rPr>
        <w:t>ปัญหา</w:t>
      </w:r>
      <w:r w:rsidR="005F032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ด้านมารดาหลังคลอด</w:t>
      </w:r>
    </w:p>
    <w:p w14:paraId="00000030" w14:textId="156AB3B6" w:rsidR="00373F26" w:rsidRPr="0053567C" w:rsidRDefault="00337D1B" w:rsidP="0053567C">
      <w:pPr>
        <w:widowControl w:val="0"/>
        <w:spacing w:before="120" w:line="240" w:lineRule="auto"/>
        <w:ind w:left="720"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t>7</w:t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.2 </w:t>
      </w:r>
      <w:r w:rsidR="00860EB8" w:rsidRPr="0053567C">
        <w:rPr>
          <w:rFonts w:ascii="Angsana New" w:hAnsi="Angsana New" w:cs="Angsana New"/>
          <w:color w:val="000000" w:themeColor="text1"/>
          <w:sz w:val="32"/>
          <w:szCs w:val="32"/>
          <w:cs/>
        </w:rPr>
        <w:t>ปัญหา</w:t>
      </w:r>
      <w:r w:rsidR="005F0320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ด้านทารก</w:t>
      </w:r>
    </w:p>
    <w:p w14:paraId="00000031" w14:textId="2DBE73A5" w:rsidR="00373F26" w:rsidRPr="0053567C" w:rsidRDefault="00337D1B" w:rsidP="0053567C">
      <w:pPr>
        <w:widowControl w:val="0"/>
        <w:spacing w:before="120" w:line="240" w:lineRule="auto"/>
        <w:ind w:left="1440"/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</w:pP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t>7</w:t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.3 </w:t>
      </w:r>
      <w:r w:rsidR="00860EB8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cs/>
        </w:rPr>
        <w:t>ปัญหาอื่น ๆ ที่อาจเกิดขึ้น</w:t>
      </w:r>
    </w:p>
    <w:p w14:paraId="36718E21" w14:textId="505B25E4" w:rsidR="002174A0" w:rsidRPr="0053567C" w:rsidRDefault="002174A0" w:rsidP="0053567C">
      <w:pPr>
        <w:widowControl w:val="0"/>
        <w:spacing w:before="120" w:line="240" w:lineRule="auto"/>
        <w:ind w:left="1440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บทสรุป</w:t>
      </w:r>
    </w:p>
    <w:p w14:paraId="51108E74" w14:textId="77777777" w:rsidR="00860EB8" w:rsidRPr="0053567C" w:rsidRDefault="00860EB8" w:rsidP="0053567C">
      <w:pPr>
        <w:widowControl w:val="0"/>
        <w:spacing w:before="120" w:line="240" w:lineRule="auto"/>
        <w:ind w:left="1440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คำถามท้ายบท</w:t>
      </w:r>
    </w:p>
    <w:p w14:paraId="3D664A73" w14:textId="77777777" w:rsidR="002174A0" w:rsidRPr="0053567C" w:rsidRDefault="002174A0" w:rsidP="0053567C">
      <w:pPr>
        <w:widowControl w:val="0"/>
        <w:spacing w:before="120" w:line="240" w:lineRule="auto"/>
        <w:ind w:left="1440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เอกสารอ้างอิง</w:t>
      </w:r>
    </w:p>
    <w:p w14:paraId="00000032" w14:textId="7D1176A4" w:rsidR="00373F26" w:rsidRDefault="00835701" w:rsidP="0053567C">
      <w:pPr>
        <w:widowControl w:val="0"/>
        <w:spacing w:line="240" w:lineRule="auto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hAnsi="Angsana New" w:cs="Angsana New"/>
          <w:b/>
          <w:bCs/>
          <w:color w:val="000000" w:themeColor="text1"/>
          <w:sz w:val="32"/>
          <w:szCs w:val="32"/>
        </w:rPr>
        <w:t xml:space="preserve">          </w:t>
      </w:r>
      <w:r w:rsidR="005143EE">
        <w:rPr>
          <w:rFonts w:ascii="Angsana New" w:hAnsi="Angsana New" w:cs="Angsana New"/>
          <w:b/>
          <w:bCs/>
          <w:color w:val="000000" w:themeColor="text1"/>
          <w:sz w:val="32"/>
          <w:szCs w:val="32"/>
          <w:lang w:val="en-US"/>
        </w:rPr>
        <w:t xml:space="preserve"> </w:t>
      </w: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  <w:t xml:space="preserve">บทที่ </w:t>
      </w:r>
      <w:r w:rsidR="00337D1B"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lang w:val="en-US"/>
        </w:rPr>
        <w:t>8</w:t>
      </w: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  <w:t xml:space="preserve"> การ</w:t>
      </w:r>
      <w:r w:rsidR="00860EB8"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สนับสนุนจิตใจการให้คำปรึกษาหลังคลอด</w:t>
      </w:r>
    </w:p>
    <w:p w14:paraId="34E847A4" w14:textId="187050E4" w:rsidR="00EF16CD" w:rsidRPr="0053567C" w:rsidRDefault="00EF16CD" w:rsidP="0053567C">
      <w:pPr>
        <w:widowControl w:val="0"/>
        <w:spacing w:line="240" w:lineRule="auto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</w:pPr>
      <w:r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  <w:lang w:val="en-US"/>
        </w:rPr>
        <w:t>บทนำ</w:t>
      </w:r>
    </w:p>
    <w:p w14:paraId="00000033" w14:textId="61BEDA52" w:rsidR="00373F26" w:rsidRPr="0053567C" w:rsidRDefault="002174A0" w:rsidP="0053567C">
      <w:pPr>
        <w:widowControl w:val="0"/>
        <w:spacing w:line="240" w:lineRule="auto"/>
        <w:rPr>
          <w:rFonts w:ascii="Angsana New" w:eastAsia="Roboto" w:hAnsi="Angsana New" w:cs="Angsana New"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  <w:lang w:bidi="th"/>
        </w:rPr>
        <w:t xml:space="preserve">                   </w:t>
      </w:r>
      <w:r w:rsidR="00860EB8"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  <w:lang w:bidi="th"/>
        </w:rPr>
        <w:tab/>
      </w: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  <w:lang w:bidi="th"/>
        </w:rPr>
        <w:t xml:space="preserve"> </w:t>
      </w:r>
      <w:r w:rsidR="00337D1B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t>8</w:t>
      </w:r>
      <w:r w:rsidR="00835701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>.1 การ</w:t>
      </w:r>
      <w:r w:rsidR="00860EB8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cs/>
        </w:rPr>
        <w:t>สนับสนุนทางอารมณ์</w:t>
      </w:r>
    </w:p>
    <w:p w14:paraId="00000034" w14:textId="71CA6955" w:rsidR="00373F26" w:rsidRPr="0053567C" w:rsidRDefault="00835701" w:rsidP="0053567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rPr>
          <w:rFonts w:ascii="Angsana New" w:eastAsia="Roboto" w:hAnsi="Angsana New" w:cs="Angsana New"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                    </w:t>
      </w:r>
      <w:r w:rsidR="00860EB8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cs/>
        </w:rPr>
        <w:tab/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 </w:t>
      </w:r>
      <w:r w:rsidR="00337D1B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 w:bidi="th"/>
        </w:rPr>
        <w:t>8.</w:t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2 </w:t>
      </w:r>
      <w:r w:rsidR="00860EB8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cs/>
        </w:rPr>
        <w:t>การจัดการกับภาวะซึมเศร้าหลังคลอด</w:t>
      </w:r>
    </w:p>
    <w:p w14:paraId="00000035" w14:textId="7D37D125" w:rsidR="00373F26" w:rsidRPr="0053567C" w:rsidRDefault="00835701" w:rsidP="0053567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ind w:left="720"/>
        <w:rPr>
          <w:rFonts w:ascii="Angsana New" w:eastAsia="Roboto" w:hAnsi="Angsana New" w:cs="Angsana New"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      </w:t>
      </w:r>
      <w:r w:rsidR="00860EB8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cs/>
        </w:rPr>
        <w:tab/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 </w:t>
      </w:r>
      <w:r w:rsidR="00337D1B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t>8</w:t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>.3 ก</w:t>
      </w:r>
      <w:r w:rsidR="00860EB8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cs/>
        </w:rPr>
        <w:t>ารให้คำปรึกษาและการสนับสนุนทางจิตใจ</w:t>
      </w:r>
    </w:p>
    <w:p w14:paraId="2E1B04CB" w14:textId="67FEC147" w:rsidR="002174A0" w:rsidRPr="0053567C" w:rsidRDefault="002174A0" w:rsidP="0053567C">
      <w:pPr>
        <w:widowControl w:val="0"/>
        <w:spacing w:before="120" w:line="240" w:lineRule="auto"/>
        <w:ind w:left="1440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บทสรุป</w:t>
      </w:r>
    </w:p>
    <w:p w14:paraId="101C364C" w14:textId="77777777" w:rsidR="00860EB8" w:rsidRPr="0053567C" w:rsidRDefault="00860EB8" w:rsidP="0053567C">
      <w:pPr>
        <w:widowControl w:val="0"/>
        <w:spacing w:before="120" w:line="240" w:lineRule="auto"/>
        <w:ind w:left="1440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คำถามท้ายบท</w:t>
      </w:r>
    </w:p>
    <w:p w14:paraId="5D93BA09" w14:textId="77777777" w:rsidR="002174A0" w:rsidRPr="0053567C" w:rsidRDefault="002174A0" w:rsidP="0053567C">
      <w:pPr>
        <w:widowControl w:val="0"/>
        <w:spacing w:before="120" w:line="240" w:lineRule="auto"/>
        <w:ind w:left="1440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เอกสารอ้างอิง</w:t>
      </w:r>
    </w:p>
    <w:p w14:paraId="00000038" w14:textId="41EA5B34" w:rsidR="00373F26" w:rsidRDefault="00835701" w:rsidP="0053567C">
      <w:pPr>
        <w:widowControl w:val="0"/>
        <w:shd w:val="clear" w:color="auto" w:fill="FFFFFF"/>
        <w:spacing w:before="60" w:line="240" w:lineRule="auto"/>
        <w:ind w:left="720"/>
        <w:rPr>
          <w:rFonts w:ascii="Angsana New" w:eastAsia="Arial Unicode MS" w:hAnsi="Angsana New" w:cs="Angsana New"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</w:rPr>
        <w:t xml:space="preserve">บทที่ </w:t>
      </w:r>
      <w:r w:rsidR="00337D1B"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lang w:val="en-US"/>
        </w:rPr>
        <w:t xml:space="preserve">9 </w:t>
      </w:r>
      <w:r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</w:rPr>
        <w:t>การ</w:t>
      </w:r>
      <w:r w:rsidR="00860EB8" w:rsidRPr="0053567C"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cs/>
        </w:rPr>
        <w:t>จัดการให้ความรู้แก่มารดาหลังคลอดเกี่ยวกับการเลี้ยงลูกด้วยนมแม่</w:t>
      </w:r>
    </w:p>
    <w:p w14:paraId="3D2C42AB" w14:textId="221F8495" w:rsidR="00EF16CD" w:rsidRPr="0053567C" w:rsidRDefault="00EF16CD" w:rsidP="0053567C">
      <w:pPr>
        <w:widowControl w:val="0"/>
        <w:shd w:val="clear" w:color="auto" w:fill="FFFFFF"/>
        <w:spacing w:before="60" w:line="240" w:lineRule="auto"/>
        <w:ind w:left="720"/>
        <w:rPr>
          <w:rFonts w:ascii="Angsana New" w:eastAsia="Arial Unicode MS" w:hAnsi="Angsana New" w:cs="Angsana New"/>
          <w:b/>
          <w:color w:val="000000" w:themeColor="text1"/>
          <w:sz w:val="32"/>
          <w:szCs w:val="32"/>
        </w:rPr>
      </w:pPr>
      <w:r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  <w:lang w:val="en-US"/>
        </w:rPr>
        <w:t>บทนำ</w:t>
      </w:r>
    </w:p>
    <w:p w14:paraId="00000039" w14:textId="12238AC1" w:rsidR="00373F26" w:rsidRPr="0053567C" w:rsidRDefault="00337D1B" w:rsidP="0053567C">
      <w:pPr>
        <w:widowControl w:val="0"/>
        <w:spacing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  <w:lang w:bidi="th"/>
        </w:rPr>
        <w:t xml:space="preserve">                    </w:t>
      </w:r>
      <w:r w:rsidR="005F0320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  <w:lang w:bidi="th"/>
        </w:rPr>
        <w:tab/>
      </w:r>
      <w:r w:rsidRPr="0053567C">
        <w:rPr>
          <w:rFonts w:ascii="Angsana New" w:hAnsi="Angsana New" w:cs="Angsana New"/>
          <w:color w:val="000000" w:themeColor="text1"/>
          <w:sz w:val="32"/>
          <w:szCs w:val="32"/>
          <w:lang w:val="en-US"/>
        </w:rPr>
        <w:t>9</w:t>
      </w:r>
      <w:r w:rsidRPr="0053567C">
        <w:rPr>
          <w:rFonts w:ascii="Angsana New" w:hAnsi="Angsana New" w:cs="Angsana New"/>
          <w:color w:val="000000" w:themeColor="text1"/>
          <w:sz w:val="32"/>
          <w:szCs w:val="32"/>
        </w:rPr>
        <w:t xml:space="preserve">.1 </w:t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>การ</w:t>
      </w:r>
      <w:r w:rsidR="00860EB8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cs/>
        </w:rPr>
        <w:t>จัดอบรมและสัมมนา</w:t>
      </w:r>
    </w:p>
    <w:p w14:paraId="0000003A" w14:textId="5BE314F3" w:rsidR="00373F26" w:rsidRPr="0053567C" w:rsidRDefault="00337D1B" w:rsidP="0053567C">
      <w:pPr>
        <w:widowControl w:val="0"/>
        <w:spacing w:before="120" w:line="240" w:lineRule="auto"/>
        <w:ind w:left="1440"/>
        <w:rPr>
          <w:rFonts w:ascii="Angsana New" w:hAnsi="Angsana New" w:cs="Angsana New"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lastRenderedPageBreak/>
        <w:t>9</w:t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.2 </w:t>
      </w:r>
      <w:r w:rsidR="00C56C04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>การ</w:t>
      </w:r>
      <w:r w:rsidR="00C56C04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cs/>
        </w:rPr>
        <w:t>เข้าถึงแหล่งข้อมูลและการสนับสนุน</w:t>
      </w:r>
    </w:p>
    <w:p w14:paraId="0000003B" w14:textId="31A7844C" w:rsidR="00373F26" w:rsidRPr="0053567C" w:rsidRDefault="00337D1B" w:rsidP="0053567C">
      <w:pPr>
        <w:widowControl w:val="0"/>
        <w:spacing w:before="120" w:line="240" w:lineRule="auto"/>
        <w:ind w:left="1440"/>
        <w:rPr>
          <w:rFonts w:ascii="Angsana New" w:eastAsia="Arial Unicode MS" w:hAnsi="Angsana New" w:cs="Angsana New"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t>9</w:t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.3 </w:t>
      </w:r>
      <w:r w:rsidR="00C56C04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>การ</w:t>
      </w:r>
      <w:r w:rsidR="00C56C04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cs/>
        </w:rPr>
        <w:t>ให้ข้อมูลและการศึกษาเกี่ยวกับการให้นม</w:t>
      </w:r>
    </w:p>
    <w:p w14:paraId="2ED9D87A" w14:textId="77777777" w:rsidR="00337D1B" w:rsidRPr="0053567C" w:rsidRDefault="00337D1B" w:rsidP="0053567C">
      <w:pPr>
        <w:widowControl w:val="0"/>
        <w:spacing w:before="120" w:line="240" w:lineRule="auto"/>
        <w:ind w:left="1440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บทสรุป</w:t>
      </w:r>
    </w:p>
    <w:p w14:paraId="7E63E792" w14:textId="77777777" w:rsidR="00860EB8" w:rsidRPr="0053567C" w:rsidRDefault="00860EB8" w:rsidP="0053567C">
      <w:pPr>
        <w:widowControl w:val="0"/>
        <w:spacing w:before="120" w:line="240" w:lineRule="auto"/>
        <w:ind w:left="1440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คำถามท้ายบท</w:t>
      </w:r>
    </w:p>
    <w:p w14:paraId="76528434" w14:textId="77777777" w:rsidR="00337D1B" w:rsidRPr="0053567C" w:rsidRDefault="00337D1B" w:rsidP="0053567C">
      <w:pPr>
        <w:widowControl w:val="0"/>
        <w:spacing w:before="120" w:line="240" w:lineRule="auto"/>
        <w:ind w:left="1440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เอกสารอ้างอิง</w:t>
      </w:r>
    </w:p>
    <w:p w14:paraId="0000003C" w14:textId="6A6A415F" w:rsidR="00373F26" w:rsidRPr="0053567C" w:rsidRDefault="00835701" w:rsidP="0053567C">
      <w:pPr>
        <w:widowControl w:val="0"/>
        <w:shd w:val="clear" w:color="auto" w:fill="FFFFFF"/>
        <w:spacing w:before="60" w:line="240" w:lineRule="auto"/>
        <w:ind w:left="720"/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lang w:val="en-US"/>
        </w:rPr>
      </w:pPr>
      <w:r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</w:rPr>
        <w:t xml:space="preserve">บทที่ </w:t>
      </w:r>
      <w:r w:rsidR="005143EE"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lang w:val="en-US"/>
        </w:rPr>
        <w:t>1</w:t>
      </w:r>
      <w:r w:rsidR="00337D1B"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lang w:val="en-US"/>
        </w:rPr>
        <w:t>0</w:t>
      </w:r>
      <w:r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</w:rPr>
        <w:t xml:space="preserve"> </w:t>
      </w:r>
      <w:r w:rsidR="00337D1B" w:rsidRPr="0053567C"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cs/>
          <w:lang w:val="en-US"/>
        </w:rPr>
        <w:t>การ</w:t>
      </w:r>
      <w:r w:rsidR="005F002D" w:rsidRPr="0053567C"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cs/>
          <w:lang w:val="en-US"/>
        </w:rPr>
        <w:t>จัดการเลี้ยงลูกด้วยนมแม่ในสถานการณ์พิเศษ</w:t>
      </w:r>
    </w:p>
    <w:p w14:paraId="44809AA9" w14:textId="71E6A6FC" w:rsidR="00337D1B" w:rsidRPr="0053567C" w:rsidRDefault="00337D1B" w:rsidP="0053567C">
      <w:pPr>
        <w:widowControl w:val="0"/>
        <w:shd w:val="clear" w:color="auto" w:fill="FFFFFF"/>
        <w:spacing w:before="60" w:line="240" w:lineRule="auto"/>
        <w:ind w:left="720"/>
        <w:rPr>
          <w:rFonts w:ascii="Angsana New" w:hAnsi="Angsana New" w:cs="Angsana New"/>
          <w:b/>
          <w:color w:val="000000" w:themeColor="text1"/>
          <w:sz w:val="32"/>
          <w:szCs w:val="32"/>
          <w:lang w:val="en-US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lang w:val="en-US" w:bidi="th"/>
        </w:rPr>
        <w:t xml:space="preserve">          </w:t>
      </w: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  <w:lang w:bidi="th"/>
        </w:rPr>
        <w:t>บทนำ</w:t>
      </w:r>
    </w:p>
    <w:p w14:paraId="0000003D" w14:textId="331E0313" w:rsidR="00373F26" w:rsidRPr="0053567C" w:rsidRDefault="00835701" w:rsidP="0053567C">
      <w:pPr>
        <w:widowControl w:val="0"/>
        <w:spacing w:before="120" w:line="240" w:lineRule="auto"/>
        <w:ind w:left="1440"/>
        <w:rPr>
          <w:rFonts w:ascii="Angsana New" w:hAnsi="Angsana New" w:cs="Angsana New"/>
          <w:color w:val="000000" w:themeColor="text1"/>
          <w:sz w:val="32"/>
          <w:szCs w:val="32"/>
        </w:rPr>
      </w:pPr>
      <w:r w:rsidRPr="0053567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337D1B" w:rsidRPr="0053567C">
        <w:rPr>
          <w:rFonts w:ascii="Angsana New" w:hAnsi="Angsana New" w:cs="Angsana New"/>
          <w:color w:val="000000" w:themeColor="text1"/>
          <w:sz w:val="32"/>
          <w:szCs w:val="32"/>
          <w:lang w:val="en-US"/>
        </w:rPr>
        <w:t>0</w:t>
      </w:r>
      <w:r w:rsidRPr="0053567C">
        <w:rPr>
          <w:rFonts w:ascii="Angsana New" w:hAnsi="Angsana New" w:cs="Angsana New"/>
          <w:color w:val="000000" w:themeColor="text1"/>
          <w:sz w:val="32"/>
          <w:szCs w:val="32"/>
        </w:rPr>
        <w:t xml:space="preserve">.1 </w:t>
      </w:r>
      <w:r w:rsidR="005F002D" w:rsidRPr="0053567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การเลี้ยงลูกด้วยนมแม่กรณีของมารดาที่มีปัญหาสุขภาพ</w:t>
      </w:r>
    </w:p>
    <w:p w14:paraId="0000003E" w14:textId="0B13F335" w:rsidR="00373F26" w:rsidRPr="0053567C" w:rsidRDefault="00835701" w:rsidP="0053567C">
      <w:pPr>
        <w:widowControl w:val="0"/>
        <w:spacing w:before="120" w:line="240" w:lineRule="auto"/>
        <w:ind w:left="1440"/>
        <w:rPr>
          <w:rFonts w:ascii="Angsana New" w:hAnsi="Angsana New" w:cs="Angsana New"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>1</w:t>
      </w:r>
      <w:r w:rsidR="00337D1B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t>0</w:t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.2 </w:t>
      </w:r>
      <w:r w:rsidR="005F002D" w:rsidRPr="0053567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การเลี้ยงลูกด้วยนมแม่กรณีของทารกที่มีปัญหาสุขภาพ</w:t>
      </w:r>
    </w:p>
    <w:p w14:paraId="0000003F" w14:textId="21640B98" w:rsidR="00373F26" w:rsidRPr="0053567C" w:rsidRDefault="00835701" w:rsidP="0053567C">
      <w:pPr>
        <w:widowControl w:val="0"/>
        <w:spacing w:before="120" w:line="240" w:lineRule="auto"/>
        <w:ind w:left="1440"/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</w:pP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>1</w:t>
      </w:r>
      <w:r w:rsidR="00337D1B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t>0</w:t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.3 </w:t>
      </w:r>
      <w:r w:rsidR="005F002D" w:rsidRPr="0053567C">
        <w:rPr>
          <w:rFonts w:ascii="Angsana New" w:hAnsi="Angsana New" w:cs="Angsana New"/>
          <w:color w:val="000000" w:themeColor="text1"/>
          <w:sz w:val="32"/>
          <w:szCs w:val="32"/>
          <w:cs/>
        </w:rPr>
        <w:t>การเลี้ยงลูกด้วยนมแม่ในสถานการณ์โควิด</w:t>
      </w:r>
      <w:r w:rsidR="005F002D" w:rsidRPr="0053567C">
        <w:rPr>
          <w:rFonts w:ascii="Angsana New" w:hAnsi="Angsana New" w:cs="Angsana New"/>
          <w:color w:val="000000" w:themeColor="text1"/>
          <w:sz w:val="32"/>
          <w:szCs w:val="32"/>
          <w:lang w:val="en-US"/>
        </w:rPr>
        <w:t>-19</w:t>
      </w:r>
    </w:p>
    <w:p w14:paraId="33807E2A" w14:textId="77777777" w:rsidR="00337D1B" w:rsidRPr="0053567C" w:rsidRDefault="00337D1B" w:rsidP="0053567C">
      <w:pPr>
        <w:widowControl w:val="0"/>
        <w:spacing w:before="120" w:line="240" w:lineRule="auto"/>
        <w:ind w:left="1440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lang w:val="en-US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บทสรุป</w:t>
      </w:r>
    </w:p>
    <w:p w14:paraId="4C1C1669" w14:textId="77777777" w:rsidR="005F002D" w:rsidRPr="0053567C" w:rsidRDefault="005F002D" w:rsidP="0053567C">
      <w:pPr>
        <w:widowControl w:val="0"/>
        <w:spacing w:before="120" w:line="240" w:lineRule="auto"/>
        <w:ind w:left="1440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คำถามท้ายบท</w:t>
      </w:r>
    </w:p>
    <w:p w14:paraId="6374E1A7" w14:textId="77777777" w:rsidR="00337D1B" w:rsidRPr="0053567C" w:rsidRDefault="00337D1B" w:rsidP="0053567C">
      <w:pPr>
        <w:widowControl w:val="0"/>
        <w:spacing w:before="120" w:line="240" w:lineRule="auto"/>
        <w:ind w:left="1440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เอกสารอ้างอิง</w:t>
      </w:r>
    </w:p>
    <w:p w14:paraId="00000040" w14:textId="76B081C4" w:rsidR="00373F26" w:rsidRDefault="00835701" w:rsidP="0053567C">
      <w:pPr>
        <w:widowControl w:val="0"/>
        <w:shd w:val="clear" w:color="auto" w:fill="FFFFFF"/>
        <w:spacing w:before="60" w:line="240" w:lineRule="auto"/>
        <w:ind w:left="720"/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lang w:val="en-US"/>
        </w:rPr>
      </w:pPr>
      <w:r w:rsidRPr="002222BC">
        <w:rPr>
          <w:rFonts w:ascii="Angsana New" w:eastAsia="Arial Unicode MS" w:hAnsi="Angsana New" w:cs="Angsana New"/>
          <w:b/>
          <w:color w:val="000000" w:themeColor="text1"/>
          <w:sz w:val="32"/>
          <w:szCs w:val="32"/>
        </w:rPr>
        <w:t xml:space="preserve">บทที่ </w:t>
      </w:r>
      <w:r w:rsidR="002222BC"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lang w:val="en-US"/>
        </w:rPr>
        <w:t>11</w:t>
      </w:r>
      <w:r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</w:rPr>
        <w:t xml:space="preserve"> คว</w:t>
      </w:r>
      <w:r w:rsidR="009A3B97"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cs/>
          <w:lang w:val="en-US"/>
        </w:rPr>
        <w:t>า</w:t>
      </w:r>
      <w:r w:rsidR="009A3B97" w:rsidRPr="0053567C"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cs/>
          <w:lang w:val="en-US"/>
        </w:rPr>
        <w:t>มสำคัญของการติดตามและประเมินผล</w:t>
      </w:r>
    </w:p>
    <w:p w14:paraId="37E5FAC7" w14:textId="039F401F" w:rsidR="00EF16CD" w:rsidRPr="0053567C" w:rsidRDefault="00EF16CD" w:rsidP="0053567C">
      <w:pPr>
        <w:widowControl w:val="0"/>
        <w:shd w:val="clear" w:color="auto" w:fill="FFFFFF"/>
        <w:spacing w:before="60" w:line="240" w:lineRule="auto"/>
        <w:ind w:left="720"/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lang w:val="en-US"/>
        </w:rPr>
      </w:pPr>
      <w:r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cs/>
          <w:lang w:val="en-US"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  <w:lang w:val="en-US"/>
        </w:rPr>
        <w:t>บทนำ</w:t>
      </w:r>
    </w:p>
    <w:p w14:paraId="00000041" w14:textId="24B7DD2B" w:rsidR="00373F26" w:rsidRPr="0053567C" w:rsidRDefault="00725B21" w:rsidP="0053567C">
      <w:pPr>
        <w:widowControl w:val="0"/>
        <w:shd w:val="clear" w:color="auto" w:fill="FFFFFF"/>
        <w:spacing w:before="60" w:line="240" w:lineRule="auto"/>
        <w:ind w:left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lang w:val="en-US"/>
        </w:rPr>
        <w:t xml:space="preserve">          </w:t>
      </w:r>
      <w:r w:rsidR="0053567C">
        <w:rPr>
          <w:rFonts w:ascii="Angsana New" w:eastAsia="Arial Unicode MS" w:hAnsi="Angsana New" w:cs="Angsana New" w:hint="cs"/>
          <w:b/>
          <w:color w:val="000000" w:themeColor="text1"/>
          <w:sz w:val="32"/>
          <w:szCs w:val="32"/>
          <w:cs/>
          <w:lang w:val="en-US"/>
        </w:rPr>
        <w:t xml:space="preserve">    </w:t>
      </w:r>
      <w:r w:rsidR="00835701" w:rsidRPr="0053567C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337D1B" w:rsidRPr="0053567C">
        <w:rPr>
          <w:rFonts w:ascii="Angsana New" w:hAnsi="Angsana New" w:cs="Angsana New"/>
          <w:color w:val="000000" w:themeColor="text1"/>
          <w:sz w:val="32"/>
          <w:szCs w:val="32"/>
          <w:lang w:val="en-US"/>
        </w:rPr>
        <w:t>1</w:t>
      </w:r>
      <w:r w:rsidR="00835701" w:rsidRPr="0053567C">
        <w:rPr>
          <w:rFonts w:ascii="Angsana New" w:hAnsi="Angsana New" w:cs="Angsana New"/>
          <w:color w:val="000000" w:themeColor="text1"/>
          <w:sz w:val="32"/>
          <w:szCs w:val="32"/>
        </w:rPr>
        <w:t xml:space="preserve">.1 </w:t>
      </w:r>
      <w:r w:rsidR="00835701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>การติด</w:t>
      </w:r>
      <w:r w:rsidR="009A3B97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cs/>
        </w:rPr>
        <w:t>ตามความก้าวหน้าในการเลี้ยงลูกด้วยนมแม่</w:t>
      </w:r>
    </w:p>
    <w:p w14:paraId="00000042" w14:textId="1A21B3D1" w:rsidR="00373F26" w:rsidRPr="0053567C" w:rsidRDefault="00835701" w:rsidP="0053567C">
      <w:pPr>
        <w:widowControl w:val="0"/>
        <w:spacing w:before="120" w:line="240" w:lineRule="auto"/>
        <w:ind w:left="1440"/>
        <w:rPr>
          <w:rFonts w:ascii="Angsana New" w:hAnsi="Angsana New" w:cs="Angsana New"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>1</w:t>
      </w:r>
      <w:r w:rsidR="00337D1B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t>1</w:t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>.2 การประ</w:t>
      </w:r>
      <w:r w:rsidR="009A3B97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cs/>
        </w:rPr>
        <w:t>เมินผลการให้นมและการฟื้นฟู</w:t>
      </w:r>
    </w:p>
    <w:p w14:paraId="00000043" w14:textId="71DCFFB5" w:rsidR="00373F26" w:rsidRPr="0053567C" w:rsidRDefault="00835701" w:rsidP="0053567C">
      <w:pPr>
        <w:widowControl w:val="0"/>
        <w:spacing w:before="120" w:line="240" w:lineRule="auto"/>
        <w:ind w:left="1440"/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</w:pP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>1</w:t>
      </w:r>
      <w:r w:rsidR="00337D1B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t>1</w:t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>.3 การ</w:t>
      </w:r>
      <w:r w:rsidR="009A3B97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cs/>
        </w:rPr>
        <w:t>ปรับแผนการดูแลตามความต้องการ</w:t>
      </w:r>
    </w:p>
    <w:p w14:paraId="4CB92E29" w14:textId="77777777" w:rsidR="00725B21" w:rsidRPr="0053567C" w:rsidRDefault="00725B21" w:rsidP="0053567C">
      <w:pPr>
        <w:widowControl w:val="0"/>
        <w:spacing w:before="120" w:line="240" w:lineRule="auto"/>
        <w:ind w:left="1440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บทสรุป</w:t>
      </w:r>
    </w:p>
    <w:p w14:paraId="5E03B5C6" w14:textId="77777777" w:rsidR="009A3B97" w:rsidRPr="0053567C" w:rsidRDefault="009A3B97" w:rsidP="0053567C">
      <w:pPr>
        <w:widowControl w:val="0"/>
        <w:spacing w:before="120" w:line="240" w:lineRule="auto"/>
        <w:ind w:left="1440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คำถามท้ายบท</w:t>
      </w:r>
    </w:p>
    <w:p w14:paraId="772CC524" w14:textId="77777777" w:rsidR="00725B21" w:rsidRPr="0053567C" w:rsidRDefault="00725B21" w:rsidP="0053567C">
      <w:pPr>
        <w:widowControl w:val="0"/>
        <w:spacing w:before="120" w:line="240" w:lineRule="auto"/>
        <w:ind w:left="1440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เอกสารอ้างอิง</w:t>
      </w:r>
    </w:p>
    <w:p w14:paraId="00000044" w14:textId="01BAFB8D" w:rsidR="00373F26" w:rsidRDefault="00835701" w:rsidP="0053567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lang w:val="en-US"/>
        </w:rPr>
      </w:pP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            </w:t>
      </w:r>
      <w:r w:rsidR="005F0320"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</w:rPr>
        <w:t xml:space="preserve">  </w:t>
      </w: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  <w:t xml:space="preserve">บทที่ </w:t>
      </w:r>
      <w:r w:rsidR="002222B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lang w:val="en-US"/>
        </w:rPr>
        <w:t>1</w:t>
      </w:r>
      <w:r w:rsidR="00725B21"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lang w:val="en-US" w:bidi="th"/>
        </w:rPr>
        <w:t>2</w:t>
      </w: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  <w:t xml:space="preserve"> การ</w:t>
      </w:r>
      <w:r w:rsidR="009A3B97"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ถอดบทเรียนสภาพปัญหาการเลี้ยงลูกด้วยนมแม่ในสถานการณ์โควิด</w:t>
      </w:r>
      <w:r w:rsidR="009A3B97"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lang w:val="en-US"/>
        </w:rPr>
        <w:t>-19</w:t>
      </w:r>
    </w:p>
    <w:p w14:paraId="2C84CB35" w14:textId="357F4CA4" w:rsidR="00EF16CD" w:rsidRPr="0053567C" w:rsidRDefault="00EF16CD" w:rsidP="0053567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lang w:val="en-US"/>
        </w:rPr>
      </w:pPr>
      <w:r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  <w:lang w:val="en-US"/>
        </w:rPr>
        <w:tab/>
      </w:r>
      <w:r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  <w:lang w:val="en-US"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  <w:lang w:val="en-US"/>
        </w:rPr>
        <w:t>บทนำ</w:t>
      </w:r>
    </w:p>
    <w:p w14:paraId="00000045" w14:textId="1805B186" w:rsidR="00373F26" w:rsidRPr="0053567C" w:rsidRDefault="00725B21" w:rsidP="0053567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rPr>
          <w:rFonts w:ascii="Angsana New" w:eastAsia="Roboto" w:hAnsi="Angsana New" w:cs="Angsana New"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lang w:val="en-US"/>
        </w:rPr>
        <w:t xml:space="preserve">                  </w:t>
      </w:r>
      <w:r w:rsidR="00835701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  </w:t>
      </w:r>
      <w:r w:rsidR="005F0320"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</w:rPr>
        <w:t xml:space="preserve">        </w:t>
      </w:r>
      <w:r w:rsidR="00835701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>1</w:t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t>2</w:t>
      </w:r>
      <w:r w:rsidR="00835701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.1 </w:t>
      </w:r>
      <w:r w:rsidR="009A1648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cs/>
          <w:lang w:val="en-US"/>
        </w:rPr>
        <w:t>สถานการณ์โควิด</w:t>
      </w:r>
      <w:r w:rsidR="009A1648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t xml:space="preserve">-19 </w:t>
      </w:r>
      <w:r w:rsidR="009A1648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cs/>
          <w:lang w:val="en-US"/>
        </w:rPr>
        <w:t>ในประเทศไทย</w:t>
      </w:r>
      <w:r w:rsidR="00835701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 </w:t>
      </w:r>
    </w:p>
    <w:p w14:paraId="00000046" w14:textId="3BFE3848" w:rsidR="00373F26" w:rsidRPr="0053567C" w:rsidRDefault="00835701" w:rsidP="0053567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ind w:left="720"/>
        <w:rPr>
          <w:rFonts w:ascii="Angsana New" w:eastAsia="Roboto" w:hAnsi="Angsana New" w:cs="Angsana New"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lastRenderedPageBreak/>
        <w:t xml:space="preserve">          </w:t>
      </w:r>
      <w:r w:rsidR="005F0320"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</w:rPr>
        <w:t xml:space="preserve">     </w:t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>1</w:t>
      </w:r>
      <w:r w:rsidR="00725B21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t>2</w:t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.2 </w:t>
      </w:r>
      <w:r w:rsidR="009A1648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cs/>
        </w:rPr>
        <w:t>แนวทางการดูแลมารดาหลังคลอดใน</w:t>
      </w:r>
      <w:r w:rsidR="009A1648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cs/>
          <w:lang w:val="en-US"/>
        </w:rPr>
        <w:t>สถานการณ์โควิด</w:t>
      </w:r>
      <w:r w:rsidR="009A1648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t>-19</w:t>
      </w:r>
    </w:p>
    <w:p w14:paraId="00000047" w14:textId="6620A774" w:rsidR="00373F26" w:rsidRPr="0053567C" w:rsidRDefault="00835701" w:rsidP="0053567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ind w:left="720"/>
        <w:rPr>
          <w:rFonts w:ascii="Angsana New" w:eastAsia="Roboto" w:hAnsi="Angsana New" w:cs="Angsana New"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          </w:t>
      </w:r>
      <w:r w:rsidR="005F0320"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</w:rPr>
        <w:t xml:space="preserve">     </w:t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>1</w:t>
      </w:r>
      <w:r w:rsidR="00725B21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t>2</w:t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.3  </w:t>
      </w:r>
      <w:r w:rsidR="005F0320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cs/>
        </w:rPr>
        <w:t>สภาพปัญหาการเลี้ยงลูกด้วยนมแม่ในสถานการณ์โควิด</w:t>
      </w:r>
      <w:r w:rsidR="005F0320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t>-19</w:t>
      </w:r>
      <w:r w:rsidR="005F0320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cs/>
          <w:lang w:val="en-US"/>
        </w:rPr>
        <w:t xml:space="preserve"> ในโรงพยาบาลจังหวัด</w:t>
      </w:r>
    </w:p>
    <w:p w14:paraId="55A863EC" w14:textId="77777777" w:rsidR="00725B21" w:rsidRPr="0053567C" w:rsidRDefault="00725B21" w:rsidP="0053567C">
      <w:pPr>
        <w:widowControl w:val="0"/>
        <w:spacing w:before="120" w:line="240" w:lineRule="auto"/>
        <w:ind w:left="1440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บทสรุป</w:t>
      </w:r>
    </w:p>
    <w:p w14:paraId="395E8B10" w14:textId="77777777" w:rsidR="009A1648" w:rsidRPr="0053567C" w:rsidRDefault="009A1648" w:rsidP="0053567C">
      <w:pPr>
        <w:widowControl w:val="0"/>
        <w:spacing w:before="120" w:line="240" w:lineRule="auto"/>
        <w:ind w:left="1440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คำถามท้ายบท</w:t>
      </w:r>
    </w:p>
    <w:p w14:paraId="380E3AB6" w14:textId="77777777" w:rsidR="00725B21" w:rsidRPr="0053567C" w:rsidRDefault="00725B21" w:rsidP="0053567C">
      <w:pPr>
        <w:widowControl w:val="0"/>
        <w:spacing w:before="120" w:line="240" w:lineRule="auto"/>
        <w:ind w:left="1440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เอกสารอ้างอิง</w:t>
      </w:r>
    </w:p>
    <w:p w14:paraId="0000004A" w14:textId="572A1BDC" w:rsidR="00373F26" w:rsidRPr="0053567C" w:rsidRDefault="00835701" w:rsidP="0053567C">
      <w:pPr>
        <w:widowControl w:val="0"/>
        <w:shd w:val="clear" w:color="auto" w:fill="FFFFFF"/>
        <w:spacing w:before="240" w:line="240" w:lineRule="auto"/>
        <w:rPr>
          <w:rFonts w:ascii="Angsana New" w:hAnsi="Angsana New" w:cs="Angsana New"/>
          <w:b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</w:rPr>
        <w:t xml:space="preserve">ส่วนที่ </w:t>
      </w:r>
      <w:r w:rsidR="00725B21"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lang w:val="en-US"/>
        </w:rPr>
        <w:t>3</w:t>
      </w:r>
      <w:r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</w:rPr>
        <w:t xml:space="preserve"> </w:t>
      </w:r>
      <w:r w:rsidR="00093BC0" w:rsidRPr="0053567C"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cs/>
        </w:rPr>
        <w:t>แนวทาง</w:t>
      </w:r>
      <w:r w:rsidR="009A1648" w:rsidRPr="0053567C"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cs/>
        </w:rPr>
        <w:t>การ</w:t>
      </w:r>
      <w:r w:rsidR="005F0320">
        <w:rPr>
          <w:rFonts w:ascii="Angsana New" w:eastAsia="Arial Unicode MS" w:hAnsi="Angsana New" w:cs="Angsana New" w:hint="cs"/>
          <w:bCs/>
          <w:color w:val="000000" w:themeColor="text1"/>
          <w:sz w:val="32"/>
          <w:szCs w:val="32"/>
          <w:cs/>
        </w:rPr>
        <w:t>นำเทคโนโลยี</w:t>
      </w:r>
      <w:r w:rsidR="00093BC0"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และภูมิปัญญาท้องถิ่นใ</w:t>
      </w:r>
      <w:r w:rsidR="005F0320">
        <w:rPr>
          <w:rFonts w:ascii="Angsana New" w:eastAsia="Arial Unicode MS" w:hAnsi="Angsana New" w:cs="Angsana New" w:hint="cs"/>
          <w:b/>
          <w:bCs/>
          <w:color w:val="000000" w:themeColor="text1"/>
          <w:sz w:val="32"/>
          <w:szCs w:val="32"/>
          <w:cs/>
        </w:rPr>
        <w:t>นการ</w:t>
      </w:r>
      <w:r w:rsidR="0006418F">
        <w:rPr>
          <w:rFonts w:ascii="Angsana New" w:eastAsia="Arial Unicode MS" w:hAnsi="Angsana New" w:cs="Angsana New" w:hint="cs"/>
          <w:b/>
          <w:bCs/>
          <w:color w:val="000000" w:themeColor="text1"/>
          <w:sz w:val="32"/>
          <w:szCs w:val="32"/>
          <w:cs/>
        </w:rPr>
        <w:t>สนับสนุนการ</w:t>
      </w:r>
      <w:r w:rsidR="005F0320">
        <w:rPr>
          <w:rFonts w:ascii="Angsana New" w:eastAsia="Arial Unicode MS" w:hAnsi="Angsana New" w:cs="Angsana New" w:hint="cs"/>
          <w:b/>
          <w:bCs/>
          <w:color w:val="000000" w:themeColor="text1"/>
          <w:sz w:val="32"/>
          <w:szCs w:val="32"/>
          <w:cs/>
        </w:rPr>
        <w:t>เลี้ยงลูกด้วยนมแม่</w:t>
      </w:r>
    </w:p>
    <w:p w14:paraId="0000004B" w14:textId="507F61C9" w:rsidR="00373F26" w:rsidRDefault="00835701" w:rsidP="0053567C">
      <w:pPr>
        <w:widowControl w:val="0"/>
        <w:shd w:val="clear" w:color="auto" w:fill="FFFFFF"/>
        <w:spacing w:before="60" w:line="240" w:lineRule="auto"/>
        <w:ind w:left="720"/>
        <w:rPr>
          <w:rFonts w:ascii="Angsana New" w:eastAsia="Arial Unicode MS" w:hAnsi="Angsana New" w:cs="Angsana New"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</w:rPr>
        <w:t xml:space="preserve">บทที่ </w:t>
      </w:r>
      <w:r w:rsidR="002222BC"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lang w:val="en-US"/>
        </w:rPr>
        <w:t>1</w:t>
      </w:r>
      <w:r w:rsidR="00725B21"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lang w:val="en-US"/>
        </w:rPr>
        <w:t>3</w:t>
      </w:r>
      <w:r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</w:rPr>
        <w:t xml:space="preserve"> </w:t>
      </w:r>
      <w:r w:rsidR="0006418F" w:rsidRPr="0006418F">
        <w:rPr>
          <w:rFonts w:ascii="Angsana New" w:eastAsia="Arial Unicode MS" w:hAnsi="Angsana New" w:cs="Angsana New" w:hint="cs"/>
          <w:bCs/>
          <w:color w:val="000000" w:themeColor="text1"/>
          <w:sz w:val="32"/>
          <w:szCs w:val="32"/>
          <w:cs/>
        </w:rPr>
        <w:t>เทคโนโลยีปัจจุบัน</w:t>
      </w:r>
      <w:r w:rsidR="0006418F" w:rsidRPr="0006418F"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cs/>
        </w:rPr>
        <w:t>และ</w:t>
      </w:r>
      <w:r w:rsidR="0006418F" w:rsidRPr="0006418F">
        <w:rPr>
          <w:rFonts w:ascii="Angsana New" w:eastAsia="Arial Unicode MS" w:hAnsi="Angsana New" w:cs="Angsana New" w:hint="cs"/>
          <w:bCs/>
          <w:color w:val="000000" w:themeColor="text1"/>
          <w:sz w:val="32"/>
          <w:szCs w:val="32"/>
          <w:cs/>
        </w:rPr>
        <w:t>การใช้</w:t>
      </w:r>
      <w:r w:rsidR="0006418F" w:rsidRPr="0006418F"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cs/>
        </w:rPr>
        <w:t>ภูมิปัญญาท้องถิ่นใ</w:t>
      </w:r>
      <w:r w:rsidR="0006418F" w:rsidRPr="0006418F">
        <w:rPr>
          <w:rFonts w:ascii="Angsana New" w:eastAsia="Arial Unicode MS" w:hAnsi="Angsana New" w:cs="Angsana New" w:hint="cs"/>
          <w:bCs/>
          <w:color w:val="000000" w:themeColor="text1"/>
          <w:sz w:val="32"/>
          <w:szCs w:val="32"/>
          <w:cs/>
        </w:rPr>
        <w:t>นการเลี้ยงลูกด้วยนมแม่</w:t>
      </w:r>
    </w:p>
    <w:p w14:paraId="33967AB4" w14:textId="53F5E8D9" w:rsidR="00EF16CD" w:rsidRPr="0053567C" w:rsidRDefault="00EF16CD" w:rsidP="0053567C">
      <w:pPr>
        <w:widowControl w:val="0"/>
        <w:shd w:val="clear" w:color="auto" w:fill="FFFFFF"/>
        <w:spacing w:before="60" w:line="240" w:lineRule="auto"/>
        <w:ind w:left="720"/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lang w:val="en-US"/>
        </w:rPr>
      </w:pPr>
      <w:r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  <w:lang w:val="en-US"/>
        </w:rPr>
        <w:t>บทนำ</w:t>
      </w:r>
      <w:r w:rsidR="009D54D3">
        <w:rPr>
          <w:rFonts w:ascii="Angsana New" w:hAnsi="Angsana New" w:cs="Angsana New" w:hint="cs"/>
          <w:b/>
          <w:bCs/>
          <w:sz w:val="32"/>
          <w:szCs w:val="32"/>
          <w:cs/>
          <w:lang w:val="en-US"/>
        </w:rPr>
        <w:t xml:space="preserve"> </w:t>
      </w:r>
    </w:p>
    <w:p w14:paraId="3D56450A" w14:textId="067E207A" w:rsidR="000E6361" w:rsidRPr="0053567C" w:rsidRDefault="009A1648" w:rsidP="0053567C">
      <w:pPr>
        <w:pStyle w:val="a6"/>
        <w:widowControl w:val="0"/>
        <w:numPr>
          <w:ilvl w:val="1"/>
          <w:numId w:val="7"/>
        </w:numPr>
        <w:shd w:val="clear" w:color="auto" w:fill="FFFFFF"/>
        <w:spacing w:before="60" w:line="240" w:lineRule="auto"/>
        <w:rPr>
          <w:rFonts w:ascii="Angsana New" w:hAnsi="Angsana New" w:cs="Angsana New"/>
          <w:color w:val="000000" w:themeColor="text1"/>
          <w:sz w:val="32"/>
          <w:szCs w:val="32"/>
          <w:cs/>
          <w:lang w:val="en-US"/>
        </w:rPr>
      </w:pPr>
      <w:r w:rsidRPr="0053567C"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cs/>
        </w:rPr>
        <w:t xml:space="preserve"> </w:t>
      </w:r>
      <w:r w:rsidR="0006418F" w:rsidRPr="0006418F">
        <w:rPr>
          <w:rFonts w:ascii="Angsana New" w:eastAsia="Arial Unicode MS" w:hAnsi="Angsana New" w:cs="Angsana New" w:hint="cs"/>
          <w:b/>
          <w:color w:val="000000" w:themeColor="text1"/>
          <w:sz w:val="32"/>
          <w:szCs w:val="32"/>
          <w:cs/>
        </w:rPr>
        <w:t>เทคโนโลยี</w:t>
      </w:r>
      <w:r w:rsidR="0006418F">
        <w:rPr>
          <w:rFonts w:ascii="Angsana New" w:eastAsia="Arial Unicode MS" w:hAnsi="Angsana New" w:cs="Angsana New" w:hint="cs"/>
          <w:b/>
          <w:color w:val="000000" w:themeColor="text1"/>
          <w:sz w:val="32"/>
          <w:szCs w:val="32"/>
          <w:cs/>
        </w:rPr>
        <w:t>ปัจจุบัน</w:t>
      </w:r>
      <w:r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cs/>
        </w:rPr>
        <w:t>ใน</w:t>
      </w:r>
      <w:r w:rsidR="0006418F">
        <w:rPr>
          <w:rFonts w:ascii="Angsana New" w:eastAsia="Arial Unicode MS" w:hAnsi="Angsana New" w:cs="Angsana New" w:hint="cs"/>
          <w:b/>
          <w:color w:val="000000" w:themeColor="text1"/>
          <w:sz w:val="32"/>
          <w:szCs w:val="32"/>
          <w:cs/>
        </w:rPr>
        <w:t>การสนับสนุน</w:t>
      </w:r>
      <w:r w:rsidRPr="0053567C"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cs/>
        </w:rPr>
        <w:t>การเลี้ยงลูกด้วยนมแม่</w:t>
      </w:r>
    </w:p>
    <w:p w14:paraId="36C61183" w14:textId="7CD28D7E" w:rsidR="009A1648" w:rsidRPr="0006418F" w:rsidRDefault="0006418F" w:rsidP="0006418F">
      <w:pPr>
        <w:pStyle w:val="a6"/>
        <w:numPr>
          <w:ilvl w:val="1"/>
          <w:numId w:val="7"/>
        </w:numPr>
        <w:spacing w:line="240" w:lineRule="auto"/>
        <w:rPr>
          <w:rFonts w:ascii="Angsana New" w:eastAsia="Arial Unicode MS" w:hAnsi="Angsana New" w:cs="Angsana New"/>
          <w:b/>
          <w:color w:val="000000" w:themeColor="text1"/>
          <w:sz w:val="32"/>
          <w:szCs w:val="32"/>
        </w:rPr>
      </w:pPr>
      <w:r w:rsidRPr="0006418F">
        <w:rPr>
          <w:rFonts w:ascii="Angsana New" w:eastAsia="Arial Unicode MS" w:hAnsi="Angsana New" w:cs="Angsana New" w:hint="cs"/>
          <w:b/>
          <w:color w:val="000000" w:themeColor="text1"/>
          <w:sz w:val="32"/>
          <w:szCs w:val="32"/>
          <w:cs/>
        </w:rPr>
        <w:t>การใช้</w:t>
      </w:r>
      <w:r w:rsidRPr="0006418F">
        <w:rPr>
          <w:rFonts w:ascii="Angsana New" w:eastAsia="Arial Unicode MS" w:hAnsi="Angsana New" w:cs="Angsana New"/>
          <w:b/>
          <w:color w:val="000000" w:themeColor="text1"/>
          <w:sz w:val="32"/>
          <w:szCs w:val="32"/>
          <w:cs/>
        </w:rPr>
        <w:t>ภูมิปัญญาท้องถิ่นใ</w:t>
      </w:r>
      <w:r w:rsidRPr="0006418F">
        <w:rPr>
          <w:rFonts w:ascii="Angsana New" w:eastAsia="Arial Unicode MS" w:hAnsi="Angsana New" w:cs="Angsana New" w:hint="cs"/>
          <w:b/>
          <w:color w:val="000000" w:themeColor="text1"/>
          <w:sz w:val="32"/>
          <w:szCs w:val="32"/>
          <w:cs/>
        </w:rPr>
        <w:t>น</w:t>
      </w:r>
      <w:r>
        <w:rPr>
          <w:rFonts w:ascii="Angsana New" w:eastAsia="Arial Unicode MS" w:hAnsi="Angsana New" w:cs="Angsana New" w:hint="cs"/>
          <w:b/>
          <w:color w:val="000000" w:themeColor="text1"/>
          <w:sz w:val="32"/>
          <w:szCs w:val="32"/>
          <w:cs/>
        </w:rPr>
        <w:t>การสนับสนุน</w:t>
      </w:r>
      <w:r w:rsidRPr="0006418F">
        <w:rPr>
          <w:rFonts w:ascii="Angsana New" w:eastAsia="Arial Unicode MS" w:hAnsi="Angsana New" w:cs="Angsana New" w:hint="cs"/>
          <w:b/>
          <w:color w:val="000000" w:themeColor="text1"/>
          <w:sz w:val="32"/>
          <w:szCs w:val="32"/>
          <w:cs/>
        </w:rPr>
        <w:t>การเลี้ยงลูกด้วยนมแม่</w:t>
      </w:r>
    </w:p>
    <w:p w14:paraId="4CE96DD3" w14:textId="77777777" w:rsidR="0006418F" w:rsidRPr="0006418F" w:rsidRDefault="0006418F" w:rsidP="0006418F">
      <w:pPr>
        <w:pStyle w:val="a6"/>
        <w:numPr>
          <w:ilvl w:val="1"/>
          <w:numId w:val="7"/>
        </w:numPr>
        <w:spacing w:line="240" w:lineRule="auto"/>
        <w:rPr>
          <w:rFonts w:ascii="Angsana New" w:eastAsia="Arial Unicode MS" w:hAnsi="Angsana New" w:cs="Angsana New"/>
          <w:b/>
          <w:color w:val="000000" w:themeColor="text1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การใช้แพทย์ทางเลือกใน</w:t>
      </w:r>
      <w:r>
        <w:rPr>
          <w:rFonts w:ascii="Angsana New" w:eastAsia="Arial Unicode MS" w:hAnsi="Angsana New" w:cs="Angsana New" w:hint="cs"/>
          <w:b/>
          <w:color w:val="000000" w:themeColor="text1"/>
          <w:sz w:val="32"/>
          <w:szCs w:val="32"/>
          <w:cs/>
        </w:rPr>
        <w:t>การสนับสนุน</w:t>
      </w:r>
      <w:r w:rsidRPr="0006418F">
        <w:rPr>
          <w:rFonts w:ascii="Angsana New" w:eastAsia="Arial Unicode MS" w:hAnsi="Angsana New" w:cs="Angsana New" w:hint="cs"/>
          <w:b/>
          <w:color w:val="000000" w:themeColor="text1"/>
          <w:sz w:val="32"/>
          <w:szCs w:val="32"/>
          <w:cs/>
        </w:rPr>
        <w:t>การเลี้ยงลูกด้วยนมแม่</w:t>
      </w:r>
    </w:p>
    <w:p w14:paraId="08DEA0AA" w14:textId="77777777" w:rsidR="00AB1CCC" w:rsidRPr="0053567C" w:rsidRDefault="00AB1CCC" w:rsidP="0053567C">
      <w:pPr>
        <w:widowControl w:val="0"/>
        <w:spacing w:line="240" w:lineRule="auto"/>
        <w:ind w:left="1440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บทสรุป</w:t>
      </w:r>
    </w:p>
    <w:p w14:paraId="5C4EADC5" w14:textId="77777777" w:rsidR="009A1648" w:rsidRPr="0053567C" w:rsidRDefault="009A1648" w:rsidP="0053567C">
      <w:pPr>
        <w:widowControl w:val="0"/>
        <w:spacing w:before="120" w:line="240" w:lineRule="auto"/>
        <w:ind w:left="1440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คำถามท้ายบท</w:t>
      </w:r>
    </w:p>
    <w:p w14:paraId="5FC65BB2" w14:textId="77777777" w:rsidR="00AB1CCC" w:rsidRPr="0053567C" w:rsidRDefault="00AB1CCC" w:rsidP="0053567C">
      <w:pPr>
        <w:widowControl w:val="0"/>
        <w:spacing w:line="240" w:lineRule="auto"/>
        <w:ind w:left="1440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เอกสารอ้างอิง</w:t>
      </w:r>
    </w:p>
    <w:p w14:paraId="0000004F" w14:textId="6C018CD3" w:rsidR="00373F26" w:rsidRDefault="00835701" w:rsidP="0053567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             </w:t>
      </w: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  <w:t xml:space="preserve">บทที่ </w:t>
      </w:r>
      <w:r w:rsidR="002222B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lang w:val="en-US"/>
        </w:rPr>
        <w:t>1</w:t>
      </w:r>
      <w:r w:rsidR="00A32A9A"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lang w:val="en-US"/>
        </w:rPr>
        <w:t>4</w:t>
      </w: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  <w:t xml:space="preserve"> การ</w:t>
      </w:r>
      <w:r w:rsidR="009A1648"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สร้างเครือข่ายการสนับสนุนการเลี้ยงลูกด้วยนมแม่</w:t>
      </w:r>
    </w:p>
    <w:p w14:paraId="44625EC9" w14:textId="01C03145" w:rsidR="00EF16CD" w:rsidRPr="0053567C" w:rsidRDefault="00EF16CD" w:rsidP="0053567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</w:pPr>
      <w:r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  <w:lang w:val="en-US"/>
        </w:rPr>
        <w:t>บทนำ</w:t>
      </w:r>
    </w:p>
    <w:p w14:paraId="2E9B2FB3" w14:textId="0C450DF4" w:rsidR="00A32A9A" w:rsidRPr="0053567C" w:rsidRDefault="00AB1CCC" w:rsidP="0053567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rPr>
          <w:rFonts w:ascii="Angsana New" w:hAnsi="Angsana New" w:cs="Angsana New"/>
          <w:color w:val="0D0D0D"/>
          <w:sz w:val="32"/>
          <w:szCs w:val="32"/>
        </w:rPr>
      </w:pPr>
      <w:r w:rsidRPr="0053567C"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cs/>
          <w:lang w:val="en-US"/>
        </w:rPr>
        <w:t xml:space="preserve">                 </w:t>
      </w:r>
      <w:r w:rsidR="00A32A9A" w:rsidRPr="0053567C"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cs/>
          <w:lang w:val="en-US"/>
        </w:rPr>
        <w:t xml:space="preserve">          </w:t>
      </w:r>
      <w:r w:rsidR="000E6361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cs/>
        </w:rPr>
        <w:t xml:space="preserve"> </w:t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>1</w:t>
      </w:r>
      <w:r w:rsidR="00A32A9A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t>4</w:t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>.</w:t>
      </w:r>
      <w:r w:rsidR="000E6361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t xml:space="preserve">1 </w:t>
      </w:r>
      <w:r w:rsidR="00A32A9A" w:rsidRPr="0053567C">
        <w:rPr>
          <w:rFonts w:ascii="Angsana New" w:hAnsi="Angsana New" w:cs="Angsana New"/>
          <w:color w:val="0D0D0D"/>
          <w:sz w:val="32"/>
          <w:szCs w:val="32"/>
          <w:cs/>
        </w:rPr>
        <w:t>การ</w:t>
      </w:r>
      <w:r w:rsidR="009A1648" w:rsidRPr="0053567C">
        <w:rPr>
          <w:rFonts w:ascii="Angsana New" w:hAnsi="Angsana New" w:cs="Angsana New"/>
          <w:color w:val="0D0D0D"/>
          <w:sz w:val="32"/>
          <w:szCs w:val="32"/>
          <w:cs/>
        </w:rPr>
        <w:t>สร้างเครือข่ายการสนับสนุนในชุมชน</w:t>
      </w:r>
    </w:p>
    <w:p w14:paraId="7E2D17CB" w14:textId="62ED703A" w:rsidR="00A32A9A" w:rsidRPr="0053567C" w:rsidRDefault="00A32A9A" w:rsidP="0053567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rPr>
          <w:rFonts w:ascii="Angsana New" w:eastAsia="Roboto" w:hAnsi="Angsana New" w:cs="Angsana New"/>
          <w:b/>
          <w:bCs/>
          <w:color w:val="000000" w:themeColor="text1"/>
          <w:sz w:val="32"/>
          <w:szCs w:val="32"/>
          <w:lang w:val="en-US"/>
        </w:rPr>
      </w:pPr>
      <w:r w:rsidRPr="0053567C">
        <w:rPr>
          <w:rFonts w:ascii="Angsana New" w:hAnsi="Angsana New" w:cs="Angsana New"/>
          <w:color w:val="0D0D0D"/>
          <w:sz w:val="32"/>
          <w:szCs w:val="32"/>
          <w:cs/>
        </w:rPr>
        <w:t xml:space="preserve">                 </w:t>
      </w:r>
      <w:r w:rsidRPr="0053567C">
        <w:rPr>
          <w:rFonts w:ascii="Angsana New" w:hAnsi="Angsana New" w:cs="Angsana New"/>
          <w:color w:val="0D0D0D"/>
          <w:sz w:val="32"/>
          <w:szCs w:val="32"/>
          <w:lang w:val="en-US"/>
        </w:rPr>
        <w:t xml:space="preserve"> </w:t>
      </w:r>
      <w:r w:rsidRPr="0053567C">
        <w:rPr>
          <w:rFonts w:ascii="Angsana New" w:hAnsi="Angsana New" w:cs="Angsana New"/>
          <w:color w:val="0D0D0D"/>
          <w:sz w:val="32"/>
          <w:szCs w:val="32"/>
          <w:cs/>
        </w:rPr>
        <w:t xml:space="preserve"> </w:t>
      </w:r>
      <w:r w:rsidR="0053567C" w:rsidRPr="0053567C">
        <w:rPr>
          <w:rFonts w:ascii="Angsana New" w:hAnsi="Angsana New" w:cs="Angsana New"/>
          <w:color w:val="0D0D0D"/>
          <w:sz w:val="32"/>
          <w:szCs w:val="32"/>
          <w:cs/>
        </w:rPr>
        <w:tab/>
      </w:r>
      <w:r w:rsidR="0053567C">
        <w:rPr>
          <w:rFonts w:ascii="Angsana New" w:hAnsi="Angsana New" w:cs="Angsana New" w:hint="cs"/>
          <w:color w:val="0D0D0D"/>
          <w:sz w:val="32"/>
          <w:szCs w:val="32"/>
          <w:cs/>
        </w:rPr>
        <w:t xml:space="preserve"> </w:t>
      </w:r>
      <w:r w:rsidRPr="0053567C">
        <w:rPr>
          <w:rFonts w:ascii="Angsana New" w:hAnsi="Angsana New" w:cs="Angsana New"/>
          <w:color w:val="0D0D0D"/>
          <w:sz w:val="32"/>
          <w:szCs w:val="32"/>
          <w:lang w:val="en-US"/>
        </w:rPr>
        <w:t xml:space="preserve">14.2 </w:t>
      </w:r>
      <w:r w:rsidRPr="0053567C">
        <w:rPr>
          <w:rFonts w:ascii="Angsana New" w:hAnsi="Angsana New" w:cs="Angsana New"/>
          <w:color w:val="0D0D0D"/>
          <w:sz w:val="32"/>
          <w:szCs w:val="32"/>
          <w:cs/>
        </w:rPr>
        <w:t>การ</w:t>
      </w:r>
      <w:r w:rsidR="009A1648" w:rsidRPr="0053567C">
        <w:rPr>
          <w:rFonts w:ascii="Angsana New" w:hAnsi="Angsana New" w:cs="Angsana New"/>
          <w:color w:val="0D0D0D"/>
          <w:sz w:val="32"/>
          <w:szCs w:val="32"/>
          <w:cs/>
        </w:rPr>
        <w:t>เชื่อมโยงกับหน่วยงานและองค์กรที่เกี่ยวข้อง</w:t>
      </w:r>
    </w:p>
    <w:p w14:paraId="00000051" w14:textId="1E9C9A04" w:rsidR="00373F26" w:rsidRPr="0053567C" w:rsidRDefault="000E6361" w:rsidP="0053567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ind w:left="-90"/>
        <w:rPr>
          <w:rFonts w:ascii="Angsana New" w:eastAsia="Roboto" w:hAnsi="Angsana New" w:cs="Angsana New"/>
          <w:color w:val="000000" w:themeColor="text1"/>
          <w:sz w:val="32"/>
          <w:szCs w:val="32"/>
        </w:rPr>
      </w:pPr>
      <w:r w:rsidRPr="0053567C">
        <w:rPr>
          <w:rFonts w:ascii="Angsana New" w:eastAsia="Roboto" w:hAnsi="Angsana New" w:cs="Angsana New"/>
          <w:color w:val="000000" w:themeColor="text1"/>
          <w:sz w:val="32"/>
          <w:szCs w:val="32"/>
          <w:lang w:val="en-US" w:bidi="th"/>
        </w:rPr>
        <w:t xml:space="preserve">                   </w:t>
      </w:r>
      <w:r w:rsidR="0053567C" w:rsidRPr="0053567C">
        <w:rPr>
          <w:rFonts w:ascii="Angsana New" w:eastAsia="Roboto" w:hAnsi="Angsana New" w:cs="Angsana New"/>
          <w:color w:val="000000" w:themeColor="text1"/>
          <w:sz w:val="32"/>
          <w:szCs w:val="32"/>
          <w:cs/>
          <w:lang w:val="en-US" w:bidi="th"/>
        </w:rPr>
        <w:tab/>
      </w:r>
      <w:r w:rsidRPr="0053567C">
        <w:rPr>
          <w:rFonts w:ascii="Angsana New" w:eastAsia="Roboto" w:hAnsi="Angsana New" w:cs="Angsana New"/>
          <w:color w:val="000000" w:themeColor="text1"/>
          <w:sz w:val="32"/>
          <w:szCs w:val="32"/>
          <w:lang w:val="en-US" w:bidi="th"/>
        </w:rPr>
        <w:t xml:space="preserve"> </w:t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>1</w:t>
      </w:r>
      <w:r w:rsidR="00A32A9A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t>4</w:t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>.</w:t>
      </w:r>
      <w:r w:rsidR="00A32A9A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t>3</w:t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 การ</w:t>
      </w:r>
      <w:r w:rsidR="009A1648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cs/>
        </w:rPr>
        <w:t>สนับสนุนจากครอบครัวและเพื่อน</w:t>
      </w:r>
    </w:p>
    <w:p w14:paraId="3113D14B" w14:textId="3FCDE47E" w:rsidR="00AB1CCC" w:rsidRPr="0053567C" w:rsidRDefault="000E6361" w:rsidP="00C56C04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 w:bidi="th"/>
        </w:rPr>
        <w:t xml:space="preserve">                   </w:t>
      </w:r>
      <w:r w:rsidR="00D07DF3"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 xml:space="preserve">   </w:t>
      </w:r>
      <w:r w:rsidR="00C56C04">
        <w:rPr>
          <w:rFonts w:ascii="Angsana New" w:eastAsia="Arial Unicode MS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D07DF3"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="00C56C04">
        <w:rPr>
          <w:rFonts w:ascii="Angsana New" w:eastAsia="Arial Unicode MS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B1CCC"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บทสรุป</w:t>
      </w:r>
    </w:p>
    <w:p w14:paraId="5BC482DD" w14:textId="58C37B88" w:rsidR="00093BC0" w:rsidRPr="0053567C" w:rsidRDefault="00093BC0" w:rsidP="00C56C04">
      <w:pPr>
        <w:widowControl w:val="0"/>
        <w:spacing w:before="120" w:line="240" w:lineRule="auto"/>
        <w:ind w:firstLine="720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 xml:space="preserve">          </w:t>
      </w:r>
      <w:r w:rsidR="00C56C04">
        <w:rPr>
          <w:rFonts w:ascii="Angsana New" w:eastAsia="Arial Unicode MS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  </w:t>
      </w: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="00C56C04">
        <w:rPr>
          <w:rFonts w:ascii="Angsana New" w:eastAsia="Arial Unicode MS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คำถามท้ายบท</w:t>
      </w:r>
    </w:p>
    <w:p w14:paraId="6050F639" w14:textId="2DD35D72" w:rsidR="00AB1CCC" w:rsidRPr="0053567C" w:rsidRDefault="000347A9" w:rsidP="0053567C">
      <w:pPr>
        <w:widowControl w:val="0"/>
        <w:spacing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 xml:space="preserve">                  </w:t>
      </w:r>
      <w:r w:rsidR="0053567C">
        <w:rPr>
          <w:rFonts w:ascii="Angsana New" w:eastAsia="Arial Unicode MS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C56C04">
        <w:rPr>
          <w:rFonts w:ascii="Angsana New" w:eastAsia="Arial Unicode MS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53567C">
        <w:rPr>
          <w:rFonts w:ascii="Angsana New" w:eastAsia="Arial Unicode MS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56C04">
        <w:rPr>
          <w:rFonts w:ascii="Angsana New" w:eastAsia="Arial Unicode MS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AB1CCC"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เอกสารอ้างอิง</w:t>
      </w:r>
    </w:p>
    <w:p w14:paraId="00000054" w14:textId="26F0E631" w:rsidR="00373F26" w:rsidRPr="009D54D3" w:rsidRDefault="000E6361" w:rsidP="0053567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  <w:lang w:val="en-US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lang w:val="en-US"/>
        </w:rPr>
        <w:t xml:space="preserve">           </w:t>
      </w:r>
      <w:r w:rsidR="00C56C04">
        <w:rPr>
          <w:rFonts w:ascii="Angsana New" w:eastAsia="Arial Unicode MS" w:hAnsi="Angsana New" w:cs="Angsana New" w:hint="cs"/>
          <w:b/>
          <w:bCs/>
          <w:color w:val="000000" w:themeColor="text1"/>
          <w:sz w:val="32"/>
          <w:szCs w:val="32"/>
          <w:cs/>
          <w:lang w:val="en-US"/>
        </w:rPr>
        <w:t xml:space="preserve">   </w:t>
      </w: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  <w:t xml:space="preserve">บทที่ </w:t>
      </w:r>
      <w:r w:rsidR="002222B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lang w:val="en-US"/>
        </w:rPr>
        <w:t>1</w:t>
      </w:r>
      <w:r w:rsidR="00A32A9A"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lang w:val="en-US"/>
        </w:rPr>
        <w:t>5</w:t>
      </w: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  <w:t xml:space="preserve"> </w:t>
      </w:r>
      <w:r w:rsidR="009D54D3">
        <w:rPr>
          <w:rFonts w:ascii="Angsana New" w:eastAsia="Arial Unicode MS" w:hAnsi="Angsana New" w:cs="Angsana New" w:hint="cs"/>
          <w:b/>
          <w:bCs/>
          <w:color w:val="000000" w:themeColor="text1"/>
          <w:sz w:val="32"/>
          <w:szCs w:val="32"/>
          <w:cs/>
          <w:lang w:val="en-US"/>
        </w:rPr>
        <w:t>มุมมองในอนาคตของ....</w:t>
      </w:r>
    </w:p>
    <w:p w14:paraId="3293CFB6" w14:textId="706DC393" w:rsidR="00EF16CD" w:rsidRPr="0053567C" w:rsidRDefault="00EF16CD" w:rsidP="0053567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lang w:val="en-US"/>
        </w:rPr>
      </w:pPr>
      <w:r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  <w:lang w:val="en-US"/>
        </w:rPr>
        <w:t>บทนำ</w:t>
      </w:r>
    </w:p>
    <w:p w14:paraId="00000055" w14:textId="31601B6F" w:rsidR="00373F26" w:rsidRPr="0053567C" w:rsidRDefault="00A32A9A" w:rsidP="0053567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rPr>
          <w:rFonts w:ascii="Angsana New" w:eastAsia="Roboto" w:hAnsi="Angsana New" w:cs="Angsana New"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Cs/>
          <w:color w:val="000000" w:themeColor="text1"/>
          <w:sz w:val="32"/>
          <w:szCs w:val="32"/>
          <w:lang w:val="en-US"/>
        </w:rPr>
        <w:t xml:space="preserve">                  </w:t>
      </w:r>
      <w:r w:rsidR="00CF09DA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     </w:t>
      </w:r>
      <w:r w:rsidR="000E6361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 </w:t>
      </w:r>
      <w:r w:rsidR="0053567C"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</w:rPr>
        <w:t xml:space="preserve"> </w:t>
      </w:r>
      <w:r w:rsidR="00C56C04"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</w:rPr>
        <w:t xml:space="preserve">     </w:t>
      </w:r>
      <w:r w:rsidR="00CF09DA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>1</w:t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>5</w:t>
      </w:r>
      <w:r w:rsidR="00CF09DA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.1 </w:t>
      </w:r>
      <w:r w:rsidR="00093BC0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cs/>
        </w:rPr>
        <w:t>สรุปความสำคัญการพยาบาลมารดาหลังคลอดกับการเลี้ยงลูกด้วยนมแม่</w:t>
      </w:r>
    </w:p>
    <w:p w14:paraId="79219E1B" w14:textId="46871ADD" w:rsidR="00CF09DA" w:rsidRPr="0053567C" w:rsidRDefault="000E6361" w:rsidP="0053567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ind w:left="720"/>
        <w:rPr>
          <w:rFonts w:ascii="Angsana New" w:hAnsi="Angsana New" w:cs="Angsana New"/>
          <w:color w:val="0D0D0D"/>
          <w:sz w:val="32"/>
          <w:szCs w:val="32"/>
          <w:cs/>
          <w:lang w:val="en-US"/>
        </w:rPr>
      </w:pP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t xml:space="preserve">        </w:t>
      </w:r>
      <w:r w:rsidR="005F0320"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  <w:lang w:val="en-US"/>
        </w:rPr>
        <w:t xml:space="preserve">    </w:t>
      </w:r>
      <w:r w:rsidR="00C56C04"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  <w:lang w:val="en-US"/>
        </w:rPr>
        <w:t xml:space="preserve">     </w:t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>1</w:t>
      </w:r>
      <w:r w:rsidR="00A32A9A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t>5</w:t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.2 </w:t>
      </w:r>
      <w:r w:rsidR="0053567C" w:rsidRPr="0053567C">
        <w:rPr>
          <w:rFonts w:ascii="Angsana New" w:hAnsi="Angsana New" w:cs="Angsana New"/>
          <w:color w:val="0D0D0D"/>
          <w:sz w:val="32"/>
          <w:szCs w:val="32"/>
          <w:cs/>
        </w:rPr>
        <w:t>ข้อเสนอแนะสำหรับบทบาทพยาบาล</w:t>
      </w:r>
      <w:r w:rsidR="0053567C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cs/>
        </w:rPr>
        <w:t>กับการเลี้ยงลูกด้วยนมแม่</w:t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t xml:space="preserve">        </w:t>
      </w:r>
      <w:r w:rsidR="00CF09DA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cs/>
          <w:lang w:val="en-US"/>
        </w:rPr>
        <w:br/>
        <w:t xml:space="preserve">        </w:t>
      </w:r>
      <w:r w:rsidR="005F0320"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  <w:lang w:val="en-US"/>
        </w:rPr>
        <w:t xml:space="preserve">    </w:t>
      </w:r>
      <w:r w:rsidR="00C56C04">
        <w:rPr>
          <w:rFonts w:ascii="Angsana New" w:eastAsia="Arial Unicode MS" w:hAnsi="Angsana New" w:cs="Angsana New" w:hint="cs"/>
          <w:color w:val="000000" w:themeColor="text1"/>
          <w:sz w:val="32"/>
          <w:szCs w:val="32"/>
          <w:cs/>
          <w:lang w:val="en-US"/>
        </w:rPr>
        <w:t xml:space="preserve">     </w:t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>1</w:t>
      </w:r>
      <w:r w:rsidR="00A32A9A" w:rsidRPr="0053567C">
        <w:rPr>
          <w:rFonts w:ascii="Angsana New" w:eastAsia="Arial Unicode MS" w:hAnsi="Angsana New" w:cs="Angsana New"/>
          <w:color w:val="000000" w:themeColor="text1"/>
          <w:sz w:val="32"/>
          <w:szCs w:val="32"/>
          <w:lang w:val="en-US"/>
        </w:rPr>
        <w:t>5</w:t>
      </w:r>
      <w:r w:rsidRPr="0053567C">
        <w:rPr>
          <w:rFonts w:ascii="Angsana New" w:eastAsia="Arial Unicode MS" w:hAnsi="Angsana New" w:cs="Angsana New"/>
          <w:color w:val="000000" w:themeColor="text1"/>
          <w:sz w:val="32"/>
          <w:szCs w:val="32"/>
        </w:rPr>
        <w:t xml:space="preserve">.3 </w:t>
      </w:r>
      <w:r w:rsidR="00CF09DA" w:rsidRPr="0053567C">
        <w:rPr>
          <w:rFonts w:ascii="Angsana New" w:hAnsi="Angsana New" w:cs="Angsana New"/>
          <w:color w:val="0D0D0D"/>
          <w:sz w:val="32"/>
          <w:szCs w:val="32"/>
          <w:cs/>
        </w:rPr>
        <w:t>ท</w:t>
      </w:r>
      <w:r w:rsidR="0053567C" w:rsidRPr="0053567C">
        <w:rPr>
          <w:rFonts w:ascii="Angsana New" w:hAnsi="Angsana New" w:cs="Angsana New"/>
          <w:color w:val="0D0D0D"/>
          <w:sz w:val="32"/>
          <w:szCs w:val="32"/>
          <w:cs/>
        </w:rPr>
        <w:t>ิศทางในอนาคตและความก้าวหน้าสำหรับพยาบาลนมแม่</w:t>
      </w:r>
    </w:p>
    <w:p w14:paraId="6511AEB6" w14:textId="7DABB865" w:rsidR="00A32A9A" w:rsidRPr="0053567C" w:rsidRDefault="00A32A9A" w:rsidP="0053567C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ind w:left="720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lang w:val="en-US"/>
        </w:rPr>
        <w:lastRenderedPageBreak/>
        <w:t xml:space="preserve">       </w:t>
      </w:r>
      <w:r w:rsidR="005F0320">
        <w:rPr>
          <w:rFonts w:ascii="Angsana New" w:eastAsia="Arial Unicode MS" w:hAnsi="Angsana New" w:cs="Angsana New" w:hint="cs"/>
          <w:b/>
          <w:bCs/>
          <w:color w:val="000000" w:themeColor="text1"/>
          <w:sz w:val="32"/>
          <w:szCs w:val="32"/>
          <w:cs/>
          <w:lang w:val="en-US"/>
        </w:rPr>
        <w:t xml:space="preserve">    </w:t>
      </w: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lang w:val="en-US"/>
        </w:rPr>
        <w:t xml:space="preserve"> </w:t>
      </w:r>
      <w:r w:rsidR="00C56C04">
        <w:rPr>
          <w:rFonts w:ascii="Angsana New" w:eastAsia="Arial Unicode MS" w:hAnsi="Angsana New" w:cs="Angsana New" w:hint="cs"/>
          <w:b/>
          <w:bCs/>
          <w:color w:val="000000" w:themeColor="text1"/>
          <w:sz w:val="32"/>
          <w:szCs w:val="32"/>
          <w:cs/>
          <w:lang w:val="en-US"/>
        </w:rPr>
        <w:t xml:space="preserve">     </w:t>
      </w: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บทสรุป</w:t>
      </w:r>
    </w:p>
    <w:p w14:paraId="7268769F" w14:textId="5A6360E4" w:rsidR="00A32A9A" w:rsidRPr="0053567C" w:rsidRDefault="00A32A9A" w:rsidP="0053567C">
      <w:pPr>
        <w:widowControl w:val="0"/>
        <w:spacing w:line="240" w:lineRule="auto"/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lang w:val="en-US"/>
        </w:rPr>
        <w:t xml:space="preserve">                  </w:t>
      </w:r>
      <w:r w:rsidR="005F0320">
        <w:rPr>
          <w:rFonts w:ascii="Angsana New" w:eastAsia="Arial Unicode MS" w:hAnsi="Angsana New" w:cs="Angsana New" w:hint="cs"/>
          <w:b/>
          <w:bCs/>
          <w:color w:val="000000" w:themeColor="text1"/>
          <w:sz w:val="32"/>
          <w:szCs w:val="32"/>
          <w:cs/>
          <w:lang w:val="en-US"/>
        </w:rPr>
        <w:t xml:space="preserve">        </w:t>
      </w:r>
      <w:r w:rsidR="00C56C04">
        <w:rPr>
          <w:rFonts w:ascii="Angsana New" w:eastAsia="Arial Unicode MS" w:hAnsi="Angsana New" w:cs="Angsana New" w:hint="cs"/>
          <w:b/>
          <w:bCs/>
          <w:color w:val="000000" w:themeColor="text1"/>
          <w:sz w:val="32"/>
          <w:szCs w:val="32"/>
          <w:cs/>
          <w:lang w:val="en-US"/>
        </w:rPr>
        <w:t xml:space="preserve">     </w:t>
      </w: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เอกสารอ้างอิง</w:t>
      </w:r>
    </w:p>
    <w:p w14:paraId="0000005C" w14:textId="5CA20B95" w:rsidR="00373F26" w:rsidRPr="0053567C" w:rsidRDefault="00CF09DA" w:rsidP="0006418F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rPr>
          <w:rFonts w:ascii="Angsana New" w:eastAsia="Roboto" w:hAnsi="Angsana New" w:cs="Angsana New"/>
          <w:b/>
          <w:bCs/>
          <w:color w:val="000000" w:themeColor="text1"/>
          <w:sz w:val="32"/>
          <w:szCs w:val="32"/>
        </w:rPr>
      </w:pPr>
      <w:r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 xml:space="preserve">            </w:t>
      </w:r>
      <w:r w:rsidR="0006418F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06418F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ab/>
      </w:r>
      <w:r w:rsidR="00C56C04">
        <w:rPr>
          <w:rFonts w:ascii="Angsana New" w:eastAsia="Arial Unicode MS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835701"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  <w:t>อภิธานศัพท์</w:t>
      </w:r>
    </w:p>
    <w:p w14:paraId="0000005D" w14:textId="64C03BA3" w:rsidR="00373F26" w:rsidRPr="0053567C" w:rsidRDefault="00C56C04" w:rsidP="005F032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ind w:left="720" w:firstLine="720"/>
        <w:rPr>
          <w:rFonts w:ascii="Angsana New" w:eastAsia="Roboto" w:hAnsi="Angsana New" w:cs="Angsana New"/>
          <w:b/>
          <w:bCs/>
          <w:color w:val="000000" w:themeColor="text1"/>
          <w:sz w:val="32"/>
          <w:szCs w:val="32"/>
        </w:rPr>
      </w:pPr>
      <w:r>
        <w:rPr>
          <w:rFonts w:ascii="Angsana New" w:eastAsia="Arial Unicode MS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0347A9"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บรรณานุกรม</w:t>
      </w:r>
    </w:p>
    <w:p w14:paraId="0000005E" w14:textId="2597C6FD" w:rsidR="00373F26" w:rsidRPr="0053567C" w:rsidRDefault="00C56C04" w:rsidP="005F032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ind w:left="720" w:firstLine="720"/>
        <w:rPr>
          <w:rFonts w:ascii="Angsana New" w:eastAsia="Roboto" w:hAnsi="Angsana New" w:cs="Angsana New"/>
          <w:b/>
          <w:bCs/>
          <w:color w:val="000000" w:themeColor="text1"/>
          <w:sz w:val="32"/>
          <w:szCs w:val="32"/>
        </w:rPr>
      </w:pPr>
      <w:r>
        <w:rPr>
          <w:rFonts w:ascii="Angsana New" w:eastAsia="Arial Unicode MS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0347A9"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กิตติกรรมประกาศ</w:t>
      </w:r>
    </w:p>
    <w:p w14:paraId="0000005F" w14:textId="41D73AA7" w:rsidR="00373F26" w:rsidRPr="0053567C" w:rsidRDefault="00C56C04" w:rsidP="005F032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ind w:left="720" w:firstLine="720"/>
        <w:rPr>
          <w:rFonts w:ascii="Angsana New" w:eastAsia="Roboto" w:hAnsi="Angsana New" w:cs="Angsana New"/>
          <w:b/>
          <w:bCs/>
          <w:color w:val="000000" w:themeColor="text1"/>
          <w:sz w:val="32"/>
          <w:szCs w:val="32"/>
          <w:lang w:val="en-US"/>
        </w:rPr>
      </w:pPr>
      <w:r>
        <w:rPr>
          <w:rFonts w:ascii="Angsana New" w:eastAsia="Arial Unicode MS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0347A9"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ประวัติ</w:t>
      </w:r>
      <w:r w:rsidR="000347A9"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  <w:t>ผู้เขียน</w:t>
      </w:r>
      <w:r w:rsidR="001400F1"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 xml:space="preserve">  </w:t>
      </w:r>
      <w:r w:rsidR="0053567C"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นงลักษณ์</w:t>
      </w:r>
      <w:r w:rsidR="001400F1"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="0053567C"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>คำสวาสดิ์</w:t>
      </w:r>
      <w:r w:rsidR="001400F1"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cs/>
        </w:rPr>
        <w:t xml:space="preserve"> </w:t>
      </w:r>
      <w:r w:rsidR="0006418F">
        <w:rPr>
          <w:rFonts w:ascii="Angsana New" w:eastAsia="Arial Unicode MS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400F1"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  <w:lang w:val="en-US"/>
        </w:rPr>
        <w:t>Ph.D. in Nursing</w:t>
      </w:r>
    </w:p>
    <w:p w14:paraId="00000064" w14:textId="53F56CBC" w:rsidR="00373F26" w:rsidRPr="0053567C" w:rsidRDefault="00C56C04" w:rsidP="005F032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ind w:left="720" w:firstLine="720"/>
        <w:rPr>
          <w:rFonts w:ascii="Angsana New" w:eastAsia="Roboto" w:hAnsi="Angsana New" w:cs="Angsana New"/>
          <w:b/>
          <w:bCs/>
          <w:color w:val="000000" w:themeColor="text1"/>
          <w:sz w:val="32"/>
          <w:szCs w:val="32"/>
          <w:lang w:val="en-US"/>
        </w:rPr>
      </w:pPr>
      <w:r>
        <w:rPr>
          <w:rFonts w:ascii="Angsana New" w:eastAsia="Arial Unicode MS" w:hAnsi="Angsana New" w:cs="Angsana New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835701" w:rsidRPr="0053567C">
        <w:rPr>
          <w:rFonts w:ascii="Angsana New" w:eastAsia="Arial Unicode MS" w:hAnsi="Angsana New" w:cs="Angsana New"/>
          <w:b/>
          <w:bCs/>
          <w:color w:val="000000" w:themeColor="text1"/>
          <w:sz w:val="32"/>
          <w:szCs w:val="32"/>
        </w:rPr>
        <w:t>ดัชนี</w:t>
      </w:r>
    </w:p>
    <w:sectPr w:rsidR="00373F26" w:rsidRPr="0053567C" w:rsidSect="00D223F2">
      <w:pgSz w:w="12240" w:h="15840"/>
      <w:pgMar w:top="1440" w:right="63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D273C"/>
    <w:multiLevelType w:val="multilevel"/>
    <w:tmpl w:val="E00E13FC"/>
    <w:lvl w:ilvl="0">
      <w:start w:val="14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716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2160"/>
      </w:pPr>
      <w:rPr>
        <w:rFonts w:hint="default"/>
      </w:rPr>
    </w:lvl>
  </w:abstractNum>
  <w:abstractNum w:abstractNumId="1" w15:restartNumberingAfterBreak="0">
    <w:nsid w:val="0CF82F96"/>
    <w:multiLevelType w:val="multilevel"/>
    <w:tmpl w:val="878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9B7201"/>
    <w:multiLevelType w:val="multilevel"/>
    <w:tmpl w:val="B3E0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2A480C"/>
    <w:multiLevelType w:val="multilevel"/>
    <w:tmpl w:val="755A62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77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954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rFonts w:hint="default"/>
        <w:color w:val="000000" w:themeColor="text1"/>
      </w:rPr>
    </w:lvl>
  </w:abstractNum>
  <w:abstractNum w:abstractNumId="4" w15:restartNumberingAfterBreak="0">
    <w:nsid w:val="347A7536"/>
    <w:multiLevelType w:val="multilevel"/>
    <w:tmpl w:val="F0E8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796AF0"/>
    <w:multiLevelType w:val="multilevel"/>
    <w:tmpl w:val="A3EE6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626776"/>
    <w:multiLevelType w:val="multilevel"/>
    <w:tmpl w:val="DA662F88"/>
    <w:lvl w:ilvl="0">
      <w:start w:val="1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0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" w15:restartNumberingAfterBreak="0">
    <w:nsid w:val="6C4C7C31"/>
    <w:multiLevelType w:val="multilevel"/>
    <w:tmpl w:val="834C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3170989">
    <w:abstractNumId w:val="2"/>
  </w:num>
  <w:num w:numId="2" w16cid:durableId="348869155">
    <w:abstractNumId w:val="1"/>
  </w:num>
  <w:num w:numId="3" w16cid:durableId="1705516435">
    <w:abstractNumId w:val="4"/>
  </w:num>
  <w:num w:numId="4" w16cid:durableId="276524266">
    <w:abstractNumId w:val="0"/>
  </w:num>
  <w:num w:numId="5" w16cid:durableId="2124615429">
    <w:abstractNumId w:val="7"/>
  </w:num>
  <w:num w:numId="6" w16cid:durableId="1788892665">
    <w:abstractNumId w:val="5"/>
  </w:num>
  <w:num w:numId="7" w16cid:durableId="1356615448">
    <w:abstractNumId w:val="6"/>
  </w:num>
  <w:num w:numId="8" w16cid:durableId="630939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26"/>
    <w:rsid w:val="000223DB"/>
    <w:rsid w:val="00025422"/>
    <w:rsid w:val="000347A9"/>
    <w:rsid w:val="00062C14"/>
    <w:rsid w:val="0006418F"/>
    <w:rsid w:val="00093BC0"/>
    <w:rsid w:val="0009489C"/>
    <w:rsid w:val="000A319F"/>
    <w:rsid w:val="000E6361"/>
    <w:rsid w:val="001400F1"/>
    <w:rsid w:val="00151F84"/>
    <w:rsid w:val="00164B2E"/>
    <w:rsid w:val="001931E9"/>
    <w:rsid w:val="002174A0"/>
    <w:rsid w:val="002222BC"/>
    <w:rsid w:val="00241329"/>
    <w:rsid w:val="002B1F74"/>
    <w:rsid w:val="002B2A9C"/>
    <w:rsid w:val="002C03BF"/>
    <w:rsid w:val="002D3268"/>
    <w:rsid w:val="002F0B3C"/>
    <w:rsid w:val="0032345E"/>
    <w:rsid w:val="00337D1B"/>
    <w:rsid w:val="003727A8"/>
    <w:rsid w:val="00373F26"/>
    <w:rsid w:val="003D41FA"/>
    <w:rsid w:val="004F0B4D"/>
    <w:rsid w:val="005143EE"/>
    <w:rsid w:val="00533CBC"/>
    <w:rsid w:val="0053567C"/>
    <w:rsid w:val="0057441E"/>
    <w:rsid w:val="005954E1"/>
    <w:rsid w:val="005F002D"/>
    <w:rsid w:val="005F0320"/>
    <w:rsid w:val="006A0F33"/>
    <w:rsid w:val="006B5DDB"/>
    <w:rsid w:val="00725B21"/>
    <w:rsid w:val="007C030D"/>
    <w:rsid w:val="00800A58"/>
    <w:rsid w:val="00835701"/>
    <w:rsid w:val="00837B9A"/>
    <w:rsid w:val="00860EB8"/>
    <w:rsid w:val="00926250"/>
    <w:rsid w:val="009A1648"/>
    <w:rsid w:val="009A3B97"/>
    <w:rsid w:val="009D54D3"/>
    <w:rsid w:val="009F2A2B"/>
    <w:rsid w:val="00A32A9A"/>
    <w:rsid w:val="00A76A6F"/>
    <w:rsid w:val="00A907E6"/>
    <w:rsid w:val="00AB1CCC"/>
    <w:rsid w:val="00AB4E6E"/>
    <w:rsid w:val="00B14B1E"/>
    <w:rsid w:val="00B327BA"/>
    <w:rsid w:val="00BC775B"/>
    <w:rsid w:val="00C22DF8"/>
    <w:rsid w:val="00C56C04"/>
    <w:rsid w:val="00C75F4C"/>
    <w:rsid w:val="00CF09DA"/>
    <w:rsid w:val="00D07DF3"/>
    <w:rsid w:val="00D223F2"/>
    <w:rsid w:val="00D91844"/>
    <w:rsid w:val="00DA25FC"/>
    <w:rsid w:val="00EF16CD"/>
    <w:rsid w:val="00F8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EBF3A"/>
  <w15:docId w15:val="{ECAD643D-CD12-45D9-93CC-626ADEAE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th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unhideWhenUsed/>
    <w:rsid w:val="00A3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D07DF3"/>
    <w:pPr>
      <w:ind w:left="720"/>
      <w:contextualSpacing/>
    </w:pPr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662</Words>
  <Characters>3778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Acer</cp:lastModifiedBy>
  <cp:revision>2</cp:revision>
  <cp:lastPrinted>2024-03-10T04:01:00Z</cp:lastPrinted>
  <dcterms:created xsi:type="dcterms:W3CDTF">2025-02-05T22:26:00Z</dcterms:created>
  <dcterms:modified xsi:type="dcterms:W3CDTF">2025-02-05T22:26:00Z</dcterms:modified>
</cp:coreProperties>
</file>