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77BE3B3" w14:textId="078961DF" w:rsidR="00FA08ED" w:rsidRPr="001B68F8" w:rsidRDefault="004831C7" w:rsidP="004831C7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1B68F8">
        <w:rPr>
          <w:rFonts w:ascii="Tahoma" w:eastAsia="Times New Roman" w:hAnsi="Tahoma" w:cs="Tahoma"/>
          <w:sz w:val="24"/>
          <w:szCs w:val="24"/>
        </w:rPr>
        <w:fldChar w:fldCharType="begin"/>
      </w:r>
      <w:r w:rsidRPr="001B68F8">
        <w:rPr>
          <w:rFonts w:ascii="Tahoma" w:eastAsia="Times New Roman" w:hAnsi="Tahoma" w:cs="Tahoma"/>
          <w:sz w:val="24"/>
          <w:szCs w:val="24"/>
        </w:rPr>
        <w:instrText xml:space="preserve"> INCLUDEPICTURE "http://www.bcnsp.ac.th/2020/academic/images/logo-sm.png" \* MERGEFORMATINET </w:instrText>
      </w:r>
      <w:r w:rsidRPr="001B68F8">
        <w:rPr>
          <w:rFonts w:ascii="Tahoma" w:eastAsia="Times New Roman" w:hAnsi="Tahoma" w:cs="Tahoma"/>
          <w:sz w:val="24"/>
          <w:szCs w:val="24"/>
        </w:rPr>
        <w:fldChar w:fldCharType="separate"/>
      </w:r>
      <w:r w:rsidRPr="001B68F8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 wp14:anchorId="6FA2BF5C" wp14:editId="49C374B5">
            <wp:extent cx="1210732" cy="97218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698" cy="102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8F8">
        <w:rPr>
          <w:rFonts w:ascii="Tahoma" w:eastAsia="Times New Roman" w:hAnsi="Tahoma" w:cs="Tahoma"/>
          <w:sz w:val="24"/>
          <w:szCs w:val="24"/>
        </w:rPr>
        <w:fldChar w:fldCharType="end"/>
      </w:r>
    </w:p>
    <w:p w14:paraId="546634A5" w14:textId="77777777" w:rsidR="00B15FF0" w:rsidRPr="001B68F8" w:rsidRDefault="00B15FF0" w:rsidP="00FA08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0C0563" w14:textId="77777777" w:rsidR="00B15FF0" w:rsidRPr="001B68F8" w:rsidRDefault="00B15FF0" w:rsidP="00B15FF0">
      <w:pPr>
        <w:pStyle w:val="11"/>
        <w:rPr>
          <w:rFonts w:ascii="TH SarabunPSK" w:eastAsia="Angsana New" w:hAnsi="TH SarabunPSK" w:cs="TH SarabunPSK"/>
          <w:b/>
          <w:sz w:val="32"/>
          <w:szCs w:val="32"/>
        </w:rPr>
      </w:pPr>
    </w:p>
    <w:p w14:paraId="4F376BF9" w14:textId="77777777" w:rsidR="00B15FF0" w:rsidRPr="001B68F8" w:rsidRDefault="00B15FF0" w:rsidP="00B15FF0">
      <w:pPr>
        <w:pStyle w:val="11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1B68F8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การปฏิบัติการพยาบาลของอาจารย์ </w:t>
      </w:r>
      <w:r w:rsidRPr="001B68F8">
        <w:rPr>
          <w:rFonts w:ascii="TH SarabunPSK" w:eastAsia="Sarabun" w:hAnsi="TH SarabunPSK" w:cs="TH SarabunPSK"/>
          <w:b/>
          <w:sz w:val="32"/>
          <w:szCs w:val="32"/>
        </w:rPr>
        <w:t xml:space="preserve">(Faculty practice) </w:t>
      </w:r>
    </w:p>
    <w:p w14:paraId="1C361476" w14:textId="77777777" w:rsidR="00B15FF0" w:rsidRPr="001B68F8" w:rsidRDefault="00B15FF0" w:rsidP="00B15FF0">
      <w:pPr>
        <w:pStyle w:val="11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61BBC703" w14:textId="77777777" w:rsidR="00B15FF0" w:rsidRPr="001B68F8" w:rsidRDefault="00B15FF0" w:rsidP="00B15FF0">
      <w:pPr>
        <w:pStyle w:val="11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37579A08" w14:textId="77777777" w:rsidR="00A54E79" w:rsidRPr="001B68F8" w:rsidRDefault="00A54E79" w:rsidP="00A54E79">
      <w:pPr>
        <w:pStyle w:val="11"/>
        <w:rPr>
          <w:rFonts w:ascii="TH SarabunPSK" w:eastAsia="Sarabun" w:hAnsi="TH SarabunPSK" w:cs="TH SarabunPSK"/>
          <w:b/>
          <w:sz w:val="32"/>
          <w:szCs w:val="32"/>
        </w:rPr>
      </w:pPr>
    </w:p>
    <w:p w14:paraId="1B95A5D0" w14:textId="77777777" w:rsidR="00341E3E" w:rsidRPr="001B68F8" w:rsidRDefault="00A54E79" w:rsidP="00341E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68F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ชื่อ</w:t>
      </w:r>
      <w:r w:rsidR="00086AA0" w:rsidRPr="001B68F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341E3E" w:rsidRPr="001B68F8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นางสาวณัฎฐวรรณ  คำแสน</w:t>
      </w:r>
    </w:p>
    <w:p w14:paraId="0E4BE54F" w14:textId="5706E923" w:rsidR="00A54E79" w:rsidRPr="001B68F8" w:rsidRDefault="00A54E79" w:rsidP="00086AA0">
      <w:pPr>
        <w:pStyle w:val="11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314CD3CD" w14:textId="5C2B3E24" w:rsidR="00B15FF0" w:rsidRPr="001B68F8" w:rsidRDefault="00B15FF0" w:rsidP="00086AA0">
      <w:pPr>
        <w:pStyle w:val="11"/>
        <w:jc w:val="center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1B68F8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สาขา</w:t>
      </w:r>
      <w:r w:rsidR="00086AA0" w:rsidRPr="001B68F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086AA0" w:rsidRPr="001B68F8">
        <w:rPr>
          <w:rFonts w:ascii="TH SarabunPSK" w:eastAsia="Sarabun" w:hAnsi="TH SarabunPSK" w:cs="TH SarabunPSK" w:hint="cs"/>
          <w:bCs/>
          <w:sz w:val="32"/>
          <w:szCs w:val="32"/>
          <w:cs/>
        </w:rPr>
        <w:t>การพยาบาล</w:t>
      </w:r>
      <w:r w:rsidR="00341E3E" w:rsidRPr="001B68F8">
        <w:rPr>
          <w:rFonts w:ascii="TH SarabunPSK" w:eastAsia="Sarabun" w:hAnsi="TH SarabunPSK" w:cs="TH SarabunPSK" w:hint="cs"/>
          <w:bCs/>
          <w:sz w:val="32"/>
          <w:szCs w:val="32"/>
          <w:cs/>
        </w:rPr>
        <w:t>เด็ก</w:t>
      </w:r>
    </w:p>
    <w:p w14:paraId="6B66314B" w14:textId="77777777" w:rsidR="00B15FF0" w:rsidRPr="001B68F8" w:rsidRDefault="00B15FF0" w:rsidP="00B15FF0">
      <w:pPr>
        <w:pStyle w:val="11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4A7DF192" w14:textId="77777777" w:rsidR="00B15FF0" w:rsidRPr="001B68F8" w:rsidRDefault="00B15FF0" w:rsidP="00B15FF0">
      <w:pPr>
        <w:pStyle w:val="11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5CA95A75" w14:textId="77777777" w:rsidR="00B15FF0" w:rsidRPr="001B68F8" w:rsidRDefault="00B15FF0" w:rsidP="00B15FF0">
      <w:pPr>
        <w:pStyle w:val="11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68003456" w14:textId="77777777" w:rsidR="00B15FF0" w:rsidRPr="001B68F8" w:rsidRDefault="00B15FF0" w:rsidP="00B15FF0">
      <w:pPr>
        <w:pStyle w:val="11"/>
        <w:rPr>
          <w:rFonts w:ascii="TH SarabunPSK" w:eastAsia="Sarabun" w:hAnsi="TH SarabunPSK" w:cs="TH SarabunPSK"/>
          <w:b/>
          <w:sz w:val="32"/>
          <w:szCs w:val="32"/>
        </w:rPr>
      </w:pPr>
    </w:p>
    <w:p w14:paraId="6AE4AE6B" w14:textId="77777777" w:rsidR="00B15FF0" w:rsidRPr="001B68F8" w:rsidRDefault="00B15FF0" w:rsidP="00B15FF0">
      <w:pPr>
        <w:pStyle w:val="11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62041D47" w14:textId="77777777" w:rsidR="00B15FF0" w:rsidRPr="001B68F8" w:rsidRDefault="00B15FF0" w:rsidP="00B15FF0">
      <w:pPr>
        <w:pStyle w:val="11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52E427E6" w14:textId="77777777" w:rsidR="00B15FF0" w:rsidRPr="001B68F8" w:rsidRDefault="00B15FF0" w:rsidP="00B15FF0">
      <w:pPr>
        <w:pStyle w:val="11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1B68F8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1B68F8">
        <w:rPr>
          <w:rFonts w:ascii="TH SarabunPSK" w:eastAsia="Sarabun" w:hAnsi="TH SarabunPSK" w:cs="TH SarabunPSK"/>
          <w:b/>
          <w:sz w:val="32"/>
          <w:szCs w:val="32"/>
        </w:rPr>
        <w:t>2565</w:t>
      </w:r>
    </w:p>
    <w:p w14:paraId="15DB8D1B" w14:textId="77777777" w:rsidR="00B15FF0" w:rsidRPr="001B68F8" w:rsidRDefault="00B15FF0" w:rsidP="00B15FF0">
      <w:pPr>
        <w:pStyle w:val="11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1B68F8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วิทยาลัยพยาบาลบรมราชชนนี  สรรพสิทธิประสงค์</w:t>
      </w:r>
    </w:p>
    <w:p w14:paraId="22C10387" w14:textId="77777777" w:rsidR="00B15FF0" w:rsidRPr="001B68F8" w:rsidRDefault="00B15FF0" w:rsidP="00B15FF0">
      <w:pPr>
        <w:pStyle w:val="11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1B68F8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สถาบันพระบรมราชชนก</w:t>
      </w:r>
    </w:p>
    <w:p w14:paraId="5F5E6ECA" w14:textId="159DB2DA" w:rsidR="00B15FF0" w:rsidRPr="001B68F8" w:rsidRDefault="00B15FF0" w:rsidP="00B15FF0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5DE306F2" w14:textId="698E6321" w:rsidR="00B15FF0" w:rsidRPr="001B68F8" w:rsidRDefault="00B15FF0" w:rsidP="00B15FF0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167DD470" w14:textId="375D332B" w:rsidR="00B15FF0" w:rsidRPr="001B68F8" w:rsidRDefault="00B15FF0" w:rsidP="00B15F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80B89D" w14:textId="1E371729" w:rsidR="00341E3E" w:rsidRPr="001B68F8" w:rsidRDefault="00341E3E" w:rsidP="00B15F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80353E" w14:textId="4B8771F3" w:rsidR="00341E3E" w:rsidRPr="001B68F8" w:rsidRDefault="00341E3E" w:rsidP="00B15F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2B5CBB" w14:textId="68914986" w:rsidR="00341E3E" w:rsidRPr="001B68F8" w:rsidRDefault="00341E3E" w:rsidP="00B15F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53D09E" w14:textId="77777777" w:rsidR="00341E3E" w:rsidRPr="001B68F8" w:rsidRDefault="00341E3E" w:rsidP="00341E3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68F8">
        <w:rPr>
          <w:noProof/>
        </w:rPr>
        <w:drawing>
          <wp:inline distT="0" distB="0" distL="0" distR="0" wp14:anchorId="0D447540" wp14:editId="1652C210">
            <wp:extent cx="819150" cy="704850"/>
            <wp:effectExtent l="0" t="0" r="0" b="0"/>
            <wp:docPr id="1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372" cy="7050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4D8E03" w14:textId="77777777" w:rsidR="00341E3E" w:rsidRPr="001B68F8" w:rsidRDefault="00341E3E" w:rsidP="00341E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8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 w:rsidRPr="001B68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68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68F8">
        <w:rPr>
          <w:rFonts w:ascii="TH SarabunPSK" w:hAnsi="TH SarabunPSK" w:cs="TH SarabunPSK" w:hint="cs"/>
          <w:sz w:val="32"/>
          <w:szCs w:val="32"/>
          <w:cs/>
        </w:rPr>
        <w:t>นางสาวณัฎฐวรรณ  คำแสน</w:t>
      </w:r>
    </w:p>
    <w:p w14:paraId="7A4DEE17" w14:textId="77777777" w:rsidR="00341E3E" w:rsidRPr="001B68F8" w:rsidRDefault="00341E3E" w:rsidP="00341E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8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Pr="001B68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68F8">
        <w:rPr>
          <w:rFonts w:ascii="TH SarabunPSK" w:hAnsi="TH SarabunPSK" w:cs="TH SarabunPSK" w:hint="cs"/>
          <w:sz w:val="32"/>
          <w:szCs w:val="32"/>
          <w:cs/>
        </w:rPr>
        <w:t>พยาบาลวิชาชีพชำนาญการพิเศษ</w:t>
      </w:r>
    </w:p>
    <w:p w14:paraId="1AB3E2DE" w14:textId="77777777" w:rsidR="00341E3E" w:rsidRPr="001B68F8" w:rsidRDefault="00341E3E" w:rsidP="00341E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131187" w14:textId="77777777" w:rsidR="00341E3E" w:rsidRPr="001B68F8" w:rsidRDefault="00341E3E" w:rsidP="00341E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68F8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3006"/>
        <w:gridCol w:w="1261"/>
        <w:gridCol w:w="4110"/>
      </w:tblGrid>
      <w:tr w:rsidR="00341E3E" w:rsidRPr="001B68F8" w14:paraId="375221D0" w14:textId="77777777" w:rsidTr="001A7CC6">
        <w:tc>
          <w:tcPr>
            <w:tcW w:w="1512" w:type="dxa"/>
            <w:shd w:val="clear" w:color="auto" w:fill="auto"/>
          </w:tcPr>
          <w:p w14:paraId="30942855" w14:textId="77777777" w:rsidR="00341E3E" w:rsidRPr="001B68F8" w:rsidRDefault="00341E3E" w:rsidP="001A7C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</w:t>
            </w:r>
          </w:p>
        </w:tc>
        <w:tc>
          <w:tcPr>
            <w:tcW w:w="3006" w:type="dxa"/>
            <w:shd w:val="clear" w:color="auto" w:fill="auto"/>
          </w:tcPr>
          <w:p w14:paraId="3EDC18E0" w14:textId="77777777" w:rsidR="00341E3E" w:rsidRPr="001B68F8" w:rsidRDefault="00341E3E" w:rsidP="001A7C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8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1261" w:type="dxa"/>
            <w:shd w:val="clear" w:color="auto" w:fill="auto"/>
          </w:tcPr>
          <w:p w14:paraId="1CB32B9C" w14:textId="77777777" w:rsidR="00341E3E" w:rsidRPr="001B68F8" w:rsidRDefault="00341E3E" w:rsidP="001A7C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68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4110" w:type="dxa"/>
            <w:shd w:val="clear" w:color="auto" w:fill="auto"/>
          </w:tcPr>
          <w:p w14:paraId="209CB82C" w14:textId="77777777" w:rsidR="00341E3E" w:rsidRPr="001B68F8" w:rsidRDefault="00341E3E" w:rsidP="001A7C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341E3E" w:rsidRPr="001B68F8" w14:paraId="302DDB5F" w14:textId="77777777" w:rsidTr="001A7CC6">
        <w:tc>
          <w:tcPr>
            <w:tcW w:w="1512" w:type="dxa"/>
            <w:shd w:val="clear" w:color="auto" w:fill="auto"/>
          </w:tcPr>
          <w:p w14:paraId="64E7FA62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</w:t>
            </w:r>
            <w:r w:rsidRPr="001B68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ตรี</w:t>
            </w:r>
          </w:p>
        </w:tc>
        <w:tc>
          <w:tcPr>
            <w:tcW w:w="3006" w:type="dxa"/>
            <w:shd w:val="clear" w:color="auto" w:fill="auto"/>
          </w:tcPr>
          <w:p w14:paraId="327D68EE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ประกาศนียบัตรพยาบาลศาสตร์</w:t>
            </w:r>
          </w:p>
          <w:p w14:paraId="102F3872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(เทียบเท่าปริญญาตรี)</w:t>
            </w:r>
          </w:p>
        </w:tc>
        <w:tc>
          <w:tcPr>
            <w:tcW w:w="1261" w:type="dxa"/>
            <w:shd w:val="clear" w:color="auto" w:fill="auto"/>
          </w:tcPr>
          <w:p w14:paraId="7E9539EA" w14:textId="77777777" w:rsidR="00341E3E" w:rsidRPr="001B68F8" w:rsidRDefault="00341E3E" w:rsidP="001A7C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</w:rPr>
              <w:t>2537</w:t>
            </w:r>
          </w:p>
        </w:tc>
        <w:tc>
          <w:tcPr>
            <w:tcW w:w="4110" w:type="dxa"/>
            <w:shd w:val="clear" w:color="auto" w:fill="auto"/>
          </w:tcPr>
          <w:p w14:paraId="3DDBB14E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วิทยาลัยพยาบาลสรรพสิทธิประสงค์ อุบลราชธานี</w:t>
            </w:r>
          </w:p>
        </w:tc>
      </w:tr>
      <w:tr w:rsidR="00341E3E" w:rsidRPr="001B68F8" w14:paraId="2A078ACB" w14:textId="77777777" w:rsidTr="001A7CC6">
        <w:tc>
          <w:tcPr>
            <w:tcW w:w="1512" w:type="dxa"/>
            <w:shd w:val="clear" w:color="auto" w:fill="auto"/>
          </w:tcPr>
          <w:p w14:paraId="6A45A3C6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</w:t>
            </w:r>
            <w:r w:rsidRPr="001B68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</w:t>
            </w:r>
          </w:p>
        </w:tc>
        <w:tc>
          <w:tcPr>
            <w:tcW w:w="3006" w:type="dxa"/>
            <w:shd w:val="clear" w:color="auto" w:fill="auto"/>
          </w:tcPr>
          <w:p w14:paraId="0CA8E216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พยาบาลศาสตรมหาบัณฑิต</w:t>
            </w:r>
          </w:p>
          <w:p w14:paraId="45F622D5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(การพยาบาลศึกษา)</w:t>
            </w:r>
          </w:p>
        </w:tc>
        <w:tc>
          <w:tcPr>
            <w:tcW w:w="1261" w:type="dxa"/>
            <w:shd w:val="clear" w:color="auto" w:fill="auto"/>
          </w:tcPr>
          <w:p w14:paraId="0EA3321A" w14:textId="77777777" w:rsidR="00341E3E" w:rsidRPr="001B68F8" w:rsidRDefault="00341E3E" w:rsidP="001A7C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</w:rPr>
              <w:t>2541</w:t>
            </w:r>
          </w:p>
        </w:tc>
        <w:tc>
          <w:tcPr>
            <w:tcW w:w="4110" w:type="dxa"/>
            <w:shd w:val="clear" w:color="auto" w:fill="auto"/>
          </w:tcPr>
          <w:p w14:paraId="25C5D86D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คณะพยาบาลศาสตร์ จุฬาลงกรณ์มหาวิทยาลัย</w:t>
            </w:r>
          </w:p>
          <w:p w14:paraId="320CA44A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1E3E" w:rsidRPr="001B68F8" w14:paraId="3F6FAF7A" w14:textId="77777777" w:rsidTr="001A7CC6">
        <w:tc>
          <w:tcPr>
            <w:tcW w:w="1512" w:type="dxa"/>
            <w:shd w:val="clear" w:color="auto" w:fill="auto"/>
          </w:tcPr>
          <w:p w14:paraId="7E645466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</w:t>
            </w:r>
            <w:r w:rsidRPr="001B68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</w:t>
            </w:r>
          </w:p>
        </w:tc>
        <w:tc>
          <w:tcPr>
            <w:tcW w:w="3006" w:type="dxa"/>
            <w:shd w:val="clear" w:color="auto" w:fill="auto"/>
          </w:tcPr>
          <w:p w14:paraId="6A06D845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</w:rPr>
              <w:t xml:space="preserve">PhD 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1B68F8">
              <w:rPr>
                <w:rFonts w:ascii="TH SarabunPSK" w:hAnsi="TH SarabunPSK" w:cs="TH SarabunPSK"/>
                <w:sz w:val="32"/>
                <w:szCs w:val="32"/>
              </w:rPr>
              <w:t>nursing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261" w:type="dxa"/>
            <w:shd w:val="clear" w:color="auto" w:fill="auto"/>
          </w:tcPr>
          <w:p w14:paraId="23A3BBCA" w14:textId="77777777" w:rsidR="00341E3E" w:rsidRPr="001B68F8" w:rsidRDefault="00341E3E" w:rsidP="001A7C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</w:rPr>
              <w:t>2551</w:t>
            </w:r>
          </w:p>
        </w:tc>
        <w:tc>
          <w:tcPr>
            <w:tcW w:w="4110" w:type="dxa"/>
            <w:shd w:val="clear" w:color="auto" w:fill="auto"/>
          </w:tcPr>
          <w:p w14:paraId="5B67FD5D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</w:rPr>
              <w:t>The Frances Payne Bolton School of Nursing, Case Western Reserve University, USA.</w:t>
            </w:r>
          </w:p>
        </w:tc>
      </w:tr>
      <w:tr w:rsidR="00341E3E" w:rsidRPr="001B68F8" w14:paraId="46EAD90F" w14:textId="77777777" w:rsidTr="001A7CC6">
        <w:tc>
          <w:tcPr>
            <w:tcW w:w="1512" w:type="dxa"/>
            <w:shd w:val="clear" w:color="auto" w:fill="auto"/>
          </w:tcPr>
          <w:p w14:paraId="3AABBB3B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68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หลังปริญญาเอก</w:t>
            </w:r>
          </w:p>
        </w:tc>
        <w:tc>
          <w:tcPr>
            <w:tcW w:w="3006" w:type="dxa"/>
            <w:shd w:val="clear" w:color="auto" w:fill="auto"/>
          </w:tcPr>
          <w:p w14:paraId="693A8D17" w14:textId="2B5FDEAE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</w:rPr>
              <w:t xml:space="preserve">Postdoctoral </w:t>
            </w:r>
            <w:r w:rsidR="007B0922" w:rsidRPr="001B68F8">
              <w:rPr>
                <w:rFonts w:ascii="TH SarabunPSK" w:hAnsi="TH SarabunPSK" w:cs="TH SarabunPSK"/>
                <w:sz w:val="32"/>
                <w:szCs w:val="32"/>
              </w:rPr>
              <w:t xml:space="preserve">research fellowship </w:t>
            </w:r>
          </w:p>
        </w:tc>
        <w:tc>
          <w:tcPr>
            <w:tcW w:w="1261" w:type="dxa"/>
            <w:shd w:val="clear" w:color="auto" w:fill="auto"/>
          </w:tcPr>
          <w:p w14:paraId="06439036" w14:textId="77777777" w:rsidR="00341E3E" w:rsidRPr="001B68F8" w:rsidRDefault="00341E3E" w:rsidP="001A7C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4110" w:type="dxa"/>
            <w:shd w:val="clear" w:color="auto" w:fill="auto"/>
          </w:tcPr>
          <w:p w14:paraId="69002DD3" w14:textId="3C0EF78B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</w:rPr>
              <w:t xml:space="preserve">The Center for Sexuality and Health Disparities, </w:t>
            </w:r>
            <w:r w:rsidR="001863A8" w:rsidRPr="001B68F8">
              <w:rPr>
                <w:rFonts w:ascii="TH SarabunPSK" w:hAnsi="TH SarabunPSK" w:cs="TH SarabunPSK"/>
                <w:sz w:val="32"/>
                <w:szCs w:val="32"/>
              </w:rPr>
              <w:t xml:space="preserve">School of Nursing, </w:t>
            </w:r>
            <w:r w:rsidRPr="001B68F8">
              <w:rPr>
                <w:rFonts w:ascii="TH SarabunPSK" w:hAnsi="TH SarabunPSK" w:cs="TH SarabunPSK"/>
                <w:sz w:val="32"/>
                <w:szCs w:val="32"/>
              </w:rPr>
              <w:t>University of Michigan</w:t>
            </w:r>
            <w:r w:rsidR="00D0040C" w:rsidRPr="001B68F8">
              <w:rPr>
                <w:rFonts w:ascii="TH SarabunPSK" w:hAnsi="TH SarabunPSK" w:cs="TH SarabunPSK"/>
                <w:sz w:val="32"/>
                <w:szCs w:val="32"/>
              </w:rPr>
              <w:t>, USA.</w:t>
            </w:r>
          </w:p>
        </w:tc>
      </w:tr>
    </w:tbl>
    <w:p w14:paraId="3A95F362" w14:textId="77777777" w:rsidR="00341E3E" w:rsidRPr="001B68F8" w:rsidRDefault="00341E3E" w:rsidP="00341E3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5A6D5C3" w14:textId="77777777" w:rsidR="00341E3E" w:rsidRPr="001B68F8" w:rsidRDefault="00341E3E" w:rsidP="00341E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68F8">
        <w:rPr>
          <w:rFonts w:ascii="TH SarabunPSK" w:hAnsi="TH SarabunPSK" w:cs="TH SarabunPSK"/>
          <w:b/>
          <w:bCs/>
          <w:sz w:val="32"/>
          <w:szCs w:val="32"/>
          <w:cs/>
        </w:rPr>
        <w:t>สาขา</w:t>
      </w:r>
      <w:r w:rsidRPr="001B68F8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1B68F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ความเชี่ยวชาญ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851"/>
        <w:gridCol w:w="5386"/>
      </w:tblGrid>
      <w:tr w:rsidR="00341E3E" w:rsidRPr="001B68F8" w14:paraId="6894D434" w14:textId="77777777" w:rsidTr="001A7CC6">
        <w:tc>
          <w:tcPr>
            <w:tcW w:w="3652" w:type="dxa"/>
            <w:shd w:val="clear" w:color="auto" w:fill="auto"/>
          </w:tcPr>
          <w:p w14:paraId="0C63678B" w14:textId="77777777" w:rsidR="00341E3E" w:rsidRPr="001B68F8" w:rsidRDefault="00341E3E" w:rsidP="001A7C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68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C8800D5" w14:textId="77777777" w:rsidR="00341E3E" w:rsidRPr="001B68F8" w:rsidRDefault="00341E3E" w:rsidP="001A7C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8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ความเชี่ยวชาญ</w:t>
            </w:r>
          </w:p>
        </w:tc>
      </w:tr>
      <w:tr w:rsidR="00341E3E" w:rsidRPr="001B68F8" w14:paraId="0DCB1B38" w14:textId="77777777" w:rsidTr="001A7CC6">
        <w:tc>
          <w:tcPr>
            <w:tcW w:w="3652" w:type="dxa"/>
            <w:vMerge w:val="restart"/>
            <w:shd w:val="clear" w:color="auto" w:fill="auto"/>
          </w:tcPr>
          <w:p w14:paraId="309DAD27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</w:p>
        </w:tc>
        <w:tc>
          <w:tcPr>
            <w:tcW w:w="851" w:type="dxa"/>
            <w:shd w:val="clear" w:color="auto" w:fill="auto"/>
          </w:tcPr>
          <w:p w14:paraId="2C0877FA" w14:textId="77777777" w:rsidR="00341E3E" w:rsidRPr="001B68F8" w:rsidRDefault="00341E3E" w:rsidP="001A7C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8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5386" w:type="dxa"/>
            <w:shd w:val="clear" w:color="auto" w:fill="auto"/>
          </w:tcPr>
          <w:p w14:paraId="5BEF7E3F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การพยาบาลเด็กวัยรุ่นที่มีความเสี่ยงทางสุขภาพ</w:t>
            </w:r>
          </w:p>
        </w:tc>
      </w:tr>
      <w:tr w:rsidR="00341E3E" w:rsidRPr="001B68F8" w14:paraId="1B0D9436" w14:textId="77777777" w:rsidTr="001A7CC6">
        <w:tc>
          <w:tcPr>
            <w:tcW w:w="3652" w:type="dxa"/>
            <w:vMerge/>
            <w:shd w:val="clear" w:color="auto" w:fill="auto"/>
          </w:tcPr>
          <w:p w14:paraId="43DFEF23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00E5E99C" w14:textId="77777777" w:rsidR="00341E3E" w:rsidRPr="001B68F8" w:rsidRDefault="00341E3E" w:rsidP="001A7C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8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</w:t>
            </w:r>
            <w:r w:rsidRPr="001B68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</w:t>
            </w:r>
          </w:p>
        </w:tc>
        <w:tc>
          <w:tcPr>
            <w:tcW w:w="5386" w:type="dxa"/>
            <w:shd w:val="clear" w:color="auto" w:fill="auto"/>
          </w:tcPr>
          <w:p w14:paraId="0F3FBBA0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สุขภาพทางเพศของกลุ่มเปราะบาง</w:t>
            </w:r>
          </w:p>
        </w:tc>
      </w:tr>
      <w:tr w:rsidR="00341E3E" w:rsidRPr="001B68F8" w14:paraId="549B4C07" w14:textId="77777777" w:rsidTr="001A7CC6">
        <w:tc>
          <w:tcPr>
            <w:tcW w:w="3652" w:type="dxa"/>
            <w:vMerge/>
            <w:shd w:val="clear" w:color="auto" w:fill="auto"/>
          </w:tcPr>
          <w:p w14:paraId="72FBAB9A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3BF31C2F" w14:textId="77777777" w:rsidR="00341E3E" w:rsidRPr="001B68F8" w:rsidRDefault="00341E3E" w:rsidP="001A7C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8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</w:t>
            </w:r>
            <w:r w:rsidRPr="001B68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</w:t>
            </w:r>
          </w:p>
        </w:tc>
        <w:tc>
          <w:tcPr>
            <w:tcW w:w="5386" w:type="dxa"/>
            <w:shd w:val="clear" w:color="auto" w:fill="auto"/>
          </w:tcPr>
          <w:p w14:paraId="788D0239" w14:textId="0B6798ED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การส่งเสริมสุขภาพ</w:t>
            </w:r>
            <w:r w:rsidR="00D0040C"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วัยเด็ก</w:t>
            </w:r>
          </w:p>
        </w:tc>
      </w:tr>
    </w:tbl>
    <w:p w14:paraId="64C0842E" w14:textId="77777777" w:rsidR="00341E3E" w:rsidRPr="001B68F8" w:rsidRDefault="00341E3E" w:rsidP="00341E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6F5399" w14:textId="5633ABAA" w:rsidR="00341E3E" w:rsidRPr="001B68F8" w:rsidRDefault="00341E3E" w:rsidP="00341E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4D8C26" w14:textId="15065D28" w:rsidR="00D0040C" w:rsidRPr="001B68F8" w:rsidRDefault="00D0040C" w:rsidP="00341E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3088B8" w14:textId="50F9D5BB" w:rsidR="00D0040C" w:rsidRPr="001B68F8" w:rsidRDefault="00D0040C" w:rsidP="00341E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894D70" w14:textId="7D6C87BE" w:rsidR="00D0040C" w:rsidRPr="001B68F8" w:rsidRDefault="00D0040C" w:rsidP="00341E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A07DDB" w14:textId="730921E2" w:rsidR="00D0040C" w:rsidRPr="001B68F8" w:rsidRDefault="00D0040C" w:rsidP="00341E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5C773" w14:textId="1BA1536E" w:rsidR="00D0040C" w:rsidRPr="001B68F8" w:rsidRDefault="00D0040C" w:rsidP="00341E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0A75D6" w14:textId="0757422D" w:rsidR="00D0040C" w:rsidRPr="001B68F8" w:rsidRDefault="00D0040C" w:rsidP="00341E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926B00" w14:textId="411FB0BF" w:rsidR="00D0040C" w:rsidRPr="001B68F8" w:rsidRDefault="00D0040C" w:rsidP="00341E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CC6FBE" w14:textId="78E7BC7D" w:rsidR="00D0040C" w:rsidRPr="001B68F8" w:rsidRDefault="00D0040C" w:rsidP="00341E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36F9F9" w14:textId="7120BB51" w:rsidR="00D0040C" w:rsidRPr="001B68F8" w:rsidRDefault="00D0040C" w:rsidP="00341E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E6FF35" w14:textId="77777777" w:rsidR="00341E3E" w:rsidRPr="001B68F8" w:rsidRDefault="00341E3E" w:rsidP="00341E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68F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Pr="001B68F8">
        <w:rPr>
          <w:rFonts w:ascii="TH SarabunPSK" w:hAnsi="TH SarabunPSK" w:cs="TH SarabunPSK"/>
          <w:b/>
          <w:bCs/>
          <w:sz w:val="32"/>
          <w:szCs w:val="32"/>
          <w:cs/>
        </w:rPr>
        <w:t>พัฒนาความเชี่ยวชาญด้านการให้บริการพยาบาล</w:t>
      </w:r>
      <w:r w:rsidRPr="001B68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</w:t>
      </w:r>
      <w:r w:rsidRPr="001B68F8">
        <w:rPr>
          <w:rFonts w:ascii="TH SarabunPSK" w:hAnsi="TH SarabunPSK" w:cs="TH SarabunPSK"/>
          <w:b/>
          <w:bCs/>
          <w:sz w:val="32"/>
          <w:szCs w:val="32"/>
        </w:rPr>
        <w:t xml:space="preserve"> 2565</w:t>
      </w:r>
    </w:p>
    <w:p w14:paraId="105F030E" w14:textId="122709ED" w:rsidR="00341E3E" w:rsidRPr="001B68F8" w:rsidRDefault="00341E3E" w:rsidP="00341E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8">
        <w:rPr>
          <w:rFonts w:ascii="TH SarabunPSK" w:hAnsi="TH SarabunPSK" w:cs="TH SarabunPSK" w:hint="cs"/>
          <w:b/>
          <w:bCs/>
          <w:sz w:val="32"/>
          <w:szCs w:val="32"/>
          <w:cs/>
        </w:rPr>
        <w:t>ระบุสถานบริการ</w:t>
      </w:r>
      <w:r w:rsidRPr="001B68F8">
        <w:rPr>
          <w:rFonts w:ascii="TH SarabunPSK" w:hAnsi="TH SarabunPSK" w:cs="TH SarabunPSK"/>
          <w:b/>
          <w:bCs/>
          <w:sz w:val="32"/>
          <w:szCs w:val="32"/>
        </w:rPr>
        <w:tab/>
      </w:r>
      <w:r w:rsidRPr="001B68F8">
        <w:rPr>
          <w:rFonts w:ascii="TH SarabunPSK" w:hAnsi="TH SarabunPSK" w:cs="TH SarabunPSK" w:hint="cs"/>
          <w:sz w:val="32"/>
          <w:szCs w:val="32"/>
          <w:cs/>
        </w:rPr>
        <w:t>คลินิกองค์รวม</w:t>
      </w:r>
      <w:r w:rsidR="00D0040C" w:rsidRPr="001B68F8">
        <w:rPr>
          <w:rFonts w:ascii="TH SarabunPSK" w:hAnsi="TH SarabunPSK" w:cs="TH SarabunPSK"/>
          <w:sz w:val="32"/>
          <w:szCs w:val="32"/>
        </w:rPr>
        <w:t xml:space="preserve"> (OPD)</w:t>
      </w:r>
      <w:r w:rsidR="001863A8" w:rsidRPr="001B68F8">
        <w:rPr>
          <w:rFonts w:ascii="TH SarabunPSK" w:hAnsi="TH SarabunPSK" w:cs="TH SarabunPSK"/>
          <w:sz w:val="32"/>
          <w:szCs w:val="32"/>
        </w:rPr>
        <w:t xml:space="preserve">  </w:t>
      </w:r>
      <w:r w:rsidRPr="001B68F8">
        <w:rPr>
          <w:rFonts w:ascii="TH SarabunPSK" w:hAnsi="TH SarabunPSK" w:cs="TH SarabunPSK" w:hint="cs"/>
          <w:sz w:val="32"/>
          <w:szCs w:val="32"/>
          <w:cs/>
        </w:rPr>
        <w:t>โรงพยาบาลสรรพสิทธิประสงค์</w:t>
      </w:r>
    </w:p>
    <w:p w14:paraId="2804DB06" w14:textId="77777777" w:rsidR="00341E3E" w:rsidRPr="001B68F8" w:rsidRDefault="00341E3E" w:rsidP="00341E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64"/>
        <w:gridCol w:w="2970"/>
        <w:gridCol w:w="2995"/>
      </w:tblGrid>
      <w:tr w:rsidR="00341E3E" w:rsidRPr="001B68F8" w14:paraId="7F5695FB" w14:textId="77777777" w:rsidTr="00A1024E">
        <w:trPr>
          <w:tblHeader/>
        </w:trPr>
        <w:tc>
          <w:tcPr>
            <w:tcW w:w="817" w:type="dxa"/>
          </w:tcPr>
          <w:p w14:paraId="5D532BBA" w14:textId="77777777" w:rsidR="00341E3E" w:rsidRPr="001B68F8" w:rsidRDefault="00341E3E" w:rsidP="001A7C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68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64" w:type="dxa"/>
            <w:shd w:val="clear" w:color="auto" w:fill="auto"/>
          </w:tcPr>
          <w:p w14:paraId="5AC16166" w14:textId="77777777" w:rsidR="00341E3E" w:rsidRPr="001B68F8" w:rsidRDefault="00341E3E" w:rsidP="001A7C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970" w:type="dxa"/>
            <w:shd w:val="clear" w:color="auto" w:fill="auto"/>
          </w:tcPr>
          <w:p w14:paraId="47C2764C" w14:textId="77777777" w:rsidR="00341E3E" w:rsidRPr="001B68F8" w:rsidRDefault="00341E3E" w:rsidP="001A7C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กิจกรรมและวิธีปฏิบัติ</w:t>
            </w:r>
          </w:p>
        </w:tc>
        <w:tc>
          <w:tcPr>
            <w:tcW w:w="2995" w:type="dxa"/>
          </w:tcPr>
          <w:p w14:paraId="0A411F33" w14:textId="77777777" w:rsidR="00341E3E" w:rsidRPr="001B68F8" w:rsidRDefault="00341E3E" w:rsidP="001A7C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68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341E3E" w:rsidRPr="001B68F8" w14:paraId="2A35AE8B" w14:textId="77777777" w:rsidTr="00A1024E">
        <w:trPr>
          <w:trHeight w:val="1149"/>
        </w:trPr>
        <w:tc>
          <w:tcPr>
            <w:tcW w:w="817" w:type="dxa"/>
          </w:tcPr>
          <w:p w14:paraId="37C4AFB3" w14:textId="77777777" w:rsidR="00341E3E" w:rsidRPr="001B68F8" w:rsidRDefault="00341E3E" w:rsidP="001A7C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F954710" w14:textId="77777777" w:rsidR="00341E3E" w:rsidRPr="001B68F8" w:rsidRDefault="00341E3E" w:rsidP="001A7C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4" w:type="dxa"/>
            <w:shd w:val="clear" w:color="auto" w:fill="auto"/>
          </w:tcPr>
          <w:p w14:paraId="6CD3ECE7" w14:textId="3AA3BD7B" w:rsidR="00341E3E" w:rsidRPr="001B68F8" w:rsidRDefault="00A1024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341E3E" w:rsidRPr="001B68F8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="00341E3E"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341E3E" w:rsidRPr="001B68F8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="00341E3E"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 w:rsidR="00341E3E" w:rsidRPr="001B68F8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14:paraId="19344DAF" w14:textId="18EF0C1B" w:rsidR="00341E3E" w:rsidRPr="001B68F8" w:rsidRDefault="00A1024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341E3E" w:rsidRPr="001B68F8">
              <w:rPr>
                <w:rFonts w:ascii="TH SarabunPSK" w:hAnsi="TH SarabunPSK" w:cs="TH SarabunPSK"/>
                <w:sz w:val="32"/>
                <w:szCs w:val="32"/>
              </w:rPr>
              <w:t xml:space="preserve">15-16 </w:t>
            </w:r>
            <w:r w:rsidR="00341E3E"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 w:rsidR="00341E3E" w:rsidRPr="001B68F8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14:paraId="0694FE7B" w14:textId="77777777" w:rsidR="00341E3E" w:rsidRPr="001B68F8" w:rsidRDefault="00341E3E" w:rsidP="00A102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1B68F8">
              <w:rPr>
                <w:rFonts w:ascii="TH SarabunPSK" w:hAnsi="TH SarabunPSK" w:cs="TH SarabunPSK"/>
                <w:sz w:val="32"/>
                <w:szCs w:val="32"/>
              </w:rPr>
              <w:t xml:space="preserve">08.00-16.00 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1CF3683D" w14:textId="77777777" w:rsidR="00341E3E" w:rsidRPr="001B68F8" w:rsidRDefault="00341E3E" w:rsidP="00A102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</w:rPr>
              <w:t xml:space="preserve">(28 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 w:rsidRPr="001B68F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970" w:type="dxa"/>
            <w:vMerge w:val="restart"/>
            <w:shd w:val="clear" w:color="auto" w:fill="auto"/>
          </w:tcPr>
          <w:p w14:paraId="40F29E70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ให้ความรู้เด็กวัยรุ่นที่ติดเชื้อเอชไอวีในการจัดการอาการตนเอง </w:t>
            </w:r>
            <w:r w:rsidRPr="001B68F8">
              <w:rPr>
                <w:rFonts w:ascii="TH SarabunPSK" w:hAnsi="TH SarabunPSK" w:cs="TH SarabunPSK"/>
                <w:sz w:val="32"/>
                <w:szCs w:val="32"/>
              </w:rPr>
              <w:t>(Self-management)</w:t>
            </w:r>
          </w:p>
        </w:tc>
        <w:tc>
          <w:tcPr>
            <w:tcW w:w="2995" w:type="dxa"/>
            <w:vMerge w:val="restart"/>
          </w:tcPr>
          <w:p w14:paraId="36B503F5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สรุปรายงานข้อมูลและปัญหาในการจัดการอาการตนเองของเด็กวัยรุ่นที่ติดเชื้อเอชไอวี </w:t>
            </w:r>
          </w:p>
          <w:p w14:paraId="59659C9A" w14:textId="2DEA6556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B68F8"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เด็กวัยรุ่นที่ติดเชื้อเอชไอวี</w:t>
            </w:r>
            <w:r w:rsid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ในการจัดการอาการตนเอง</w:t>
            </w:r>
          </w:p>
        </w:tc>
      </w:tr>
      <w:tr w:rsidR="00341E3E" w:rsidRPr="001B68F8" w14:paraId="5DE7B9D5" w14:textId="77777777" w:rsidTr="00A1024E">
        <w:trPr>
          <w:trHeight w:val="444"/>
        </w:trPr>
        <w:tc>
          <w:tcPr>
            <w:tcW w:w="817" w:type="dxa"/>
          </w:tcPr>
          <w:p w14:paraId="6875C1DE" w14:textId="77777777" w:rsidR="00341E3E" w:rsidRPr="001B68F8" w:rsidRDefault="00341E3E" w:rsidP="001A7C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64" w:type="dxa"/>
            <w:shd w:val="clear" w:color="auto" w:fill="auto"/>
          </w:tcPr>
          <w:p w14:paraId="089B4468" w14:textId="7422B270" w:rsidR="00341E3E" w:rsidRPr="001B68F8" w:rsidRDefault="00A1024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341E3E" w:rsidRPr="001B68F8">
              <w:rPr>
                <w:rFonts w:ascii="TH SarabunPSK" w:hAnsi="TH SarabunPSK" w:cs="TH SarabunPSK"/>
                <w:sz w:val="32"/>
                <w:szCs w:val="32"/>
              </w:rPr>
              <w:t xml:space="preserve">2-3 </w:t>
            </w:r>
            <w:r w:rsidR="00341E3E"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 w:rsidR="00341E3E" w:rsidRPr="001B68F8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14:paraId="479C0CB1" w14:textId="302AEE1F" w:rsidR="00341E3E" w:rsidRPr="001B68F8" w:rsidRDefault="00A1024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1863A8" w:rsidRPr="001B68F8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="00341E3E" w:rsidRPr="001B68F8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 w:rsidR="001863A8" w:rsidRPr="001B68F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341E3E" w:rsidRPr="001B68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41E3E"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 w:rsidR="00341E3E" w:rsidRPr="001B68F8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14:paraId="489FC402" w14:textId="77777777" w:rsidR="00341E3E" w:rsidRPr="001B68F8" w:rsidRDefault="00341E3E" w:rsidP="00A102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1B68F8">
              <w:rPr>
                <w:rFonts w:ascii="TH SarabunPSK" w:hAnsi="TH SarabunPSK" w:cs="TH SarabunPSK"/>
                <w:sz w:val="32"/>
                <w:szCs w:val="32"/>
              </w:rPr>
              <w:t xml:space="preserve">08.00-16.00 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342F552C" w14:textId="77777777" w:rsidR="00341E3E" w:rsidRPr="001B68F8" w:rsidRDefault="00341E3E" w:rsidP="00A102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</w:rPr>
              <w:t xml:space="preserve">(28 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 w:rsidRPr="001B68F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970" w:type="dxa"/>
            <w:vMerge/>
            <w:shd w:val="clear" w:color="auto" w:fill="auto"/>
          </w:tcPr>
          <w:p w14:paraId="16E347A9" w14:textId="77777777" w:rsidR="00341E3E" w:rsidRPr="001B68F8" w:rsidRDefault="00341E3E" w:rsidP="001A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5" w:type="dxa"/>
            <w:vMerge/>
          </w:tcPr>
          <w:p w14:paraId="2840ED98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1E3E" w:rsidRPr="001B68F8" w14:paraId="3F8495D5" w14:textId="77777777" w:rsidTr="00A1024E">
        <w:trPr>
          <w:trHeight w:val="1113"/>
        </w:trPr>
        <w:tc>
          <w:tcPr>
            <w:tcW w:w="817" w:type="dxa"/>
          </w:tcPr>
          <w:p w14:paraId="1DD10383" w14:textId="77777777" w:rsidR="00341E3E" w:rsidRPr="001B68F8" w:rsidRDefault="00341E3E" w:rsidP="001A7C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64" w:type="dxa"/>
            <w:shd w:val="clear" w:color="auto" w:fill="auto"/>
          </w:tcPr>
          <w:p w14:paraId="768077FA" w14:textId="1C3294D4" w:rsidR="00341E3E" w:rsidRPr="001B68F8" w:rsidRDefault="00A1024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1863A8" w:rsidRPr="001B68F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341E3E" w:rsidRPr="001B68F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1863A8" w:rsidRPr="001B68F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41E3E" w:rsidRPr="001B68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63A8"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  <w:r w:rsidR="00341E3E"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41E3E" w:rsidRPr="001B68F8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14:paraId="3987A549" w14:textId="41833A44" w:rsidR="00341E3E" w:rsidRPr="001B68F8" w:rsidRDefault="00A1024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1863A8" w:rsidRPr="001B68F8">
              <w:rPr>
                <w:rFonts w:ascii="TH SarabunPSK" w:hAnsi="TH SarabunPSK" w:cs="TH SarabunPSK"/>
                <w:sz w:val="32"/>
                <w:szCs w:val="32"/>
              </w:rPr>
              <w:t>30-31</w:t>
            </w:r>
            <w:r w:rsidR="00C41791" w:rsidRPr="001B68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63A8"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  <w:r w:rsidR="001863A8" w:rsidRPr="001B68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41E3E" w:rsidRPr="001B68F8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14:paraId="23DCB7EA" w14:textId="77777777" w:rsidR="00341E3E" w:rsidRPr="001B68F8" w:rsidRDefault="00341E3E" w:rsidP="00A102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1B68F8">
              <w:rPr>
                <w:rFonts w:ascii="TH SarabunPSK" w:hAnsi="TH SarabunPSK" w:cs="TH SarabunPSK"/>
                <w:sz w:val="32"/>
                <w:szCs w:val="32"/>
              </w:rPr>
              <w:t xml:space="preserve">08.00-16.00 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6588500A" w14:textId="625F071C" w:rsidR="00341E3E" w:rsidRPr="001B68F8" w:rsidRDefault="00341E3E" w:rsidP="00A102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8F8">
              <w:rPr>
                <w:rFonts w:ascii="TH SarabunPSK" w:hAnsi="TH SarabunPSK" w:cs="TH SarabunPSK"/>
                <w:sz w:val="32"/>
                <w:szCs w:val="32"/>
              </w:rPr>
              <w:t xml:space="preserve">(28 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 w:rsidRPr="001B68F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970" w:type="dxa"/>
            <w:vMerge/>
            <w:shd w:val="clear" w:color="auto" w:fill="auto"/>
          </w:tcPr>
          <w:p w14:paraId="39738D23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5" w:type="dxa"/>
            <w:vMerge/>
          </w:tcPr>
          <w:p w14:paraId="20FA5B12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E3E" w:rsidRPr="001B68F8" w14:paraId="203CEE96" w14:textId="77777777" w:rsidTr="00A1024E">
        <w:trPr>
          <w:trHeight w:val="737"/>
        </w:trPr>
        <w:tc>
          <w:tcPr>
            <w:tcW w:w="9646" w:type="dxa"/>
            <w:gridSpan w:val="4"/>
          </w:tcPr>
          <w:p w14:paraId="0DAD8D21" w14:textId="77777777" w:rsidR="00341E3E" w:rsidRPr="001B68F8" w:rsidRDefault="00341E3E" w:rsidP="001A7C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68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ผลลัพธ์ระยะยาว</w:t>
            </w:r>
          </w:p>
          <w:p w14:paraId="560BDD7D" w14:textId="77777777" w:rsidR="00341E3E" w:rsidRPr="001B68F8" w:rsidRDefault="00341E3E" w:rsidP="001A7CC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-  งานวิจัยเพื่อพัฒนามาตรฐาน</w:t>
            </w:r>
            <w:r w:rsidRPr="001B68F8">
              <w:rPr>
                <w:rFonts w:ascii="TH Sarabun New" w:hAnsi="TH Sarabun New" w:cs="TH Sarabun New"/>
                <w:sz w:val="32"/>
                <w:szCs w:val="32"/>
                <w:cs/>
              </w:rPr>
              <w:t>แนวปฏิบัติ</w:t>
            </w:r>
            <w:r w:rsidRPr="001B68F8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ทางการพยาบาล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ในการจัดการอาการตนเองของผู้ป่วยเด็กวัยรุ่นที่ติดเชื้อเอชไอวี</w:t>
            </w:r>
          </w:p>
        </w:tc>
      </w:tr>
    </w:tbl>
    <w:p w14:paraId="5C99B2BA" w14:textId="77777777" w:rsidR="00341E3E" w:rsidRPr="001B68F8" w:rsidRDefault="00341E3E" w:rsidP="00341E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68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1B68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F6A794B" w14:textId="77777777" w:rsidR="00341E3E" w:rsidRPr="001B68F8" w:rsidRDefault="00341E3E" w:rsidP="00341E3E">
      <w:pPr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8">
        <w:rPr>
          <w:rFonts w:ascii="TH SarabunPSK" w:hAnsi="TH SarabunPSK" w:cs="TH SarabunPSK" w:hint="cs"/>
          <w:sz w:val="32"/>
          <w:szCs w:val="32"/>
          <w:cs/>
        </w:rPr>
        <w:t>อย่างน้อย 8</w:t>
      </w:r>
      <w:r w:rsidRPr="001B68F8">
        <w:rPr>
          <w:rFonts w:ascii="TH SarabunPSK" w:hAnsi="TH SarabunPSK" w:cs="TH SarabunPSK"/>
          <w:sz w:val="32"/>
          <w:szCs w:val="32"/>
        </w:rPr>
        <w:t xml:space="preserve">0 </w:t>
      </w:r>
      <w:r w:rsidRPr="001B68F8">
        <w:rPr>
          <w:rFonts w:ascii="TH SarabunPSK" w:hAnsi="TH SarabunPSK" w:cs="TH SarabunPSK" w:hint="cs"/>
          <w:sz w:val="32"/>
          <w:szCs w:val="32"/>
          <w:cs/>
        </w:rPr>
        <w:t>ชม</w:t>
      </w:r>
      <w:r w:rsidRPr="001B68F8">
        <w:rPr>
          <w:rFonts w:ascii="TH SarabunPSK" w:hAnsi="TH SarabunPSK" w:cs="TH SarabunPSK"/>
          <w:sz w:val="32"/>
          <w:szCs w:val="32"/>
        </w:rPr>
        <w:t xml:space="preserve">. </w:t>
      </w:r>
      <w:r w:rsidRPr="001B68F8">
        <w:rPr>
          <w:rFonts w:ascii="TH SarabunPSK" w:hAnsi="TH SarabunPSK" w:cs="TH SarabunPSK" w:hint="cs"/>
          <w:sz w:val="32"/>
          <w:szCs w:val="32"/>
          <w:cs/>
        </w:rPr>
        <w:t xml:space="preserve">ในปีการศึกษา </w:t>
      </w:r>
      <w:r w:rsidRPr="001B68F8">
        <w:rPr>
          <w:rFonts w:ascii="TH SarabunPSK" w:hAnsi="TH SarabunPSK" w:cs="TH SarabunPSK"/>
          <w:sz w:val="32"/>
          <w:szCs w:val="32"/>
        </w:rPr>
        <w:t>2565</w:t>
      </w:r>
    </w:p>
    <w:p w14:paraId="02BBDF0F" w14:textId="77777777" w:rsidR="00341E3E" w:rsidRPr="001B68F8" w:rsidRDefault="00341E3E" w:rsidP="00341E3E">
      <w:pPr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8">
        <w:rPr>
          <w:rFonts w:ascii="TH SarabunPSK" w:hAnsi="TH SarabunPSK" w:cs="TH SarabunPSK"/>
          <w:sz w:val="32"/>
          <w:szCs w:val="32"/>
        </w:rPr>
        <w:t xml:space="preserve">1 </w:t>
      </w:r>
      <w:r w:rsidRPr="001B68F8">
        <w:rPr>
          <w:rFonts w:ascii="TH SarabunPSK" w:hAnsi="TH SarabunPSK" w:cs="TH SarabunPSK" w:hint="cs"/>
          <w:sz w:val="32"/>
          <w:szCs w:val="32"/>
          <w:cs/>
        </w:rPr>
        <w:t xml:space="preserve">วัน คิดเป็น </w:t>
      </w:r>
      <w:r w:rsidRPr="001B68F8">
        <w:rPr>
          <w:rFonts w:ascii="TH SarabunPSK" w:hAnsi="TH SarabunPSK" w:cs="TH SarabunPSK"/>
          <w:sz w:val="32"/>
          <w:szCs w:val="32"/>
        </w:rPr>
        <w:t xml:space="preserve">7 </w:t>
      </w:r>
      <w:r w:rsidRPr="001B68F8">
        <w:rPr>
          <w:rFonts w:ascii="TH SarabunPSK" w:hAnsi="TH SarabunPSK" w:cs="TH SarabunPSK" w:hint="cs"/>
          <w:sz w:val="32"/>
          <w:szCs w:val="32"/>
          <w:cs/>
        </w:rPr>
        <w:t xml:space="preserve">ชม. และสามารถเบิกเงิน พ.ต.ส. ได้ โดยใช้แบบฟอร์มการเบิก พ.ต.ส. สำหรับ </w:t>
      </w:r>
      <w:r w:rsidRPr="001B68F8">
        <w:rPr>
          <w:rFonts w:ascii="TH SarabunPSK" w:hAnsi="TH SarabunPSK" w:cs="TH SarabunPSK"/>
          <w:sz w:val="32"/>
          <w:szCs w:val="32"/>
        </w:rPr>
        <w:t>Faculty practice</w:t>
      </w:r>
    </w:p>
    <w:p w14:paraId="7C68E763" w14:textId="77777777" w:rsidR="00341E3E" w:rsidRPr="001B68F8" w:rsidRDefault="00341E3E" w:rsidP="00341E3E">
      <w:pPr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B68F8">
        <w:rPr>
          <w:rFonts w:ascii="TH SarabunPSK" w:hAnsi="TH SarabunPSK" w:cs="TH SarabunPSK" w:hint="cs"/>
          <w:sz w:val="32"/>
          <w:szCs w:val="32"/>
          <w:cs/>
        </w:rPr>
        <w:t>กรณีที่ไม่สามารถฝึกได้ตามแผนฯ ให้ทำบันทึกขอเปลี่ยนวัน ที่รับรองโดยหัวหน้ากลุ่มวิชา</w:t>
      </w:r>
    </w:p>
    <w:p w14:paraId="5F81AFDC" w14:textId="77777777" w:rsidR="00341E3E" w:rsidRPr="001B68F8" w:rsidRDefault="00341E3E" w:rsidP="00341E3E"/>
    <w:p w14:paraId="28BE807C" w14:textId="4ED0C5D1" w:rsidR="00341E3E" w:rsidRPr="001B68F8" w:rsidRDefault="00341E3E" w:rsidP="00B15F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41CBD3" w14:textId="093542E2" w:rsidR="00341E3E" w:rsidRPr="001B68F8" w:rsidRDefault="00341E3E" w:rsidP="00B15F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539AC9" w14:textId="3166042F" w:rsidR="00341E3E" w:rsidRPr="001B68F8" w:rsidRDefault="00341E3E" w:rsidP="00B15F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BB5FE2" w14:textId="7C5A2EA6" w:rsidR="00341E3E" w:rsidRPr="001B68F8" w:rsidRDefault="00341E3E" w:rsidP="00B15F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BC966F" w14:textId="1FE3EB2E" w:rsidR="00341E3E" w:rsidRPr="001B68F8" w:rsidRDefault="00341E3E" w:rsidP="00B15F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C208CC" w14:textId="7FD83FB7" w:rsidR="00341E3E" w:rsidRPr="001B68F8" w:rsidRDefault="00341E3E" w:rsidP="00B15F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1145DE" w14:textId="7FB22F2F" w:rsidR="00341E3E" w:rsidRPr="001B68F8" w:rsidRDefault="00341E3E" w:rsidP="00B15F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9D067E" w14:textId="77777777" w:rsidR="00FF61E5" w:rsidRPr="001B68F8" w:rsidRDefault="00FF61E5" w:rsidP="00FF61E5">
      <w:pPr>
        <w:pStyle w:val="12"/>
        <w:spacing w:after="0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B68F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การปฏิบัติการพยาบาล</w:t>
      </w:r>
    </w:p>
    <w:p w14:paraId="08550C7F" w14:textId="56C6CBE9" w:rsidR="003F6362" w:rsidRPr="001B68F8" w:rsidRDefault="00FF61E5" w:rsidP="003F63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8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วันที่</w:t>
      </w:r>
      <w:r w:rsidRPr="001B68F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F03C9A" w:rsidRPr="001B68F8">
        <w:rPr>
          <w:rFonts w:ascii="TH SarabunPSK" w:hAnsi="TH SarabunPSK" w:cs="TH SarabunPSK"/>
          <w:sz w:val="32"/>
          <w:szCs w:val="32"/>
        </w:rPr>
        <w:t xml:space="preserve">8 </w:t>
      </w:r>
      <w:r w:rsidR="00F03C9A" w:rsidRPr="001B68F8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F03C9A" w:rsidRPr="001B68F8">
        <w:rPr>
          <w:rFonts w:ascii="TH SarabunPSK" w:hAnsi="TH SarabunPSK" w:cs="TH SarabunPSK"/>
          <w:sz w:val="32"/>
          <w:szCs w:val="32"/>
        </w:rPr>
        <w:t xml:space="preserve">10 </w:t>
      </w:r>
      <w:r w:rsidR="00F03C9A" w:rsidRPr="001B68F8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 w:rsidR="00F03C9A" w:rsidRPr="001B68F8">
        <w:rPr>
          <w:rFonts w:ascii="TH SarabunPSK" w:hAnsi="TH SarabunPSK" w:cs="TH SarabunPSK"/>
          <w:sz w:val="32"/>
          <w:szCs w:val="32"/>
        </w:rPr>
        <w:t xml:space="preserve">2566 </w:t>
      </w:r>
    </w:p>
    <w:p w14:paraId="23B57157" w14:textId="1ABDEF65" w:rsidR="00FF61E5" w:rsidRPr="001B68F8" w:rsidRDefault="00FF61E5" w:rsidP="00AD26D0">
      <w:pPr>
        <w:spacing w:after="0" w:line="240" w:lineRule="auto"/>
        <w:rPr>
          <w:rFonts w:ascii="TH SarabunPSK" w:eastAsia="Sarabun" w:hAnsi="TH SarabunPSK" w:cs="TH SarabunPSK"/>
          <w:sz w:val="32"/>
          <w:szCs w:val="32"/>
          <w:cs/>
        </w:rPr>
      </w:pPr>
      <w:r w:rsidRPr="001B68F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กลุ่มงาน  </w:t>
      </w:r>
      <w:r w:rsidR="009E6268" w:rsidRPr="001B68F8">
        <w:rPr>
          <w:rFonts w:ascii="TH SarabunPSK" w:hAnsi="TH SarabunPSK" w:cs="TH SarabunPSK" w:hint="cs"/>
          <w:sz w:val="32"/>
          <w:szCs w:val="32"/>
          <w:cs/>
        </w:rPr>
        <w:t>คลินิกองค์รวม</w:t>
      </w:r>
      <w:r w:rsidR="009E6268" w:rsidRPr="001B68F8">
        <w:rPr>
          <w:rFonts w:ascii="TH SarabunPSK" w:hAnsi="TH SarabunPSK" w:cs="TH SarabunPSK"/>
          <w:sz w:val="32"/>
          <w:szCs w:val="32"/>
        </w:rPr>
        <w:t xml:space="preserve"> (OPD)</w:t>
      </w:r>
      <w:r w:rsidR="009E6268" w:rsidRPr="001B68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68F8">
        <w:rPr>
          <w:rFonts w:ascii="TH SarabunPSK" w:eastAsia="Sarabun" w:hAnsi="TH SarabunPSK" w:cs="TH SarabunPSK"/>
          <w:sz w:val="32"/>
          <w:szCs w:val="32"/>
          <w:cs/>
        </w:rPr>
        <w:t>โรงพยาบาล</w:t>
      </w:r>
      <w:r w:rsidRPr="001B68F8">
        <w:rPr>
          <w:rFonts w:ascii="TH SarabunPSK" w:eastAsia="Sarabun" w:hAnsi="TH SarabunPSK" w:cs="TH SarabunPSK" w:hint="cs"/>
          <w:sz w:val="32"/>
          <w:szCs w:val="32"/>
          <w:cs/>
        </w:rPr>
        <w:t xml:space="preserve"> สรรพสิทธิประสงค์</w:t>
      </w:r>
      <w:r w:rsidRPr="001B68F8">
        <w:rPr>
          <w:rFonts w:ascii="TH SarabunPSK" w:hAnsi="TH SarabunPSK" w:cs="TH SarabunPSK"/>
          <w:sz w:val="32"/>
          <w:szCs w:val="32"/>
        </w:rPr>
        <w:t xml:space="preserve">                                                   </w:t>
      </w: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FF61E5" w:rsidRPr="001B68F8" w14:paraId="12E45319" w14:textId="77777777" w:rsidTr="00ED0CFE">
        <w:trPr>
          <w:tblHeader/>
        </w:trPr>
        <w:tc>
          <w:tcPr>
            <w:tcW w:w="9782" w:type="dxa"/>
          </w:tcPr>
          <w:p w14:paraId="02C9CDAF" w14:textId="77777777" w:rsidR="00FF61E5" w:rsidRPr="001B68F8" w:rsidRDefault="00FF61E5" w:rsidP="00ED0CFE">
            <w:pPr>
              <w:pStyle w:val="12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1B68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Productivities/Outcomes</w:t>
            </w:r>
          </w:p>
        </w:tc>
      </w:tr>
      <w:tr w:rsidR="00FF61E5" w:rsidRPr="001B68F8" w14:paraId="39EB9903" w14:textId="77777777" w:rsidTr="00ED0CFE">
        <w:trPr>
          <w:trHeight w:val="53"/>
        </w:trPr>
        <w:tc>
          <w:tcPr>
            <w:tcW w:w="9782" w:type="dxa"/>
          </w:tcPr>
          <w:p w14:paraId="3D41634B" w14:textId="2721F0A1" w:rsidR="00CB36B3" w:rsidRPr="001B68F8" w:rsidRDefault="00BA59FE" w:rsidP="00CB36B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อาจารย์</w:t>
            </w:r>
            <w:r w:rsidR="00BC6656" w:rsidRPr="001B68F8">
              <w:rPr>
                <w:rFonts w:ascii="TH SarabunPSK" w:eastAsia="Sarabun" w:hAnsi="TH SarabunPSK" w:cs="TH SarabunPSK" w:hint="cs"/>
                <w:sz w:val="28"/>
                <w:cs/>
              </w:rPr>
              <w:t>นำเสนอ</w:t>
            </w:r>
            <w:r w:rsidR="00CD76B9" w:rsidRPr="001B68F8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  <w:r w:rsidR="00CD76B9" w:rsidRPr="001B68F8">
              <w:rPr>
                <w:rFonts w:ascii="TH SarabunPSK" w:eastAsia="Sarabun" w:hAnsi="TH SarabunPSK" w:cs="TH SarabunPSK" w:hint="cs"/>
                <w:sz w:val="28"/>
              </w:rPr>
              <w:t xml:space="preserve">concept </w:t>
            </w:r>
            <w:r w:rsidR="001A5864" w:rsidRPr="001B68F8">
              <w:rPr>
                <w:rFonts w:ascii="TH SarabunPSK" w:hAnsi="TH SarabunPSK" w:cs="TH SarabunPSK" w:hint="cs"/>
                <w:sz w:val="28"/>
                <w:cs/>
              </w:rPr>
              <w:t xml:space="preserve">การจัดการอาการตนเอง </w:t>
            </w:r>
            <w:r w:rsidR="001A5864" w:rsidRPr="001B68F8">
              <w:rPr>
                <w:rFonts w:ascii="TH SarabunPSK" w:hAnsi="TH SarabunPSK" w:cs="TH SarabunPSK" w:hint="cs"/>
                <w:sz w:val="28"/>
              </w:rPr>
              <w:t>(</w:t>
            </w:r>
            <w:r w:rsidR="00C049D4" w:rsidRPr="001B68F8">
              <w:rPr>
                <w:rFonts w:ascii="TH SarabunPSK" w:hAnsi="TH SarabunPSK" w:cs="TH SarabunPSK" w:hint="cs"/>
                <w:sz w:val="28"/>
              </w:rPr>
              <w:t>s</w:t>
            </w:r>
            <w:r w:rsidR="001A5864" w:rsidRPr="001B68F8">
              <w:rPr>
                <w:rFonts w:ascii="TH SarabunPSK" w:hAnsi="TH SarabunPSK" w:cs="TH SarabunPSK" w:hint="cs"/>
                <w:sz w:val="28"/>
              </w:rPr>
              <w:t>elf-management)</w:t>
            </w:r>
            <w:r w:rsidR="001A5864" w:rsidRPr="001B68F8">
              <w:rPr>
                <w:rFonts w:ascii="TH SarabunPSK" w:hAnsi="TH SarabunPSK" w:cs="TH SarabunPSK" w:hint="cs"/>
                <w:sz w:val="28"/>
                <w:cs/>
              </w:rPr>
              <w:t xml:space="preserve"> ของเด็กวัยรุ่นที่ติดเชื้อเอชไอวี </w:t>
            </w:r>
            <w:r w:rsidR="00CD76B9" w:rsidRPr="001B68F8">
              <w:rPr>
                <w:rFonts w:ascii="TH SarabunPSK" w:eastAsia="Sarabun" w:hAnsi="TH SarabunPSK" w:cs="TH SarabunPSK" w:hint="cs"/>
                <w:sz w:val="28"/>
                <w:cs/>
              </w:rPr>
              <w:t>กับ</w:t>
            </w:r>
            <w:r w:rsidR="001A5864" w:rsidRPr="001B68F8">
              <w:rPr>
                <w:rFonts w:ascii="TH SarabunPSK" w:eastAsia="Sarabun" w:hAnsi="TH SarabunPSK" w:cs="TH SarabunPSK" w:hint="cs"/>
                <w:sz w:val="28"/>
                <w:cs/>
              </w:rPr>
              <w:t>คุณสุริยงค์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  <w:r w:rsidR="00B16E1D" w:rsidRPr="001B68F8">
              <w:rPr>
                <w:rFonts w:ascii="TH SarabunPSK" w:eastAsia="Sarabun" w:hAnsi="TH SarabunPSK" w:cs="TH SarabunPSK" w:hint="cs"/>
                <w:sz w:val="28"/>
                <w:cs/>
              </w:rPr>
              <w:t xml:space="preserve">                  </w:t>
            </w:r>
            <w:r w:rsidR="001A5864" w:rsidRPr="001B68F8">
              <w:rPr>
                <w:rFonts w:ascii="TH SarabunPSK" w:eastAsia="Sarabun" w:hAnsi="TH SarabunPSK" w:cs="TH SarabunPSK" w:hint="cs"/>
                <w:sz w:val="28"/>
                <w:cs/>
              </w:rPr>
              <w:t>บุญประเชิญ</w:t>
            </w:r>
            <w:r w:rsidR="007C1ABE" w:rsidRPr="001B68F8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  <w:r w:rsidR="001A5864" w:rsidRPr="001B68F8">
              <w:rPr>
                <w:rFonts w:ascii="TH SarabunPSK" w:eastAsia="Sarabun" w:hAnsi="TH SarabunPSK" w:cs="TH SarabunPSK" w:hint="cs"/>
                <w:sz w:val="28"/>
                <w:cs/>
              </w:rPr>
              <w:t>หัวหน้า</w:t>
            </w:r>
            <w:r w:rsidR="001A5864" w:rsidRPr="001B68F8">
              <w:rPr>
                <w:rFonts w:ascii="TH SarabunPSK" w:hAnsi="TH SarabunPSK" w:cs="TH SarabunPSK" w:hint="cs"/>
                <w:sz w:val="28"/>
                <w:cs/>
              </w:rPr>
              <w:t>คลินิกองค์รวม</w:t>
            </w:r>
            <w:r w:rsidR="001A5864" w:rsidRPr="001B68F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7C1ABE" w:rsidRPr="001B68F8">
              <w:rPr>
                <w:rFonts w:ascii="TH SarabunPSK" w:eastAsia="Sarabun" w:hAnsi="TH SarabunPSK" w:cs="TH SarabunPSK" w:hint="cs"/>
                <w:sz w:val="28"/>
                <w:cs/>
              </w:rPr>
              <w:t>โรงพยาบาลสรรพสิทธิประสงค์</w:t>
            </w:r>
            <w:r w:rsidR="001A5864" w:rsidRPr="001B68F8">
              <w:rPr>
                <w:rFonts w:ascii="TH SarabunPSK" w:eastAsia="Sarabun" w:hAnsi="TH SarabunPSK" w:cs="TH SarabunPSK" w:hint="cs"/>
                <w:sz w:val="28"/>
                <w:cs/>
              </w:rPr>
              <w:t xml:space="preserve"> โดยมีการเสนอผลการศึกษา</w:t>
            </w:r>
            <w:r w:rsidR="00CD76B9" w:rsidRPr="001B68F8">
              <w:rPr>
                <w:rFonts w:ascii="TH SarabunPSK" w:eastAsia="Sarabun" w:hAnsi="TH SarabunPSK" w:cs="TH SarabunPSK" w:hint="cs"/>
                <w:sz w:val="28"/>
                <w:cs/>
              </w:rPr>
              <w:t>วิจัย</w:t>
            </w:r>
            <w:r w:rsidR="00BC6656" w:rsidRPr="001B68F8">
              <w:rPr>
                <w:rFonts w:ascii="TH SarabunPSK" w:eastAsia="Sarabun" w:hAnsi="TH SarabunPSK" w:cs="TH SarabunPSK" w:hint="cs"/>
                <w:sz w:val="28"/>
                <w:cs/>
              </w:rPr>
              <w:t xml:space="preserve">เรื่อง </w:t>
            </w:r>
            <w:r w:rsidR="00BC6656" w:rsidRPr="001B68F8">
              <w:rPr>
                <w:rFonts w:ascii="TH SarabunPSK" w:hAnsi="TH SarabunPSK" w:cs="TH SarabunPSK" w:hint="cs"/>
                <w:sz w:val="28"/>
                <w:cs/>
              </w:rPr>
              <w:t>การปรับโปรแกรมการจัดการตนเองทางบวกสำหรับชายรักชายในประเทศไทย</w:t>
            </w:r>
            <w:r w:rsidR="00BC6656" w:rsidRPr="001B68F8">
              <w:rPr>
                <w:rFonts w:ascii="TH SarabunPSK" w:hAnsi="TH SarabunPSK" w:cs="TH SarabunPSK" w:hint="cs"/>
                <w:sz w:val="28"/>
              </w:rPr>
              <w:t xml:space="preserve">: </w:t>
            </w:r>
            <w:r w:rsidR="00BC6656" w:rsidRPr="001B68F8">
              <w:rPr>
                <w:rFonts w:ascii="TH SarabunPSK" w:hAnsi="TH SarabunPSK" w:cs="TH SarabunPSK" w:hint="cs"/>
                <w:sz w:val="28"/>
                <w:cs/>
              </w:rPr>
              <w:t xml:space="preserve">การประยุกต์ใช้กรอบของ </w:t>
            </w:r>
            <w:r w:rsidR="00BC6656" w:rsidRPr="001B68F8">
              <w:rPr>
                <w:rFonts w:ascii="TH SarabunPSK" w:hAnsi="TH SarabunPSK" w:cs="TH SarabunPSK" w:hint="cs"/>
                <w:sz w:val="28"/>
              </w:rPr>
              <w:t>ADAPT-ITT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  </w:t>
            </w:r>
            <w:r w:rsidR="00CD76B9" w:rsidRPr="001B68F8">
              <w:rPr>
                <w:rFonts w:ascii="TH SarabunPSK" w:eastAsia="Sarabun" w:hAnsi="TH SarabunPSK" w:cs="TH SarabunPSK" w:hint="cs"/>
                <w:sz w:val="28"/>
                <w:cs/>
              </w:rPr>
              <w:t>ที่</w:t>
            </w:r>
            <w:r w:rsidR="00C049D4" w:rsidRPr="001B68F8">
              <w:rPr>
                <w:rFonts w:ascii="TH SarabunPSK" w:eastAsia="Sarabun" w:hAnsi="TH SarabunPSK" w:cs="TH SarabunPSK" w:hint="cs"/>
                <w:sz w:val="28"/>
                <w:cs/>
              </w:rPr>
              <w:t>เคยทำการเก็บข้อมูลที่คลินิ</w:t>
            </w:r>
            <w:r w:rsidR="00540BAF" w:rsidRPr="001B68F8">
              <w:rPr>
                <w:rFonts w:ascii="TH SarabunPSK" w:eastAsia="Sarabun" w:hAnsi="TH SarabunPSK" w:cs="TH SarabunPSK" w:hint="cs"/>
                <w:sz w:val="28"/>
                <w:cs/>
              </w:rPr>
              <w:t>ก</w:t>
            </w:r>
            <w:r w:rsidR="00C049D4" w:rsidRPr="001B68F8">
              <w:rPr>
                <w:rFonts w:ascii="TH SarabunPSK" w:eastAsia="Sarabun" w:hAnsi="TH SarabunPSK" w:cs="TH SarabunPSK" w:hint="cs"/>
                <w:sz w:val="28"/>
                <w:cs/>
              </w:rPr>
              <w:t>องค์รวมนี้</w:t>
            </w:r>
            <w:r w:rsidR="00540BAF" w:rsidRPr="001B68F8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  <w:r w:rsidR="00BC6656" w:rsidRPr="001B68F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โดยผลการวิจัยที่นำเสนอ</w:t>
            </w:r>
            <w:r w:rsidR="00BC6656" w:rsidRPr="001B68F8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  <w:r w:rsidR="00BC6656" w:rsidRPr="001B68F8">
              <w:rPr>
                <w:rFonts w:ascii="TH SarabunPSK" w:eastAsia="Sarabun" w:hAnsi="TH SarabunPSK" w:cs="TH SarabunPSK" w:hint="cs"/>
                <w:sz w:val="28"/>
                <w:cs/>
              </w:rPr>
              <w:t>มีประเด็น</w:t>
            </w:r>
            <w:r w:rsidR="00BC6656" w:rsidRPr="001B68F8">
              <w:rPr>
                <w:rFonts w:ascii="TH SarabunPSK" w:hAnsi="TH SarabunPSK" w:cs="TH SarabunPSK" w:hint="cs"/>
                <w:sz w:val="28"/>
                <w:cs/>
              </w:rPr>
              <w:t>การจัดการอาการตนเอง</w:t>
            </w:r>
            <w:r w:rsidR="00014CF7" w:rsidRPr="001B68F8"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="00BC6656" w:rsidRPr="001B68F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B36B3" w:rsidRPr="001B68F8">
              <w:rPr>
                <w:rFonts w:ascii="TH SarabunPSK" w:hAnsi="TH SarabunPSK" w:cs="TH SarabunPSK" w:hint="cs"/>
                <w:sz w:val="28"/>
              </w:rPr>
              <w:t>14</w:t>
            </w:r>
            <w:r w:rsidR="00BC6656" w:rsidRPr="001B68F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BC6656" w:rsidRPr="001B68F8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="00BC6656"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ดังนี้</w:t>
            </w:r>
          </w:p>
          <w:p w14:paraId="165809E2" w14:textId="40EBB057" w:rsidR="00CB36B3" w:rsidRPr="001B68F8" w:rsidRDefault="00CB36B3" w:rsidP="00CB36B3">
            <w:pPr>
              <w:spacing w:after="0" w:line="240" w:lineRule="auto"/>
              <w:ind w:firstLine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บทนำ ความคาดหวัง และวัตถุประสงค์ของโปรแกรมการจัดการตนเองทางบวก</w:t>
            </w:r>
          </w:p>
          <w:p w14:paraId="4A7FCFFC" w14:textId="142E510B" w:rsidR="00CB36B3" w:rsidRPr="001B68F8" w:rsidRDefault="00CB36B3" w:rsidP="00CB36B3">
            <w:pPr>
              <w:pStyle w:val="TableParagraph"/>
              <w:tabs>
                <w:tab w:val="left" w:pos="1667"/>
              </w:tabs>
              <w:ind w:left="1620" w:right="106" w:hanging="90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2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การเพิ่มสมรรถนะทางอารมณ์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245AC8D2" w14:textId="77777777" w:rsidR="00CB36B3" w:rsidRPr="001B68F8" w:rsidRDefault="00CB36B3" w:rsidP="00CB36B3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การช่วยผู้ติดเชื้อ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HIV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ให้สามารถทำใจยอมรับการติดเชื้อ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HIV </w:t>
            </w:r>
          </w:p>
          <w:p w14:paraId="49D6E4B3" w14:textId="77777777" w:rsidR="00CB36B3" w:rsidRPr="001B68F8" w:rsidRDefault="00CB36B3" w:rsidP="00CB36B3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วิธีการช่วยให้ผู้ติดเชื้อสามารถรับมือกับการเจ็บป่วย/การติดเชื้อ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HIV </w:t>
            </w:r>
          </w:p>
          <w:p w14:paraId="54107AA5" w14:textId="77777777" w:rsidR="00CB36B3" w:rsidRPr="001B68F8" w:rsidRDefault="00CB36B3" w:rsidP="00CB36B3">
            <w:pPr>
              <w:pStyle w:val="TableParagraph"/>
              <w:tabs>
                <w:tab w:val="left" w:pos="1667"/>
              </w:tabs>
              <w:ind w:left="1890" w:right="106"/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การรับมือกับการตีตราจากผู้อื่น</w:t>
            </w:r>
          </w:p>
          <w:p w14:paraId="173E010F" w14:textId="77777777" w:rsidR="00CB36B3" w:rsidRPr="001B68F8" w:rsidRDefault="00CB36B3" w:rsidP="00CB36B3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ความรู้สึกมีคุณค่าในตนเอง </w:t>
            </w:r>
          </w:p>
          <w:p w14:paraId="40BB4C41" w14:textId="77777777" w:rsidR="00CB36B3" w:rsidRPr="001B68F8" w:rsidRDefault="00CB36B3" w:rsidP="00CB36B3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  <w:rtl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แนวทางการเสริมสร้างความรู้สึกมีคุณค่าในตนเองของผู้มีเชื้อเอชไอวี</w:t>
            </w:r>
            <w:r w:rsidRPr="001B68F8">
              <w:rPr>
                <w:rFonts w:ascii="TH SarabunPSK" w:hAnsi="TH SarabunPSK" w:cs="TH SarabunPSK" w:hint="cs"/>
                <w:i/>
                <w:iCs/>
                <w:sz w:val="28"/>
                <w:szCs w:val="28"/>
                <w:rtl/>
                <w:cs/>
              </w:rPr>
              <w:t xml:space="preserve"> </w:t>
            </w:r>
          </w:p>
          <w:p w14:paraId="6C692F1B" w14:textId="77777777" w:rsidR="00CB36B3" w:rsidRPr="001B68F8" w:rsidRDefault="00CB36B3" w:rsidP="00CB36B3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การเพิ่มความตระหนักเรื่องความสำคัญของตนเอง</w:t>
            </w:r>
          </w:p>
          <w:p w14:paraId="1A410251" w14:textId="0B456FA8" w:rsidR="00CB36B3" w:rsidRPr="001B68F8" w:rsidRDefault="00CB36B3" w:rsidP="00CB36B3">
            <w:pPr>
              <w:pStyle w:val="TableParagraph"/>
              <w:tabs>
                <w:tab w:val="left" w:pos="1667"/>
              </w:tabs>
              <w:ind w:left="720" w:right="106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 xml:space="preserve"> 3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การเพิ่มความ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รู้ที่เกี่ยวกับ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>HIV/AIDS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  </w:t>
            </w:r>
          </w:p>
          <w:p w14:paraId="4B02994B" w14:textId="77777777" w:rsidR="00CB36B3" w:rsidRPr="001B68F8" w:rsidRDefault="00CB36B3" w:rsidP="00CB36B3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คำจำกัดความของ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HIV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1B68F8">
              <w:rPr>
                <w:rFonts w:ascii="TH SarabunPSK" w:hAnsi="TH SarabunPSK" w:cs="TH SarabunPSK" w:hint="cs"/>
                <w:spacing w:val="-12"/>
                <w:sz w:val="28"/>
                <w:szCs w:val="28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>AIDS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  </w:t>
            </w:r>
          </w:p>
          <w:p w14:paraId="3DBFB11B" w14:textId="77777777" w:rsidR="00CB36B3" w:rsidRPr="001B68F8" w:rsidRDefault="00CB36B3" w:rsidP="00CB36B3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ผลกระทบของ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HIV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ต่อระบบภูมิคุ้มกัน </w:t>
            </w:r>
          </w:p>
          <w:p w14:paraId="7DFA30FF" w14:textId="77777777" w:rsidR="00CB36B3" w:rsidRPr="001B68F8" w:rsidRDefault="00CB36B3" w:rsidP="00CB36B3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ความสัมพันธ์ระหว่างเซลล์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lang w:bidi="th-TH"/>
              </w:rPr>
              <w:t xml:space="preserve">CD4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และ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HIV </w:t>
            </w:r>
          </w:p>
          <w:p w14:paraId="02369ED3" w14:textId="77777777" w:rsidR="00CB36B3" w:rsidRPr="001B68F8" w:rsidRDefault="00CB36B3" w:rsidP="00CB36B3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การติดเชื้อฉวยโอกาส </w:t>
            </w:r>
          </w:p>
          <w:p w14:paraId="0477C59E" w14:textId="77777777" w:rsidR="00CB36B3" w:rsidRPr="001B68F8" w:rsidRDefault="00CB36B3" w:rsidP="00CB36B3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ระยะของ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HIV/AIDS </w:t>
            </w:r>
          </w:p>
          <w:p w14:paraId="01E50463" w14:textId="04ED3027" w:rsidR="00CB36B3" w:rsidRPr="001B68F8" w:rsidRDefault="00CB36B3" w:rsidP="00CB36B3">
            <w:pPr>
              <w:pStyle w:val="TableParagraph"/>
              <w:ind w:left="720" w:right="10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4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การใช้ชีวิตเชิงบวกและ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การจัดการตนเอง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49E60719" w14:textId="77777777" w:rsidR="00CB36B3" w:rsidRPr="001B68F8" w:rsidRDefault="00CB36B3" w:rsidP="00CB36B3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การใช้ชีวิตเชิงบวก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18AB1D10" w14:textId="77777777" w:rsidR="00CB36B3" w:rsidRPr="001B68F8" w:rsidRDefault="00CB36B3" w:rsidP="00CB36B3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การจัดการตนเอง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77869D44" w14:textId="77777777" w:rsidR="00CB36B3" w:rsidRPr="001B68F8" w:rsidRDefault="00CB36B3" w:rsidP="00CB36B3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องค์ประกอบของการใช้ชีวิตเชิงบวกและ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การจัดการตนเอง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024C2B39" w14:textId="77777777" w:rsidR="00CB36B3" w:rsidRPr="001B68F8" w:rsidRDefault="00CB36B3" w:rsidP="00CB36B3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ความสำคัญของการออกกำลังกายใน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3F22E460" w14:textId="7B73FA02" w:rsidR="00CB36B3" w:rsidRPr="001B68F8" w:rsidRDefault="00CB36B3" w:rsidP="00CB36B3">
            <w:pPr>
              <w:pStyle w:val="TableParagraph"/>
              <w:tabs>
                <w:tab w:val="left" w:pos="2214"/>
              </w:tabs>
              <w:ind w:left="720" w:right="101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5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ยาสำหรับการรักษาการติดเชื้อรีโทรไวรัส</w:t>
            </w:r>
          </w:p>
          <w:p w14:paraId="38A01955" w14:textId="77777777" w:rsidR="00CB36B3" w:rsidRPr="001B68F8" w:rsidRDefault="00CB36B3" w:rsidP="00CB36B3">
            <w:pPr>
              <w:pStyle w:val="TableParagraph"/>
              <w:numPr>
                <w:ilvl w:val="0"/>
                <w:numId w:val="18"/>
              </w:numPr>
              <w:tabs>
                <w:tab w:val="left" w:pos="2214"/>
              </w:tabs>
              <w:ind w:left="1890"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คำจำกัดความและรายละเอียดของยา</w:t>
            </w:r>
          </w:p>
          <w:p w14:paraId="70F8B648" w14:textId="77777777" w:rsidR="00CB36B3" w:rsidRPr="001B68F8" w:rsidRDefault="00CB36B3" w:rsidP="00CB36B3">
            <w:pPr>
              <w:pStyle w:val="TableParagraph"/>
              <w:numPr>
                <w:ilvl w:val="0"/>
                <w:numId w:val="18"/>
              </w:numPr>
              <w:tabs>
                <w:tab w:val="left" w:pos="2214"/>
              </w:tabs>
              <w:ind w:left="1890"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การจัดการปัญหาที่เกิดจากความร่วมมือในการใช้ยา </w:t>
            </w:r>
          </w:p>
          <w:p w14:paraId="1075D149" w14:textId="77777777" w:rsidR="00CB36B3" w:rsidRPr="001B68F8" w:rsidRDefault="00CB36B3" w:rsidP="00CB36B3">
            <w:pPr>
              <w:pStyle w:val="TableParagraph"/>
              <w:numPr>
                <w:ilvl w:val="0"/>
                <w:numId w:val="18"/>
              </w:numPr>
              <w:tabs>
                <w:tab w:val="left" w:pos="2214"/>
              </w:tabs>
              <w:ind w:left="1890"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การรักษาระบบภูมิคุ้มกันให้มีความแข็งแรงเท่าที่จะเป็นไปได้เพิ่มเติมจากการใช้ยา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12EA8B01" w14:textId="7DDE3BDC" w:rsidR="00CB36B3" w:rsidRPr="001B68F8" w:rsidRDefault="00CB36B3" w:rsidP="00CB36B3">
            <w:pPr>
              <w:pStyle w:val="TableParagraph"/>
              <w:tabs>
                <w:tab w:val="left" w:pos="2214"/>
              </w:tabs>
              <w:ind w:left="720" w:right="101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6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โภชนาการ ความสัมพันธ์ระหว่างโภชนาการและ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HIV/AIDS</w:t>
            </w:r>
          </w:p>
          <w:p w14:paraId="4AE362A7" w14:textId="77777777" w:rsidR="00CB36B3" w:rsidRPr="001B68F8" w:rsidRDefault="00CB36B3" w:rsidP="00CB36B3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อาหารและความปลอดภัยเรื่องน้ำและสุขาภิบาลของผู้ที่ใช้ชีวิตอยู่กับ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104C90D7" w14:textId="77777777" w:rsidR="00CB36B3" w:rsidRPr="001B68F8" w:rsidRDefault="00CB36B3" w:rsidP="00CB36B3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>กลุ่มอาหารและความสำคัญ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45D385B" w14:textId="77777777" w:rsidR="00CB36B3" w:rsidRPr="001B68F8" w:rsidRDefault="00CB36B3" w:rsidP="00CB36B3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ความสัมพันธ์ระหว่างโภชนาการและ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HIV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6747FA5C" w14:textId="77777777" w:rsidR="00CB36B3" w:rsidRPr="001B68F8" w:rsidRDefault="00CB36B3" w:rsidP="00CB36B3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>ความสำคัญของ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โภชนาการที่ดีสำหรับผู้ที่ใช้ชีวิตอยู่กับ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</w:p>
          <w:p w14:paraId="4F5C8C90" w14:textId="77777777" w:rsidR="00CB36B3" w:rsidRPr="001B68F8" w:rsidRDefault="00CB36B3" w:rsidP="00CB36B3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>เหตุผลที่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 xml:space="preserve"> มีภาวะทุพโภชนาการ</w:t>
            </w:r>
          </w:p>
          <w:p w14:paraId="2C8954CB" w14:textId="77777777" w:rsidR="00CB36B3" w:rsidRPr="001B68F8" w:rsidRDefault="00CB36B3" w:rsidP="00CB36B3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>การปฏิบัติเพื่อจัดมื้ออาหารสำหรับช่วย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</w:p>
          <w:p w14:paraId="01569727" w14:textId="77777777" w:rsidR="006D0DE9" w:rsidRPr="001B68F8" w:rsidRDefault="006D0DE9" w:rsidP="006D0DE9">
            <w:pPr>
              <w:pStyle w:val="TableParagraph"/>
              <w:tabs>
                <w:tab w:val="left" w:pos="2214"/>
              </w:tabs>
              <w:ind w:left="1890" w:right="101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</w:p>
          <w:p w14:paraId="5779BCE7" w14:textId="77777777" w:rsidR="006D0DE9" w:rsidRPr="001B68F8" w:rsidRDefault="006D0DE9" w:rsidP="00CB36B3">
            <w:pPr>
              <w:pStyle w:val="TableParagraph"/>
              <w:tabs>
                <w:tab w:val="left" w:pos="2214"/>
              </w:tabs>
              <w:ind w:left="1890" w:right="101"/>
              <w:jc w:val="right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  <w:lang w:bidi="th-TH"/>
              </w:rPr>
            </w:pPr>
          </w:p>
          <w:p w14:paraId="2B86B97A" w14:textId="71F17746" w:rsidR="00CB36B3" w:rsidRPr="001B68F8" w:rsidRDefault="00CB36B3" w:rsidP="00CB36B3">
            <w:pPr>
              <w:pStyle w:val="TableParagraph"/>
              <w:tabs>
                <w:tab w:val="left" w:pos="2214"/>
              </w:tabs>
              <w:ind w:left="1890" w:right="101"/>
              <w:jc w:val="right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 xml:space="preserve">หน้า  </w:t>
            </w:r>
          </w:p>
          <w:p w14:paraId="6A864CF8" w14:textId="6395986E" w:rsidR="00CB36B3" w:rsidRPr="001B68F8" w:rsidRDefault="00CB36B3" w:rsidP="00CB36B3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7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hd w:val="clear" w:color="auto" w:fill="FFFFFF"/>
                <w:cs/>
              </w:rPr>
              <w:t>อาหาร</w:t>
            </w:r>
            <w:r w:rsidRPr="001B68F8">
              <w:rPr>
                <w:rFonts w:ascii="TH SarabunPSK" w:hAnsi="TH SarabunPSK" w:cs="TH SarabunPSK" w:hint="cs"/>
                <w:bCs/>
                <w:sz w:val="28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ความปลอดภัยเรื่องน้ำและสุขอนามัย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3D43A328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การกำจัดและการสุขาภิบาลสิ่งปฏิกูล</w:t>
            </w:r>
            <w:r w:rsidRPr="001B68F8">
              <w:rPr>
                <w:rFonts w:ascii="TH SarabunPSK" w:hAnsi="TH SarabunPSK" w:cs="TH SarabunPSK" w:hint="cs"/>
                <w:bCs/>
                <w:sz w:val="28"/>
                <w:rtl/>
                <w:cs/>
              </w:rPr>
              <w:t xml:space="preserve">  </w:t>
            </w:r>
          </w:p>
          <w:p w14:paraId="66D6FFEF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สุขอนามัยส่วนบุคคล  </w:t>
            </w:r>
          </w:p>
          <w:p w14:paraId="61255BD3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สุขอนามัยในครัว  </w:t>
            </w:r>
          </w:p>
          <w:p w14:paraId="71408BFC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สุขอนามัยเรื่องอาหารสำหรับ</w:t>
            </w:r>
            <w:r w:rsidRPr="001B68F8">
              <w:rPr>
                <w:rFonts w:ascii="TH SarabunPSK" w:hAnsi="TH SarabunPSK" w:cs="TH SarabunPSK" w:hint="cs"/>
                <w:b/>
                <w:sz w:val="28"/>
                <w:cs/>
              </w:rPr>
              <w:t>ผลิตภัณฑ์จากสัตว์</w:t>
            </w:r>
          </w:p>
          <w:p w14:paraId="544736AF" w14:textId="592662C1" w:rsidR="00CB36B3" w:rsidRPr="001B68F8" w:rsidRDefault="00CB36B3" w:rsidP="00CB36B3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8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4B09C665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ความเครียด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510CDCF8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ภาวะซึมเศร้า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  </w:t>
            </w:r>
          </w:p>
          <w:p w14:paraId="7585EC7C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ภาวะหลงลืม </w:t>
            </w:r>
          </w:p>
          <w:p w14:paraId="2DCE3B72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นอนไม่หลับ</w:t>
            </w:r>
          </w:p>
          <w:p w14:paraId="5BCB5B8E" w14:textId="23EFF916" w:rsidR="00CB36B3" w:rsidRPr="001B68F8" w:rsidRDefault="00CB36B3" w:rsidP="00CB36B3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9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การจัดการตนเองเมื่อมี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ภาวะ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 xml:space="preserve"> </w:t>
            </w:r>
          </w:p>
          <w:p w14:paraId="238439F1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คลื่นไส้</w:t>
            </w:r>
          </w:p>
          <w:p w14:paraId="22AFA6D9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ท้องผูก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47A09392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ท้องเสีย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764A1F7A" w14:textId="77777777" w:rsidR="00CB36B3" w:rsidRPr="001B68F8" w:rsidRDefault="00CB36B3" w:rsidP="00CB36B3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98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อาการไม่สุขสบายทางเดินอาหารและปัญหาสุขภาพทางทวารหนักของชายรักชาย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14A68A8D" w14:textId="7A77E0B5" w:rsidR="00CB36B3" w:rsidRPr="001B68F8" w:rsidRDefault="00CB36B3" w:rsidP="00CB36B3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lastRenderedPageBreak/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10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ภาวะ</w:t>
            </w:r>
          </w:p>
          <w:p w14:paraId="541E072F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หายใจไม่อิ่ม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1F066640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วิงเวียน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538D665D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อ่อนเพลีย</w:t>
            </w:r>
          </w:p>
          <w:p w14:paraId="729CD1B4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ไข้</w:t>
            </w:r>
          </w:p>
          <w:p w14:paraId="0525D104" w14:textId="373C5BF9" w:rsidR="00CB36B3" w:rsidRPr="001B68F8" w:rsidRDefault="00CB36B3" w:rsidP="00CB36B3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11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16D04C37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อาการไอ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50089194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เหงื่อออกตอนกลางคืน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73C5AC0F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อาการปวดและบวม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0166BEBA" w14:textId="417EC604" w:rsidR="00CB36B3" w:rsidRPr="001B68F8" w:rsidRDefault="00CB36B3" w:rsidP="00CB36B3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12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5DAFA209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24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ฝีที่ผิวหนัง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35E82384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24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ตุ่มพองและผื่น</w:t>
            </w:r>
          </w:p>
          <w:p w14:paraId="25A741A4" w14:textId="3D3D6CEC" w:rsidR="00CB36B3" w:rsidRPr="001B68F8" w:rsidRDefault="00CB36B3" w:rsidP="00CB36B3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13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1C8DFD62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น้ำหนักลดที่ไม่ได้วางแผนไว้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 </w:t>
            </w:r>
          </w:p>
          <w:p w14:paraId="0E3E530D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ฝ้าในปาก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 </w:t>
            </w:r>
          </w:p>
          <w:p w14:paraId="0804C0EA" w14:textId="77777777" w:rsidR="00CB36B3" w:rsidRPr="001B68F8" w:rsidRDefault="00CB36B3" w:rsidP="00CB36B3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คันบริเวณอวัยวะเพศ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ปวดแสบปวดร้อนตามผิวหนัง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และมีสารคัดหลั่ง</w:t>
            </w:r>
          </w:p>
          <w:p w14:paraId="39698469" w14:textId="252D236F" w:rsidR="00CB36B3" w:rsidRPr="001B68F8" w:rsidRDefault="00CB36B3" w:rsidP="00CB36B3">
            <w:pPr>
              <w:pStyle w:val="TableParagraph"/>
              <w:ind w:firstLine="72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14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การแสวงหาแรงสนับสนุนทางสังคมและการดำรงไว้ซึ่งมิตรภาพ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lang w:bidi="th-TH"/>
              </w:rPr>
              <w:t xml:space="preserve"> </w:t>
            </w:r>
          </w:p>
          <w:p w14:paraId="20097ADA" w14:textId="77777777" w:rsidR="00CB36B3" w:rsidRPr="001B68F8" w:rsidRDefault="00CB36B3" w:rsidP="00CB36B3">
            <w:pPr>
              <w:pStyle w:val="TableParagraph"/>
              <w:numPr>
                <w:ilvl w:val="0"/>
                <w:numId w:val="26"/>
              </w:numPr>
              <w:ind w:left="198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แรงสนับสนุนทางสังคม  </w:t>
            </w:r>
          </w:p>
          <w:p w14:paraId="3E9C75C7" w14:textId="3244F269" w:rsidR="00B16E1D" w:rsidRPr="001B68F8" w:rsidRDefault="00CB36B3" w:rsidP="00AA0EF5">
            <w:pPr>
              <w:pStyle w:val="TableParagraph"/>
              <w:numPr>
                <w:ilvl w:val="0"/>
                <w:numId w:val="26"/>
              </w:numPr>
              <w:ind w:left="198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กลุ่มสร้าง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ความเข้มแข็งทางจิตวิญญาณ</w:t>
            </w:r>
          </w:p>
          <w:p w14:paraId="75C24C07" w14:textId="135F34ED" w:rsidR="00FF61E5" w:rsidRPr="001B68F8" w:rsidRDefault="00BC6656" w:rsidP="00B16E1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(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อ้างอิงจาก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: </w:t>
            </w:r>
            <w:proofErr w:type="spellStart"/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Khumsaen</w:t>
            </w:r>
            <w:proofErr w:type="spellEnd"/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 xml:space="preserve">, N., &amp; Stephenson, R. (2017). Adaptation of the HIV/AIDS Self-Management Education Program for Men Who Have Sex </w:t>
            </w:r>
            <w:r w:rsidR="00014CF7"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with</w:t>
            </w:r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 xml:space="preserve"> Men in Thailand: An Application of the ADAPT-ITT Framework. </w:t>
            </w:r>
            <w:r w:rsidRPr="001B68F8">
              <w:rPr>
                <w:rFonts w:ascii="TH SarabunPSK" w:hAnsi="TH SarabunPSK" w:cs="TH SarabunPSK" w:hint="cs"/>
                <w:i/>
                <w:iCs/>
                <w:color w:val="212121"/>
                <w:sz w:val="32"/>
                <w:szCs w:val="32"/>
                <w:shd w:val="clear" w:color="auto" w:fill="FFFFFF"/>
              </w:rPr>
              <w:t>AIDS education and prevention: official publication of the International Society for AIDS Education</w:t>
            </w:r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, </w:t>
            </w:r>
            <w:r w:rsidRPr="001B68F8">
              <w:rPr>
                <w:rFonts w:ascii="TH SarabunPSK" w:hAnsi="TH SarabunPSK" w:cs="TH SarabunPSK" w:hint="cs"/>
                <w:i/>
                <w:iCs/>
                <w:color w:val="212121"/>
                <w:sz w:val="32"/>
                <w:szCs w:val="32"/>
                <w:shd w:val="clear" w:color="auto" w:fill="FFFFFF"/>
              </w:rPr>
              <w:t>29</w:t>
            </w:r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(5), 401–417. https://doi.org/10.1521/aeap.2017.29.5.401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)</w:t>
            </w:r>
          </w:p>
        </w:tc>
      </w:tr>
    </w:tbl>
    <w:p w14:paraId="1E59D44B" w14:textId="77777777" w:rsidR="00FF61E5" w:rsidRPr="001B68F8" w:rsidRDefault="00FF61E5" w:rsidP="00FF61E5">
      <w:pPr>
        <w:pStyle w:val="12"/>
        <w:rPr>
          <w:rFonts w:ascii="TH SarabunPSK" w:eastAsia="Sarabun" w:hAnsi="TH SarabunPSK" w:cs="TH SarabunPSK"/>
          <w:b/>
          <w:bCs/>
          <w:sz w:val="32"/>
          <w:szCs w:val="32"/>
          <w:cs/>
        </w:rPr>
        <w:sectPr w:rsidR="00FF61E5" w:rsidRPr="001B68F8" w:rsidSect="0086644F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4A6353EA" w14:textId="77777777" w:rsidR="00017037" w:rsidRPr="001B68F8" w:rsidRDefault="00017037" w:rsidP="00017037">
      <w:pPr>
        <w:pStyle w:val="12"/>
        <w:spacing w:after="0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B68F8">
        <w:rPr>
          <w:rFonts w:ascii="TH SarabunPSK" w:eastAsia="Angsana New" w:hAnsi="TH SarabunPSK" w:cs="TH SarabunPSK"/>
          <w:b/>
          <w:bCs/>
          <w:sz w:val="32"/>
          <w:szCs w:val="32"/>
          <w:cs/>
        </w:rPr>
        <w:lastRenderedPageBreak/>
        <w:t>การปฏิบัติการพยาบาล</w:t>
      </w:r>
    </w:p>
    <w:p w14:paraId="5F9703C2" w14:textId="39A39038" w:rsidR="00017037" w:rsidRPr="001B68F8" w:rsidRDefault="00017037" w:rsidP="000170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8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วันที่</w:t>
      </w:r>
      <w:r w:rsidRPr="001B68F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5D19B6" w:rsidRPr="001B68F8">
        <w:rPr>
          <w:rFonts w:ascii="TH SarabunPSK" w:hAnsi="TH SarabunPSK" w:cs="TH SarabunPSK"/>
          <w:sz w:val="32"/>
          <w:szCs w:val="32"/>
        </w:rPr>
        <w:t xml:space="preserve">15-16 </w:t>
      </w:r>
      <w:r w:rsidR="005D19B6" w:rsidRPr="001B68F8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 w:rsidR="005D19B6" w:rsidRPr="001B68F8">
        <w:rPr>
          <w:rFonts w:ascii="TH SarabunPSK" w:hAnsi="TH SarabunPSK" w:cs="TH SarabunPSK"/>
          <w:sz w:val="32"/>
          <w:szCs w:val="32"/>
        </w:rPr>
        <w:t>2566</w:t>
      </w:r>
      <w:r w:rsidRPr="001B68F8">
        <w:rPr>
          <w:rFonts w:ascii="TH SarabunPSK" w:hAnsi="TH SarabunPSK" w:cs="TH SarabunPSK"/>
          <w:sz w:val="32"/>
          <w:szCs w:val="32"/>
        </w:rPr>
        <w:t xml:space="preserve"> </w:t>
      </w:r>
    </w:p>
    <w:p w14:paraId="7DD001CE" w14:textId="2EE4CDF5" w:rsidR="00017037" w:rsidRPr="001B68F8" w:rsidRDefault="00017037" w:rsidP="00AD26D0">
      <w:pPr>
        <w:spacing w:after="0" w:line="240" w:lineRule="auto"/>
        <w:rPr>
          <w:rFonts w:ascii="TH SarabunPSK" w:eastAsia="Sarabun" w:hAnsi="TH SarabunPSK" w:cs="TH SarabunPSK"/>
          <w:sz w:val="32"/>
          <w:szCs w:val="32"/>
          <w:cs/>
        </w:rPr>
      </w:pPr>
      <w:r w:rsidRPr="001B68F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กลุ่มงาน  </w:t>
      </w:r>
      <w:r w:rsidRPr="001B68F8">
        <w:rPr>
          <w:rFonts w:ascii="TH SarabunPSK" w:hAnsi="TH SarabunPSK" w:cs="TH SarabunPSK" w:hint="cs"/>
          <w:sz w:val="32"/>
          <w:szCs w:val="32"/>
          <w:cs/>
        </w:rPr>
        <w:t>คลินิกองค์รวม</w:t>
      </w:r>
      <w:r w:rsidRPr="001B68F8">
        <w:rPr>
          <w:rFonts w:ascii="TH SarabunPSK" w:hAnsi="TH SarabunPSK" w:cs="TH SarabunPSK"/>
          <w:sz w:val="32"/>
          <w:szCs w:val="32"/>
        </w:rPr>
        <w:t xml:space="preserve"> (OPD)</w:t>
      </w:r>
      <w:r w:rsidRPr="001B68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68F8">
        <w:rPr>
          <w:rFonts w:ascii="TH SarabunPSK" w:eastAsia="Sarabun" w:hAnsi="TH SarabunPSK" w:cs="TH SarabunPSK"/>
          <w:sz w:val="32"/>
          <w:szCs w:val="32"/>
          <w:cs/>
        </w:rPr>
        <w:t>โรงพยาบาล</w:t>
      </w:r>
      <w:r w:rsidRPr="001B68F8">
        <w:rPr>
          <w:rFonts w:ascii="TH SarabunPSK" w:eastAsia="Sarabun" w:hAnsi="TH SarabunPSK" w:cs="TH SarabunPSK" w:hint="cs"/>
          <w:sz w:val="32"/>
          <w:szCs w:val="32"/>
          <w:cs/>
        </w:rPr>
        <w:t xml:space="preserve"> สรรพสิทธิประสงค์</w:t>
      </w:r>
      <w:r w:rsidRPr="001B68F8">
        <w:rPr>
          <w:rFonts w:ascii="TH SarabunPSK" w:hAnsi="TH SarabunPSK" w:cs="TH SarabunPSK"/>
          <w:sz w:val="32"/>
          <w:szCs w:val="32"/>
        </w:rPr>
        <w:t xml:space="preserve">                                                   </w:t>
      </w: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017037" w:rsidRPr="001B68F8" w14:paraId="145A067D" w14:textId="77777777" w:rsidTr="00EE32D7">
        <w:trPr>
          <w:tblHeader/>
        </w:trPr>
        <w:tc>
          <w:tcPr>
            <w:tcW w:w="9782" w:type="dxa"/>
          </w:tcPr>
          <w:p w14:paraId="2FE236B8" w14:textId="77777777" w:rsidR="00017037" w:rsidRPr="001B68F8" w:rsidRDefault="00017037" w:rsidP="00EE32D7">
            <w:pPr>
              <w:pStyle w:val="12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1B68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Productivities/Outcomes</w:t>
            </w:r>
          </w:p>
        </w:tc>
      </w:tr>
      <w:tr w:rsidR="00017037" w:rsidRPr="001B68F8" w14:paraId="766ABA48" w14:textId="77777777" w:rsidTr="00EE32D7">
        <w:trPr>
          <w:trHeight w:val="53"/>
        </w:trPr>
        <w:tc>
          <w:tcPr>
            <w:tcW w:w="9782" w:type="dxa"/>
          </w:tcPr>
          <w:p w14:paraId="5CB7B47D" w14:textId="77777777" w:rsidR="00017037" w:rsidRPr="001B68F8" w:rsidRDefault="00017037" w:rsidP="00EE32D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 xml:space="preserve">อาจารย์นำเสนอ 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concept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การจัดการอาการตนเอง </w:t>
            </w:r>
            <w:r w:rsidRPr="001B68F8">
              <w:rPr>
                <w:rFonts w:ascii="TH SarabunPSK" w:hAnsi="TH SarabunPSK" w:cs="TH SarabunPSK" w:hint="cs"/>
                <w:sz w:val="28"/>
              </w:rPr>
              <w:t>(self-management)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 ของเด็กวัยรุ่นที่ติดเชื้อเอชไอวี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กับคุณสุริยงค์                   บุญประเชิญ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หัวหน้า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คลินิกองค์รวม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 xml:space="preserve">โรงพยาบาลสรรพสิทธิประสงค์ โดยมีการเสนอผลการศึกษาวิจัยเรื่อง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การปรับโปรแกรมการจัดการตนเองทางบวกสำหรับชายรักชายในประเทศไทย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: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การประยุกต์ใช้กรอบของ </w:t>
            </w:r>
            <w:r w:rsidRPr="001B68F8">
              <w:rPr>
                <w:rFonts w:ascii="TH SarabunPSK" w:hAnsi="TH SarabunPSK" w:cs="TH SarabunPSK" w:hint="cs"/>
                <w:sz w:val="28"/>
              </w:rPr>
              <w:t>ADAPT-ITT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 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ที่เคยทำการเก็บข้อมูลที่คลินิกองค์รวมนี้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โดยผลการวิจัยที่นำเสนอ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มีประเด็น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การจัดการอาการตนเองใน 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14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ดังนี้</w:t>
            </w:r>
          </w:p>
          <w:p w14:paraId="0E93F967" w14:textId="77777777" w:rsidR="00017037" w:rsidRPr="001B68F8" w:rsidRDefault="00017037" w:rsidP="00EE32D7">
            <w:pPr>
              <w:spacing w:after="0" w:line="240" w:lineRule="auto"/>
              <w:ind w:firstLine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บทนำ ความคาดหวัง และวัตถุประสงค์ของโปรแกรมการจัดการตนเองทางบวก</w:t>
            </w:r>
          </w:p>
          <w:p w14:paraId="5DD39DA9" w14:textId="77777777" w:rsidR="00017037" w:rsidRPr="001B68F8" w:rsidRDefault="00017037" w:rsidP="00EE32D7">
            <w:pPr>
              <w:pStyle w:val="TableParagraph"/>
              <w:tabs>
                <w:tab w:val="left" w:pos="1667"/>
              </w:tabs>
              <w:ind w:left="1620" w:right="106" w:hanging="90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2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การเพิ่มสมรรถนะทางอารมณ์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1A5453E8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การช่วยผู้ติดเชื้อ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HIV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ให้สามารถทำใจยอมรับการติดเชื้อ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HIV </w:t>
            </w:r>
          </w:p>
          <w:p w14:paraId="3023BA42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วิธีการช่วยให้ผู้ติดเชื้อสามารถรับมือกับการเจ็บป่วย/การติดเชื้อ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HIV </w:t>
            </w:r>
          </w:p>
          <w:p w14:paraId="65AD3AAF" w14:textId="77777777" w:rsidR="00017037" w:rsidRPr="001B68F8" w:rsidRDefault="00017037" w:rsidP="00EE32D7">
            <w:pPr>
              <w:pStyle w:val="TableParagraph"/>
              <w:tabs>
                <w:tab w:val="left" w:pos="1667"/>
              </w:tabs>
              <w:ind w:left="1890" w:right="106"/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การรับมือกับการตีตราจากผู้อื่น</w:t>
            </w:r>
          </w:p>
          <w:p w14:paraId="41B13B11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ความรู้สึกมีคุณค่าในตนเอง </w:t>
            </w:r>
          </w:p>
          <w:p w14:paraId="4733DFCE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  <w:rtl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แนวทางการเสริมสร้างความรู้สึกมีคุณค่าในตนเองของผู้มีเชื้อเอชไอวี</w:t>
            </w:r>
            <w:r w:rsidRPr="001B68F8">
              <w:rPr>
                <w:rFonts w:ascii="TH SarabunPSK" w:hAnsi="TH SarabunPSK" w:cs="TH SarabunPSK" w:hint="cs"/>
                <w:i/>
                <w:iCs/>
                <w:sz w:val="28"/>
                <w:szCs w:val="28"/>
                <w:rtl/>
                <w:cs/>
              </w:rPr>
              <w:t xml:space="preserve"> </w:t>
            </w:r>
          </w:p>
          <w:p w14:paraId="2C1DB981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การเพิ่มความตระหนักเรื่องความสำคัญของตนเอง</w:t>
            </w:r>
          </w:p>
          <w:p w14:paraId="0B625146" w14:textId="77777777" w:rsidR="00017037" w:rsidRPr="001B68F8" w:rsidRDefault="00017037" w:rsidP="00EE32D7">
            <w:pPr>
              <w:pStyle w:val="TableParagraph"/>
              <w:tabs>
                <w:tab w:val="left" w:pos="1667"/>
              </w:tabs>
              <w:ind w:left="720" w:right="106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 xml:space="preserve"> 3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การเพิ่มความ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รู้ที่เกี่ยวกับ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>HIV/AIDS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  </w:t>
            </w:r>
          </w:p>
          <w:p w14:paraId="55D4A1E0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คำจำกัดความของ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HIV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1B68F8">
              <w:rPr>
                <w:rFonts w:ascii="TH SarabunPSK" w:hAnsi="TH SarabunPSK" w:cs="TH SarabunPSK" w:hint="cs"/>
                <w:spacing w:val="-12"/>
                <w:sz w:val="28"/>
                <w:szCs w:val="28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>AIDS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  </w:t>
            </w:r>
          </w:p>
          <w:p w14:paraId="5952F819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ผลกระทบของ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HIV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ต่อระบบภูมิคุ้มกัน </w:t>
            </w:r>
          </w:p>
          <w:p w14:paraId="5F04BC3C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ความสัมพันธ์ระหว่างเซลล์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lang w:bidi="th-TH"/>
              </w:rPr>
              <w:t xml:space="preserve">CD4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และ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HIV </w:t>
            </w:r>
          </w:p>
          <w:p w14:paraId="53B62BE1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การติดเชื้อฉวยโอกาส </w:t>
            </w:r>
          </w:p>
          <w:p w14:paraId="0EBE27AA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ระยะของ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HIV/AIDS </w:t>
            </w:r>
          </w:p>
          <w:p w14:paraId="30045ED4" w14:textId="77777777" w:rsidR="00017037" w:rsidRPr="001B68F8" w:rsidRDefault="00017037" w:rsidP="00EE32D7">
            <w:pPr>
              <w:pStyle w:val="TableParagraph"/>
              <w:ind w:left="720" w:right="10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4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การใช้ชีวิตเชิงบวกและ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การจัดการตนเอง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32B6BC17" w14:textId="77777777" w:rsidR="00017037" w:rsidRPr="001B68F8" w:rsidRDefault="00017037" w:rsidP="00EE32D7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การใช้ชีวิตเชิงบวก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275A865D" w14:textId="77777777" w:rsidR="00017037" w:rsidRPr="001B68F8" w:rsidRDefault="00017037" w:rsidP="00EE32D7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การจัดการตนเอง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56E1669D" w14:textId="77777777" w:rsidR="00017037" w:rsidRPr="001B68F8" w:rsidRDefault="00017037" w:rsidP="00EE32D7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องค์ประกอบของการใช้ชีวิตเชิงบวกและ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การจัดการตนเอง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202A8428" w14:textId="77777777" w:rsidR="00017037" w:rsidRPr="001B68F8" w:rsidRDefault="00017037" w:rsidP="00EE32D7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ความสำคัญของการออกกำลังกายใน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1A1CB452" w14:textId="77777777" w:rsidR="00017037" w:rsidRPr="001B68F8" w:rsidRDefault="00017037" w:rsidP="00EE32D7">
            <w:pPr>
              <w:pStyle w:val="TableParagraph"/>
              <w:tabs>
                <w:tab w:val="left" w:pos="2214"/>
              </w:tabs>
              <w:ind w:left="720" w:right="101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5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ยาสำหรับการรักษาการติดเชื้อรีโทรไวรัส</w:t>
            </w:r>
          </w:p>
          <w:p w14:paraId="5A3E73B2" w14:textId="77777777" w:rsidR="00017037" w:rsidRPr="001B68F8" w:rsidRDefault="00017037" w:rsidP="00EE32D7">
            <w:pPr>
              <w:pStyle w:val="TableParagraph"/>
              <w:numPr>
                <w:ilvl w:val="0"/>
                <w:numId w:val="18"/>
              </w:numPr>
              <w:tabs>
                <w:tab w:val="left" w:pos="2214"/>
              </w:tabs>
              <w:ind w:left="1890"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คำจำกัดความและรายละเอียดของยา</w:t>
            </w:r>
          </w:p>
          <w:p w14:paraId="28E95F90" w14:textId="77777777" w:rsidR="00017037" w:rsidRPr="001B68F8" w:rsidRDefault="00017037" w:rsidP="00EE32D7">
            <w:pPr>
              <w:pStyle w:val="TableParagraph"/>
              <w:numPr>
                <w:ilvl w:val="0"/>
                <w:numId w:val="18"/>
              </w:numPr>
              <w:tabs>
                <w:tab w:val="left" w:pos="2214"/>
              </w:tabs>
              <w:ind w:left="1890"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การจัดการปัญหาที่เกิดจากความร่วมมือในการใช้ยา </w:t>
            </w:r>
          </w:p>
          <w:p w14:paraId="1C03E05F" w14:textId="77777777" w:rsidR="00017037" w:rsidRPr="001B68F8" w:rsidRDefault="00017037" w:rsidP="00EE32D7">
            <w:pPr>
              <w:pStyle w:val="TableParagraph"/>
              <w:numPr>
                <w:ilvl w:val="0"/>
                <w:numId w:val="18"/>
              </w:numPr>
              <w:tabs>
                <w:tab w:val="left" w:pos="2214"/>
              </w:tabs>
              <w:ind w:left="1890"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การรักษาระบบภูมิคุ้มกันให้มีความแข็งแรงเท่าที่จะเป็นไปได้เพิ่มเติมจากการใช้ยา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5BC353CF" w14:textId="77777777" w:rsidR="00017037" w:rsidRPr="001B68F8" w:rsidRDefault="00017037" w:rsidP="00EE32D7">
            <w:pPr>
              <w:pStyle w:val="TableParagraph"/>
              <w:tabs>
                <w:tab w:val="left" w:pos="2214"/>
              </w:tabs>
              <w:ind w:left="720" w:right="101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6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โภชนาการ ความสัมพันธ์ระหว่างโภชนาการและ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HIV/AIDS</w:t>
            </w:r>
          </w:p>
          <w:p w14:paraId="6F7307FC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อาหารและความปลอดภัยเรื่องน้ำและสุขาภิบาลของผู้ที่ใช้ชีวิตอยู่กับ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2B063BF2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>กลุ่มอาหารและความสำคัญ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9366DE2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lastRenderedPageBreak/>
              <w:t>ความสัมพันธ์ระหว่างโภชนาการและ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HIV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28224F12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>ความสำคัญของ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โภชนาการที่ดีสำหรับผู้ที่ใช้ชีวิตอยู่กับ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</w:p>
          <w:p w14:paraId="47402275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>เหตุผลที่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 xml:space="preserve"> มีภาวะทุพโภชนาการ</w:t>
            </w:r>
          </w:p>
          <w:p w14:paraId="0276AFD6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>การปฏิบัติเพื่อจัดมื้ออาหารสำหรับช่วย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</w:p>
          <w:p w14:paraId="49DCF57C" w14:textId="77777777" w:rsidR="006D0DE9" w:rsidRPr="001B68F8" w:rsidRDefault="006D0DE9" w:rsidP="00EE32D7">
            <w:pPr>
              <w:pStyle w:val="TableParagraph"/>
              <w:tabs>
                <w:tab w:val="left" w:pos="2214"/>
              </w:tabs>
              <w:ind w:left="1890" w:right="101"/>
              <w:jc w:val="right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  <w:lang w:bidi="th-TH"/>
              </w:rPr>
            </w:pPr>
          </w:p>
          <w:p w14:paraId="09203697" w14:textId="77777777" w:rsidR="006D0DE9" w:rsidRPr="001B68F8" w:rsidRDefault="006D0DE9" w:rsidP="00EE32D7">
            <w:pPr>
              <w:pStyle w:val="TableParagraph"/>
              <w:tabs>
                <w:tab w:val="left" w:pos="2214"/>
              </w:tabs>
              <w:ind w:left="1890" w:right="101"/>
              <w:jc w:val="right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  <w:lang w:bidi="th-TH"/>
              </w:rPr>
            </w:pPr>
          </w:p>
          <w:p w14:paraId="1E44433E" w14:textId="3CC26818" w:rsidR="00017037" w:rsidRPr="001B68F8" w:rsidRDefault="00017037" w:rsidP="00EE32D7">
            <w:pPr>
              <w:pStyle w:val="TableParagraph"/>
              <w:tabs>
                <w:tab w:val="left" w:pos="2214"/>
              </w:tabs>
              <w:ind w:left="1890" w:right="101"/>
              <w:jc w:val="right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 xml:space="preserve">หน้า  </w:t>
            </w:r>
          </w:p>
          <w:p w14:paraId="3BD4523B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7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hd w:val="clear" w:color="auto" w:fill="FFFFFF"/>
                <w:cs/>
              </w:rPr>
              <w:t>อาหาร</w:t>
            </w:r>
            <w:r w:rsidRPr="001B68F8">
              <w:rPr>
                <w:rFonts w:ascii="TH SarabunPSK" w:hAnsi="TH SarabunPSK" w:cs="TH SarabunPSK" w:hint="cs"/>
                <w:bCs/>
                <w:sz w:val="28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ความปลอดภัยเรื่องน้ำและสุขอนามัย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5B636E75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การกำจัดและการสุขาภิบาลสิ่งปฏิกูล</w:t>
            </w:r>
            <w:r w:rsidRPr="001B68F8">
              <w:rPr>
                <w:rFonts w:ascii="TH SarabunPSK" w:hAnsi="TH SarabunPSK" w:cs="TH SarabunPSK" w:hint="cs"/>
                <w:bCs/>
                <w:sz w:val="28"/>
                <w:rtl/>
                <w:cs/>
              </w:rPr>
              <w:t xml:space="preserve">  </w:t>
            </w:r>
          </w:p>
          <w:p w14:paraId="10917438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สุขอนามัยส่วนบุคคล  </w:t>
            </w:r>
          </w:p>
          <w:p w14:paraId="37244988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สุขอนามัยในครัว  </w:t>
            </w:r>
          </w:p>
          <w:p w14:paraId="0625C14C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สุขอนามัยเรื่องอาหารสำหรับ</w:t>
            </w:r>
            <w:r w:rsidRPr="001B68F8">
              <w:rPr>
                <w:rFonts w:ascii="TH SarabunPSK" w:hAnsi="TH SarabunPSK" w:cs="TH SarabunPSK" w:hint="cs"/>
                <w:b/>
                <w:sz w:val="28"/>
                <w:cs/>
              </w:rPr>
              <w:t>ผลิตภัณฑ์จากสัตว์</w:t>
            </w:r>
          </w:p>
          <w:p w14:paraId="717540BF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8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3A41CBCF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ความเครียด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093497BF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ภาวะซึมเศร้า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  </w:t>
            </w:r>
          </w:p>
          <w:p w14:paraId="41AE422B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ภาวะหลงลืม </w:t>
            </w:r>
          </w:p>
          <w:p w14:paraId="552D45E9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นอนไม่หลับ</w:t>
            </w:r>
          </w:p>
          <w:p w14:paraId="44DFD0C3" w14:textId="77777777" w:rsidR="00017037" w:rsidRPr="001B68F8" w:rsidRDefault="00017037" w:rsidP="00EE32D7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9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การจัดการตนเองเมื่อมี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ภาวะ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 xml:space="preserve"> </w:t>
            </w:r>
          </w:p>
          <w:p w14:paraId="5958AFDD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คลื่นไส้</w:t>
            </w:r>
          </w:p>
          <w:p w14:paraId="3A5FA81F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ท้องผูก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02C18A40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ท้องเสีย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55E17CAF" w14:textId="77777777" w:rsidR="00017037" w:rsidRPr="001B68F8" w:rsidRDefault="00017037" w:rsidP="00EE32D7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98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อาการไม่สุขสบายทางเดินอาหารและปัญหาสุขภาพทางทวารหนักของชายรักชาย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467931B3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10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ภาวะ</w:t>
            </w:r>
          </w:p>
          <w:p w14:paraId="32746EA1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หายใจไม่อิ่ม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37C4DEB8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วิงเวียน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16A11695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อ่อนเพลีย</w:t>
            </w:r>
          </w:p>
          <w:p w14:paraId="3CEC0E86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ไข้</w:t>
            </w:r>
          </w:p>
          <w:p w14:paraId="46F5ED97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11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63A89B8F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อาการไอ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5664B7C1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เหงื่อออกตอนกลางคืน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70EA5C26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อาการปวดและบวม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69DE135D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12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0799D6D7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4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ฝีที่ผิวหนัง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33D3B9D7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4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lastRenderedPageBreak/>
              <w:t>ตุ่มพองและผื่น</w:t>
            </w:r>
          </w:p>
          <w:p w14:paraId="5C8D4EBC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13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34127623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น้ำหนักลดที่ไม่ได้วางแผนไว้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 </w:t>
            </w:r>
          </w:p>
          <w:p w14:paraId="434AEF83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ฝ้าในปาก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 </w:t>
            </w:r>
          </w:p>
          <w:p w14:paraId="2CD3436A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คันบริเวณอวัยวะเพศ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ปวดแสบปวดร้อนตามผิวหนัง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และมีสารคัดหลั่ง</w:t>
            </w:r>
          </w:p>
          <w:p w14:paraId="3FCE16A5" w14:textId="77777777" w:rsidR="00017037" w:rsidRPr="001B68F8" w:rsidRDefault="00017037" w:rsidP="00EE32D7">
            <w:pPr>
              <w:pStyle w:val="TableParagraph"/>
              <w:ind w:firstLine="72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14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การแสวงหาแรงสนับสนุนทางสังคมและการดำรงไว้ซึ่งมิตรภาพ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lang w:bidi="th-TH"/>
              </w:rPr>
              <w:t xml:space="preserve"> </w:t>
            </w:r>
          </w:p>
          <w:p w14:paraId="60478950" w14:textId="77777777" w:rsidR="00017037" w:rsidRPr="001B68F8" w:rsidRDefault="00017037" w:rsidP="00EE32D7">
            <w:pPr>
              <w:pStyle w:val="TableParagraph"/>
              <w:numPr>
                <w:ilvl w:val="0"/>
                <w:numId w:val="26"/>
              </w:numPr>
              <w:ind w:left="198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แรงสนับสนุนทางสังคม  </w:t>
            </w:r>
          </w:p>
          <w:p w14:paraId="43C9ED43" w14:textId="546220A9" w:rsidR="00017037" w:rsidRPr="001B68F8" w:rsidRDefault="00017037" w:rsidP="00D90D4C">
            <w:pPr>
              <w:pStyle w:val="TableParagraph"/>
              <w:numPr>
                <w:ilvl w:val="0"/>
                <w:numId w:val="26"/>
              </w:numPr>
              <w:ind w:left="198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กลุ่มสร้าง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ความเข้มแข็งทางจิตวิญญาณ</w:t>
            </w:r>
          </w:p>
          <w:p w14:paraId="349FED98" w14:textId="77777777" w:rsidR="00017037" w:rsidRPr="001B68F8" w:rsidRDefault="00017037" w:rsidP="00EE32D7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(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อ้างอิงจาก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: </w:t>
            </w:r>
            <w:proofErr w:type="spellStart"/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Khumsaen</w:t>
            </w:r>
            <w:proofErr w:type="spellEnd"/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, N., &amp; Stephenson, R. (2017). Adaptation of the HIV/AIDS Self-Management Education Program for Men Who Have Sex with Men in Thailand: An Application of the ADAPT-ITT Framework. </w:t>
            </w:r>
            <w:r w:rsidRPr="001B68F8">
              <w:rPr>
                <w:rFonts w:ascii="TH SarabunPSK" w:hAnsi="TH SarabunPSK" w:cs="TH SarabunPSK" w:hint="cs"/>
                <w:i/>
                <w:iCs/>
                <w:color w:val="212121"/>
                <w:sz w:val="32"/>
                <w:szCs w:val="32"/>
                <w:shd w:val="clear" w:color="auto" w:fill="FFFFFF"/>
              </w:rPr>
              <w:t>AIDS education and prevention: official publication of the International Society for AIDS Education</w:t>
            </w:r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, </w:t>
            </w:r>
            <w:r w:rsidRPr="001B68F8">
              <w:rPr>
                <w:rFonts w:ascii="TH SarabunPSK" w:hAnsi="TH SarabunPSK" w:cs="TH SarabunPSK" w:hint="cs"/>
                <w:i/>
                <w:iCs/>
                <w:color w:val="212121"/>
                <w:sz w:val="32"/>
                <w:szCs w:val="32"/>
                <w:shd w:val="clear" w:color="auto" w:fill="FFFFFF"/>
              </w:rPr>
              <w:t>29</w:t>
            </w:r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(5), 401–417. https://doi.org/10.1521/aeap.2017.29.5.401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)</w:t>
            </w:r>
          </w:p>
        </w:tc>
      </w:tr>
    </w:tbl>
    <w:p w14:paraId="777942BB" w14:textId="77777777" w:rsidR="00017037" w:rsidRPr="001B68F8" w:rsidRDefault="00017037" w:rsidP="00017037">
      <w:pPr>
        <w:pStyle w:val="12"/>
        <w:rPr>
          <w:rFonts w:ascii="TH SarabunPSK" w:eastAsia="Sarabun" w:hAnsi="TH SarabunPSK" w:cs="TH SarabunPSK"/>
          <w:b/>
          <w:bCs/>
          <w:sz w:val="32"/>
          <w:szCs w:val="32"/>
          <w:cs/>
        </w:rPr>
        <w:sectPr w:rsidR="00017037" w:rsidRPr="001B68F8" w:rsidSect="0086644F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0201F367" w14:textId="77777777" w:rsidR="00017037" w:rsidRPr="001B68F8" w:rsidRDefault="00017037" w:rsidP="00017037">
      <w:pPr>
        <w:pStyle w:val="12"/>
        <w:spacing w:after="0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B68F8">
        <w:rPr>
          <w:rFonts w:ascii="TH SarabunPSK" w:eastAsia="Angsana New" w:hAnsi="TH SarabunPSK" w:cs="TH SarabunPSK"/>
          <w:b/>
          <w:bCs/>
          <w:sz w:val="32"/>
          <w:szCs w:val="32"/>
          <w:cs/>
        </w:rPr>
        <w:lastRenderedPageBreak/>
        <w:t>การปฏิบัติการพยาบาล</w:t>
      </w:r>
    </w:p>
    <w:p w14:paraId="1FE36673" w14:textId="05168396" w:rsidR="00017037" w:rsidRPr="001B68F8" w:rsidRDefault="00017037" w:rsidP="000170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8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วันที่</w:t>
      </w:r>
      <w:r w:rsidRPr="001B68F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5D19B6" w:rsidRPr="001B68F8">
        <w:rPr>
          <w:rFonts w:ascii="TH SarabunPSK" w:hAnsi="TH SarabunPSK" w:cs="TH SarabunPSK"/>
          <w:sz w:val="32"/>
          <w:szCs w:val="32"/>
        </w:rPr>
        <w:t xml:space="preserve">2-3 </w:t>
      </w:r>
      <w:r w:rsidR="005D19B6" w:rsidRPr="001B68F8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1B68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8F8">
        <w:rPr>
          <w:rFonts w:ascii="TH SarabunPSK" w:hAnsi="TH SarabunPSK" w:cs="TH SarabunPSK"/>
          <w:sz w:val="32"/>
          <w:szCs w:val="32"/>
        </w:rPr>
        <w:t xml:space="preserve">2566 </w:t>
      </w:r>
    </w:p>
    <w:p w14:paraId="6EC4D2B4" w14:textId="2FCEE2F0" w:rsidR="00017037" w:rsidRPr="001B68F8" w:rsidRDefault="00017037" w:rsidP="00AD26D0">
      <w:pPr>
        <w:spacing w:after="0" w:line="240" w:lineRule="auto"/>
        <w:rPr>
          <w:rFonts w:ascii="TH SarabunPSK" w:eastAsia="Sarabun" w:hAnsi="TH SarabunPSK" w:cs="TH SarabunPSK"/>
          <w:sz w:val="32"/>
          <w:szCs w:val="32"/>
          <w:cs/>
        </w:rPr>
      </w:pPr>
      <w:r w:rsidRPr="001B68F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กลุ่มงาน  </w:t>
      </w:r>
      <w:r w:rsidRPr="001B68F8">
        <w:rPr>
          <w:rFonts w:ascii="TH SarabunPSK" w:hAnsi="TH SarabunPSK" w:cs="TH SarabunPSK" w:hint="cs"/>
          <w:sz w:val="32"/>
          <w:szCs w:val="32"/>
          <w:cs/>
        </w:rPr>
        <w:t>คลินิกองค์รวม</w:t>
      </w:r>
      <w:r w:rsidRPr="001B68F8">
        <w:rPr>
          <w:rFonts w:ascii="TH SarabunPSK" w:hAnsi="TH SarabunPSK" w:cs="TH SarabunPSK"/>
          <w:sz w:val="32"/>
          <w:szCs w:val="32"/>
        </w:rPr>
        <w:t xml:space="preserve"> (OPD)</w:t>
      </w:r>
      <w:r w:rsidRPr="001B68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68F8">
        <w:rPr>
          <w:rFonts w:ascii="TH SarabunPSK" w:eastAsia="Sarabun" w:hAnsi="TH SarabunPSK" w:cs="TH SarabunPSK"/>
          <w:sz w:val="32"/>
          <w:szCs w:val="32"/>
          <w:cs/>
        </w:rPr>
        <w:t>โรงพยาบาล</w:t>
      </w:r>
      <w:r w:rsidRPr="001B68F8">
        <w:rPr>
          <w:rFonts w:ascii="TH SarabunPSK" w:eastAsia="Sarabun" w:hAnsi="TH SarabunPSK" w:cs="TH SarabunPSK" w:hint="cs"/>
          <w:sz w:val="32"/>
          <w:szCs w:val="32"/>
          <w:cs/>
        </w:rPr>
        <w:t xml:space="preserve"> สรรพสิทธิประสงค์</w:t>
      </w:r>
      <w:r w:rsidRPr="001B68F8">
        <w:rPr>
          <w:rFonts w:ascii="TH SarabunPSK" w:hAnsi="TH SarabunPSK" w:cs="TH SarabunPSK"/>
          <w:sz w:val="32"/>
          <w:szCs w:val="32"/>
        </w:rPr>
        <w:t xml:space="preserve">                                                   </w:t>
      </w: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017037" w:rsidRPr="001B68F8" w14:paraId="5D48EEEE" w14:textId="77777777" w:rsidTr="00EE32D7">
        <w:trPr>
          <w:tblHeader/>
        </w:trPr>
        <w:tc>
          <w:tcPr>
            <w:tcW w:w="9782" w:type="dxa"/>
          </w:tcPr>
          <w:p w14:paraId="0FD44432" w14:textId="77777777" w:rsidR="00017037" w:rsidRPr="001B68F8" w:rsidRDefault="00017037" w:rsidP="00EE32D7">
            <w:pPr>
              <w:pStyle w:val="12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1B68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Productivities/Outcomes</w:t>
            </w:r>
          </w:p>
        </w:tc>
      </w:tr>
      <w:tr w:rsidR="00017037" w:rsidRPr="001B68F8" w14:paraId="22B1FF5E" w14:textId="77777777" w:rsidTr="00EE32D7">
        <w:trPr>
          <w:trHeight w:val="53"/>
        </w:trPr>
        <w:tc>
          <w:tcPr>
            <w:tcW w:w="9782" w:type="dxa"/>
          </w:tcPr>
          <w:p w14:paraId="52030636" w14:textId="77777777" w:rsidR="00017037" w:rsidRPr="001B68F8" w:rsidRDefault="00017037" w:rsidP="00EE32D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 xml:space="preserve">อาจารย์นำเสนอ 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concept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การจัดการอาการตนเอง </w:t>
            </w:r>
            <w:r w:rsidRPr="001B68F8">
              <w:rPr>
                <w:rFonts w:ascii="TH SarabunPSK" w:hAnsi="TH SarabunPSK" w:cs="TH SarabunPSK" w:hint="cs"/>
                <w:sz w:val="28"/>
              </w:rPr>
              <w:t>(self-management)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 ของเด็กวัยรุ่นที่ติดเชื้อเอชไอวี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กับคุณสุริยงค์                   บุญประเชิญ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หัวหน้า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คลินิกองค์รวม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 xml:space="preserve">โรงพยาบาลสรรพสิทธิประสงค์ โดยมีการเสนอผลการศึกษาวิจัยเรื่อง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การปรับโปรแกรมการจัดการตนเองทางบวกสำหรับชายรักชายในประเทศไทย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: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การประยุกต์ใช้กรอบของ </w:t>
            </w:r>
            <w:r w:rsidRPr="001B68F8">
              <w:rPr>
                <w:rFonts w:ascii="TH SarabunPSK" w:hAnsi="TH SarabunPSK" w:cs="TH SarabunPSK" w:hint="cs"/>
                <w:sz w:val="28"/>
              </w:rPr>
              <w:t>ADAPT-ITT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 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ที่เคยทำการเก็บข้อมูลที่คลินิกองค์รวมนี้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โดยผลการวิจัยที่นำเสนอ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มีประเด็น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การจัดการอาการตนเองใน 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14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ดังนี้</w:t>
            </w:r>
          </w:p>
          <w:p w14:paraId="59123915" w14:textId="77777777" w:rsidR="00017037" w:rsidRPr="001B68F8" w:rsidRDefault="00017037" w:rsidP="00EE32D7">
            <w:pPr>
              <w:spacing w:after="0" w:line="240" w:lineRule="auto"/>
              <w:ind w:firstLine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บทนำ ความคาดหวัง และวัตถุประสงค์ของโปรแกรมการจัดการตนเองทางบวก</w:t>
            </w:r>
          </w:p>
          <w:p w14:paraId="2B24B0F3" w14:textId="77777777" w:rsidR="00017037" w:rsidRPr="001B68F8" w:rsidRDefault="00017037" w:rsidP="00EE32D7">
            <w:pPr>
              <w:pStyle w:val="TableParagraph"/>
              <w:tabs>
                <w:tab w:val="left" w:pos="1667"/>
              </w:tabs>
              <w:ind w:left="1620" w:right="106" w:hanging="90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2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การเพิ่มสมรรถนะทางอารมณ์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39A51758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การช่วยผู้ติดเชื้อ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HIV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ให้สามารถทำใจยอมรับการติดเชื้อ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HIV </w:t>
            </w:r>
          </w:p>
          <w:p w14:paraId="0D7D663C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วิธีการช่วยให้ผู้ติดเชื้อสามารถรับมือกับการเจ็บป่วย/การติดเชื้อ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HIV </w:t>
            </w:r>
          </w:p>
          <w:p w14:paraId="1EC7C86B" w14:textId="77777777" w:rsidR="00017037" w:rsidRPr="001B68F8" w:rsidRDefault="00017037" w:rsidP="00EE32D7">
            <w:pPr>
              <w:pStyle w:val="TableParagraph"/>
              <w:tabs>
                <w:tab w:val="left" w:pos="1667"/>
              </w:tabs>
              <w:ind w:left="1890" w:right="106"/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การรับมือกับการตีตราจากผู้อื่น</w:t>
            </w:r>
          </w:p>
          <w:p w14:paraId="71606252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ความรู้สึกมีคุณค่าในตนเอง </w:t>
            </w:r>
          </w:p>
          <w:p w14:paraId="19A8DF80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  <w:rtl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แนวทางการเสริมสร้างความรู้สึกมีคุณค่าในตนเองของผู้มีเชื้อเอชไอวี</w:t>
            </w:r>
            <w:r w:rsidRPr="001B68F8">
              <w:rPr>
                <w:rFonts w:ascii="TH SarabunPSK" w:hAnsi="TH SarabunPSK" w:cs="TH SarabunPSK" w:hint="cs"/>
                <w:i/>
                <w:iCs/>
                <w:sz w:val="28"/>
                <w:szCs w:val="28"/>
                <w:rtl/>
                <w:cs/>
              </w:rPr>
              <w:t xml:space="preserve"> </w:t>
            </w:r>
          </w:p>
          <w:p w14:paraId="7E92E0C7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การเพิ่มความตระหนักเรื่องความสำคัญของตนเอง</w:t>
            </w:r>
          </w:p>
          <w:p w14:paraId="63C623BC" w14:textId="77777777" w:rsidR="00017037" w:rsidRPr="001B68F8" w:rsidRDefault="00017037" w:rsidP="00EE32D7">
            <w:pPr>
              <w:pStyle w:val="TableParagraph"/>
              <w:tabs>
                <w:tab w:val="left" w:pos="1667"/>
              </w:tabs>
              <w:ind w:left="720" w:right="106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 xml:space="preserve"> 3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การเพิ่มความ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รู้ที่เกี่ยวกับ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>HIV/AIDS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  </w:t>
            </w:r>
          </w:p>
          <w:p w14:paraId="4355BD70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คำจำกัดความของ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HIV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1B68F8">
              <w:rPr>
                <w:rFonts w:ascii="TH SarabunPSK" w:hAnsi="TH SarabunPSK" w:cs="TH SarabunPSK" w:hint="cs"/>
                <w:spacing w:val="-12"/>
                <w:sz w:val="28"/>
                <w:szCs w:val="28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>AIDS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  </w:t>
            </w:r>
          </w:p>
          <w:p w14:paraId="4B5138DE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ผลกระทบของ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HIV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ต่อระบบภูมิคุ้มกัน </w:t>
            </w:r>
          </w:p>
          <w:p w14:paraId="05FF8BEC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ความสัมพันธ์ระหว่างเซลล์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lang w:bidi="th-TH"/>
              </w:rPr>
              <w:t xml:space="preserve">CD4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และ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HIV </w:t>
            </w:r>
          </w:p>
          <w:p w14:paraId="37A78618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การติดเชื้อฉวยโอกาส </w:t>
            </w:r>
          </w:p>
          <w:p w14:paraId="30D02AC0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ระยะของ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HIV/AIDS </w:t>
            </w:r>
          </w:p>
          <w:p w14:paraId="3D04CE09" w14:textId="77777777" w:rsidR="00017037" w:rsidRPr="001B68F8" w:rsidRDefault="00017037" w:rsidP="00EE32D7">
            <w:pPr>
              <w:pStyle w:val="TableParagraph"/>
              <w:ind w:left="720" w:right="10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4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การใช้ชีวิตเชิงบวกและ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การจัดการตนเอง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7C60F147" w14:textId="77777777" w:rsidR="00017037" w:rsidRPr="001B68F8" w:rsidRDefault="00017037" w:rsidP="00EE32D7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การใช้ชีวิตเชิงบวก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2E1531F9" w14:textId="77777777" w:rsidR="00017037" w:rsidRPr="001B68F8" w:rsidRDefault="00017037" w:rsidP="00EE32D7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การจัดการตนเอง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7E2AD6A0" w14:textId="77777777" w:rsidR="00017037" w:rsidRPr="001B68F8" w:rsidRDefault="00017037" w:rsidP="00EE32D7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องค์ประกอบของการใช้ชีวิตเชิงบวกและ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การจัดการตนเอง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4C78A8AB" w14:textId="77777777" w:rsidR="00017037" w:rsidRPr="001B68F8" w:rsidRDefault="00017037" w:rsidP="00EE32D7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ความสำคัญของการออกกำลังกายใน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4BEB7B5E" w14:textId="77777777" w:rsidR="00017037" w:rsidRPr="001B68F8" w:rsidRDefault="00017037" w:rsidP="00EE32D7">
            <w:pPr>
              <w:pStyle w:val="TableParagraph"/>
              <w:tabs>
                <w:tab w:val="left" w:pos="2214"/>
              </w:tabs>
              <w:ind w:left="720" w:right="101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5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ยาสำหรับการรักษาการติดเชื้อรีโทรไวรัส</w:t>
            </w:r>
          </w:p>
          <w:p w14:paraId="23E8976C" w14:textId="77777777" w:rsidR="00017037" w:rsidRPr="001B68F8" w:rsidRDefault="00017037" w:rsidP="00EE32D7">
            <w:pPr>
              <w:pStyle w:val="TableParagraph"/>
              <w:numPr>
                <w:ilvl w:val="0"/>
                <w:numId w:val="18"/>
              </w:numPr>
              <w:tabs>
                <w:tab w:val="left" w:pos="2214"/>
              </w:tabs>
              <w:ind w:left="1890"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คำจำกัดความและรายละเอียดของยา</w:t>
            </w:r>
          </w:p>
          <w:p w14:paraId="2D05CEA5" w14:textId="77777777" w:rsidR="00017037" w:rsidRPr="001B68F8" w:rsidRDefault="00017037" w:rsidP="00EE32D7">
            <w:pPr>
              <w:pStyle w:val="TableParagraph"/>
              <w:numPr>
                <w:ilvl w:val="0"/>
                <w:numId w:val="18"/>
              </w:numPr>
              <w:tabs>
                <w:tab w:val="left" w:pos="2214"/>
              </w:tabs>
              <w:ind w:left="1890"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การจัดการปัญหาที่เกิดจากความร่วมมือในการใช้ยา </w:t>
            </w:r>
          </w:p>
          <w:p w14:paraId="52D56390" w14:textId="77777777" w:rsidR="00017037" w:rsidRPr="001B68F8" w:rsidRDefault="00017037" w:rsidP="00EE32D7">
            <w:pPr>
              <w:pStyle w:val="TableParagraph"/>
              <w:numPr>
                <w:ilvl w:val="0"/>
                <w:numId w:val="18"/>
              </w:numPr>
              <w:tabs>
                <w:tab w:val="left" w:pos="2214"/>
              </w:tabs>
              <w:ind w:left="1890"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การรักษาระบบภูมิคุ้มกันให้มีความแข็งแรงเท่าที่จะเป็นไปได้เพิ่มเติมจากการใช้ยา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5F595A10" w14:textId="77777777" w:rsidR="00017037" w:rsidRPr="001B68F8" w:rsidRDefault="00017037" w:rsidP="00EE32D7">
            <w:pPr>
              <w:pStyle w:val="TableParagraph"/>
              <w:tabs>
                <w:tab w:val="left" w:pos="2214"/>
              </w:tabs>
              <w:ind w:left="720" w:right="101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6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โภชนาการ ความสัมพันธ์ระหว่างโภชนาการและ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HIV/AIDS</w:t>
            </w:r>
          </w:p>
          <w:p w14:paraId="01E0EDFC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อาหารและความปลอดภัยเรื่องน้ำและสุขาภิบาลของผู้ที่ใช้ชีวิตอยู่กับ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2D168BAE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>กลุ่มอาหารและความสำคัญ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4F94F5B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lastRenderedPageBreak/>
              <w:t>ความสัมพันธ์ระหว่างโภชนาการและ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HIV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7B6628ED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>ความสำคัญของ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โภชนาการที่ดีสำหรับผู้ที่ใช้ชีวิตอยู่กับ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</w:p>
          <w:p w14:paraId="193D0842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>เหตุผลที่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 xml:space="preserve"> มีภาวะทุพโภชนาการ</w:t>
            </w:r>
          </w:p>
          <w:p w14:paraId="55727EB4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>การปฏิบัติเพื่อจัดมื้ออาหารสำหรับช่วย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</w:p>
          <w:p w14:paraId="33F33245" w14:textId="77777777" w:rsidR="00AD26D0" w:rsidRPr="001B68F8" w:rsidRDefault="00AD26D0" w:rsidP="00AD26D0">
            <w:pPr>
              <w:pStyle w:val="TableParagraph"/>
              <w:tabs>
                <w:tab w:val="left" w:pos="2214"/>
              </w:tabs>
              <w:ind w:left="1890" w:right="101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</w:p>
          <w:p w14:paraId="06F46F54" w14:textId="77777777" w:rsidR="00AD26D0" w:rsidRPr="001B68F8" w:rsidRDefault="00AD26D0" w:rsidP="00EE32D7">
            <w:pPr>
              <w:pStyle w:val="TableParagraph"/>
              <w:tabs>
                <w:tab w:val="left" w:pos="2214"/>
              </w:tabs>
              <w:ind w:left="1890" w:right="101"/>
              <w:jc w:val="right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  <w:lang w:bidi="th-TH"/>
              </w:rPr>
            </w:pPr>
          </w:p>
          <w:p w14:paraId="2473981C" w14:textId="13DC56A3" w:rsidR="00017037" w:rsidRPr="001B68F8" w:rsidRDefault="00017037" w:rsidP="00EE32D7">
            <w:pPr>
              <w:pStyle w:val="TableParagraph"/>
              <w:tabs>
                <w:tab w:val="left" w:pos="2214"/>
              </w:tabs>
              <w:ind w:left="1890" w:right="101"/>
              <w:jc w:val="right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 xml:space="preserve">หน้า  </w:t>
            </w:r>
          </w:p>
          <w:p w14:paraId="019F200D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7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hd w:val="clear" w:color="auto" w:fill="FFFFFF"/>
                <w:cs/>
              </w:rPr>
              <w:t>อาหาร</w:t>
            </w:r>
            <w:r w:rsidRPr="001B68F8">
              <w:rPr>
                <w:rFonts w:ascii="TH SarabunPSK" w:hAnsi="TH SarabunPSK" w:cs="TH SarabunPSK" w:hint="cs"/>
                <w:bCs/>
                <w:sz w:val="28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ความปลอดภัยเรื่องน้ำและสุขอนามัย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509D36D6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การกำจัดและการสุขาภิบาลสิ่งปฏิกูล</w:t>
            </w:r>
            <w:r w:rsidRPr="001B68F8">
              <w:rPr>
                <w:rFonts w:ascii="TH SarabunPSK" w:hAnsi="TH SarabunPSK" w:cs="TH SarabunPSK" w:hint="cs"/>
                <w:bCs/>
                <w:sz w:val="28"/>
                <w:rtl/>
                <w:cs/>
              </w:rPr>
              <w:t xml:space="preserve">  </w:t>
            </w:r>
          </w:p>
          <w:p w14:paraId="3A4D9EB6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สุขอนามัยส่วนบุคคล  </w:t>
            </w:r>
          </w:p>
          <w:p w14:paraId="4ECE91CB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สุขอนามัยในครัว  </w:t>
            </w:r>
          </w:p>
          <w:p w14:paraId="65BC053E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สุขอนามัยเรื่องอาหารสำหรับ</w:t>
            </w:r>
            <w:r w:rsidRPr="001B68F8">
              <w:rPr>
                <w:rFonts w:ascii="TH SarabunPSK" w:hAnsi="TH SarabunPSK" w:cs="TH SarabunPSK" w:hint="cs"/>
                <w:b/>
                <w:sz w:val="28"/>
                <w:cs/>
              </w:rPr>
              <w:t>ผลิตภัณฑ์จากสัตว์</w:t>
            </w:r>
          </w:p>
          <w:p w14:paraId="7921F5F5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8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26E5C16D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ความเครียด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573A2B2B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ภาวะซึมเศร้า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  </w:t>
            </w:r>
          </w:p>
          <w:p w14:paraId="6D96EFC7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ภาวะหลงลืม </w:t>
            </w:r>
          </w:p>
          <w:p w14:paraId="5279995B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นอนไม่หลับ</w:t>
            </w:r>
          </w:p>
          <w:p w14:paraId="1DFD1FD6" w14:textId="77777777" w:rsidR="00017037" w:rsidRPr="001B68F8" w:rsidRDefault="00017037" w:rsidP="00EE32D7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9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การจัดการตนเองเมื่อมี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ภาวะ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 xml:space="preserve"> </w:t>
            </w:r>
          </w:p>
          <w:p w14:paraId="12BB1E2D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คลื่นไส้</w:t>
            </w:r>
          </w:p>
          <w:p w14:paraId="2F815820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ท้องผูก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101E8ACF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ท้องเสีย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7EBFF01A" w14:textId="77777777" w:rsidR="00017037" w:rsidRPr="001B68F8" w:rsidRDefault="00017037" w:rsidP="00EE32D7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98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อาการไม่สุขสบายทางเดินอาหารและปัญหาสุขภาพทางทวารหนักของชายรักชาย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246B0B89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10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ภาวะ</w:t>
            </w:r>
          </w:p>
          <w:p w14:paraId="39A64470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หายใจไม่อิ่ม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3A9C42F9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วิงเวียน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17C20C79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อ่อนเพลีย</w:t>
            </w:r>
          </w:p>
          <w:p w14:paraId="0A653269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ไข้</w:t>
            </w:r>
          </w:p>
          <w:p w14:paraId="674B9F50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11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5B2BB09A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อาการไอ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3622FD68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เหงื่อออกตอนกลางคืน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7760431D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อาการปวดและบวม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42FBA28D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12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4A97CE2B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4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ฝีที่ผิวหนัง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3CCD2462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4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lastRenderedPageBreak/>
              <w:t>ตุ่มพองและผื่น</w:t>
            </w:r>
          </w:p>
          <w:p w14:paraId="24F9987F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13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165C1243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น้ำหนักลดที่ไม่ได้วางแผนไว้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 </w:t>
            </w:r>
          </w:p>
          <w:p w14:paraId="65354AD0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ฝ้าในปาก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 </w:t>
            </w:r>
          </w:p>
          <w:p w14:paraId="4883E96D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คันบริเวณอวัยวะเพศ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ปวดแสบปวดร้อนตามผิวหนัง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และมีสารคัดหลั่ง</w:t>
            </w:r>
          </w:p>
          <w:p w14:paraId="079EC89A" w14:textId="77777777" w:rsidR="00017037" w:rsidRPr="001B68F8" w:rsidRDefault="00017037" w:rsidP="00EE32D7">
            <w:pPr>
              <w:pStyle w:val="TableParagraph"/>
              <w:ind w:firstLine="72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14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การแสวงหาแรงสนับสนุนทางสังคมและการดำรงไว้ซึ่งมิตรภาพ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lang w:bidi="th-TH"/>
              </w:rPr>
              <w:t xml:space="preserve"> </w:t>
            </w:r>
          </w:p>
          <w:p w14:paraId="718272CA" w14:textId="77777777" w:rsidR="00017037" w:rsidRPr="001B68F8" w:rsidRDefault="00017037" w:rsidP="00EE32D7">
            <w:pPr>
              <w:pStyle w:val="TableParagraph"/>
              <w:numPr>
                <w:ilvl w:val="0"/>
                <w:numId w:val="26"/>
              </w:numPr>
              <w:ind w:left="198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แรงสนับสนุนทางสังคม  </w:t>
            </w:r>
          </w:p>
          <w:p w14:paraId="617561D3" w14:textId="593DF436" w:rsidR="00017037" w:rsidRPr="001B68F8" w:rsidRDefault="00017037" w:rsidP="00FD2609">
            <w:pPr>
              <w:pStyle w:val="TableParagraph"/>
              <w:numPr>
                <w:ilvl w:val="0"/>
                <w:numId w:val="26"/>
              </w:numPr>
              <w:ind w:left="198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กลุ่มสร้าง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ความเข้มแข็งทางจิตวิญญาณ</w:t>
            </w:r>
          </w:p>
          <w:p w14:paraId="6F36C1B4" w14:textId="77777777" w:rsidR="00017037" w:rsidRPr="001B68F8" w:rsidRDefault="00017037" w:rsidP="00EE32D7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(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อ้างอิงจาก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: </w:t>
            </w:r>
            <w:proofErr w:type="spellStart"/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Khumsaen</w:t>
            </w:r>
            <w:proofErr w:type="spellEnd"/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, N., &amp; Stephenson, R. (2017). Adaptation of the HIV/AIDS Self-Management Education Program for Men Who Have Sex with Men in Thailand: An Application of the ADAPT-ITT Framework. </w:t>
            </w:r>
            <w:r w:rsidRPr="001B68F8">
              <w:rPr>
                <w:rFonts w:ascii="TH SarabunPSK" w:hAnsi="TH SarabunPSK" w:cs="TH SarabunPSK" w:hint="cs"/>
                <w:i/>
                <w:iCs/>
                <w:color w:val="212121"/>
                <w:sz w:val="32"/>
                <w:szCs w:val="32"/>
                <w:shd w:val="clear" w:color="auto" w:fill="FFFFFF"/>
              </w:rPr>
              <w:t>AIDS education and prevention: official publication of the International Society for AIDS Education</w:t>
            </w:r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, </w:t>
            </w:r>
            <w:r w:rsidRPr="001B68F8">
              <w:rPr>
                <w:rFonts w:ascii="TH SarabunPSK" w:hAnsi="TH SarabunPSK" w:cs="TH SarabunPSK" w:hint="cs"/>
                <w:i/>
                <w:iCs/>
                <w:color w:val="212121"/>
                <w:sz w:val="32"/>
                <w:szCs w:val="32"/>
                <w:shd w:val="clear" w:color="auto" w:fill="FFFFFF"/>
              </w:rPr>
              <w:t>29</w:t>
            </w:r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(5), 401–417. https://doi.org/10.1521/aeap.2017.29.5.401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)</w:t>
            </w:r>
          </w:p>
        </w:tc>
      </w:tr>
    </w:tbl>
    <w:p w14:paraId="219E7F0F" w14:textId="77777777" w:rsidR="00017037" w:rsidRPr="001B68F8" w:rsidRDefault="00017037" w:rsidP="00017037">
      <w:pPr>
        <w:pStyle w:val="12"/>
        <w:rPr>
          <w:rFonts w:ascii="TH SarabunPSK" w:eastAsia="Sarabun" w:hAnsi="TH SarabunPSK" w:cs="TH SarabunPSK"/>
          <w:b/>
          <w:bCs/>
          <w:sz w:val="32"/>
          <w:szCs w:val="32"/>
          <w:cs/>
        </w:rPr>
        <w:sectPr w:rsidR="00017037" w:rsidRPr="001B68F8" w:rsidSect="0086644F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87D27FB" w14:textId="77777777" w:rsidR="00017037" w:rsidRPr="001B68F8" w:rsidRDefault="00017037" w:rsidP="00017037">
      <w:pPr>
        <w:pStyle w:val="12"/>
        <w:spacing w:after="0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B68F8">
        <w:rPr>
          <w:rFonts w:ascii="TH SarabunPSK" w:eastAsia="Angsana New" w:hAnsi="TH SarabunPSK" w:cs="TH SarabunPSK"/>
          <w:b/>
          <w:bCs/>
          <w:sz w:val="32"/>
          <w:szCs w:val="32"/>
          <w:cs/>
        </w:rPr>
        <w:lastRenderedPageBreak/>
        <w:t>การปฏิบัติการพยาบาล</w:t>
      </w:r>
    </w:p>
    <w:p w14:paraId="5473B79A" w14:textId="68F5F1BF" w:rsidR="00017037" w:rsidRPr="001B68F8" w:rsidRDefault="00017037" w:rsidP="000170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8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วันที่</w:t>
      </w:r>
      <w:r w:rsidRPr="001B68F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5D19B6" w:rsidRPr="001B68F8">
        <w:rPr>
          <w:rFonts w:ascii="TH SarabunPSK" w:hAnsi="TH SarabunPSK" w:cs="TH SarabunPSK"/>
          <w:sz w:val="32"/>
          <w:szCs w:val="32"/>
        </w:rPr>
        <w:t xml:space="preserve">14-15 </w:t>
      </w:r>
      <w:r w:rsidR="005D19B6" w:rsidRPr="001B68F8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5D19B6" w:rsidRPr="001B68F8">
        <w:rPr>
          <w:rFonts w:ascii="TH SarabunPSK" w:hAnsi="TH SarabunPSK" w:cs="TH SarabunPSK"/>
          <w:sz w:val="32"/>
          <w:szCs w:val="32"/>
        </w:rPr>
        <w:t xml:space="preserve">2566 </w:t>
      </w:r>
      <w:r w:rsidRPr="001B68F8">
        <w:rPr>
          <w:rFonts w:ascii="TH SarabunPSK" w:hAnsi="TH SarabunPSK" w:cs="TH SarabunPSK"/>
          <w:sz w:val="32"/>
          <w:szCs w:val="32"/>
        </w:rPr>
        <w:t xml:space="preserve"> </w:t>
      </w:r>
    </w:p>
    <w:p w14:paraId="12EE5219" w14:textId="0395C2CC" w:rsidR="00017037" w:rsidRPr="001B68F8" w:rsidRDefault="00017037" w:rsidP="00AD26D0">
      <w:pPr>
        <w:spacing w:after="0" w:line="240" w:lineRule="auto"/>
        <w:rPr>
          <w:rFonts w:ascii="TH SarabunPSK" w:eastAsia="Sarabun" w:hAnsi="TH SarabunPSK" w:cs="TH SarabunPSK"/>
          <w:sz w:val="32"/>
          <w:szCs w:val="32"/>
          <w:cs/>
        </w:rPr>
      </w:pPr>
      <w:r w:rsidRPr="001B68F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กลุ่มงาน  </w:t>
      </w:r>
      <w:r w:rsidRPr="001B68F8">
        <w:rPr>
          <w:rFonts w:ascii="TH SarabunPSK" w:hAnsi="TH SarabunPSK" w:cs="TH SarabunPSK" w:hint="cs"/>
          <w:sz w:val="32"/>
          <w:szCs w:val="32"/>
          <w:cs/>
        </w:rPr>
        <w:t>คลินิกองค์รวม</w:t>
      </w:r>
      <w:r w:rsidRPr="001B68F8">
        <w:rPr>
          <w:rFonts w:ascii="TH SarabunPSK" w:hAnsi="TH SarabunPSK" w:cs="TH SarabunPSK"/>
          <w:sz w:val="32"/>
          <w:szCs w:val="32"/>
        </w:rPr>
        <w:t xml:space="preserve"> (OPD)</w:t>
      </w:r>
      <w:r w:rsidRPr="001B68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68F8">
        <w:rPr>
          <w:rFonts w:ascii="TH SarabunPSK" w:eastAsia="Sarabun" w:hAnsi="TH SarabunPSK" w:cs="TH SarabunPSK"/>
          <w:sz w:val="32"/>
          <w:szCs w:val="32"/>
          <w:cs/>
        </w:rPr>
        <w:t>โรงพยาบาล</w:t>
      </w:r>
      <w:r w:rsidRPr="001B68F8">
        <w:rPr>
          <w:rFonts w:ascii="TH SarabunPSK" w:eastAsia="Sarabun" w:hAnsi="TH SarabunPSK" w:cs="TH SarabunPSK" w:hint="cs"/>
          <w:sz w:val="32"/>
          <w:szCs w:val="32"/>
          <w:cs/>
        </w:rPr>
        <w:t xml:space="preserve"> สรรพสิทธิประสงค์</w:t>
      </w:r>
      <w:r w:rsidRPr="001B68F8">
        <w:rPr>
          <w:rFonts w:ascii="TH SarabunPSK" w:hAnsi="TH SarabunPSK" w:cs="TH SarabunPSK"/>
          <w:sz w:val="32"/>
          <w:szCs w:val="32"/>
        </w:rPr>
        <w:t xml:space="preserve">                                                   </w:t>
      </w: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017037" w:rsidRPr="001B68F8" w14:paraId="61A129BC" w14:textId="77777777" w:rsidTr="00EE32D7">
        <w:trPr>
          <w:tblHeader/>
        </w:trPr>
        <w:tc>
          <w:tcPr>
            <w:tcW w:w="9782" w:type="dxa"/>
          </w:tcPr>
          <w:p w14:paraId="5BD05030" w14:textId="77777777" w:rsidR="00017037" w:rsidRPr="001B68F8" w:rsidRDefault="00017037" w:rsidP="00EE32D7">
            <w:pPr>
              <w:pStyle w:val="12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1B68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Productivities/Outcomes</w:t>
            </w:r>
          </w:p>
        </w:tc>
      </w:tr>
      <w:tr w:rsidR="00017037" w:rsidRPr="001B68F8" w14:paraId="34735088" w14:textId="77777777" w:rsidTr="00EE32D7">
        <w:trPr>
          <w:trHeight w:val="53"/>
        </w:trPr>
        <w:tc>
          <w:tcPr>
            <w:tcW w:w="9782" w:type="dxa"/>
          </w:tcPr>
          <w:p w14:paraId="7ECB0B80" w14:textId="77777777" w:rsidR="00017037" w:rsidRPr="001B68F8" w:rsidRDefault="00017037" w:rsidP="00EE32D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 xml:space="preserve">อาจารย์นำเสนอ 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concept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การจัดการอาการตนเอง </w:t>
            </w:r>
            <w:r w:rsidRPr="001B68F8">
              <w:rPr>
                <w:rFonts w:ascii="TH SarabunPSK" w:hAnsi="TH SarabunPSK" w:cs="TH SarabunPSK" w:hint="cs"/>
                <w:sz w:val="28"/>
              </w:rPr>
              <w:t>(self-management)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 ของเด็กวัยรุ่นที่ติดเชื้อเอชไอวี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กับคุณสุริยงค์                   บุญประเชิญ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หัวหน้า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คลินิกองค์รวม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 xml:space="preserve">โรงพยาบาลสรรพสิทธิประสงค์ โดยมีการเสนอผลการศึกษาวิจัยเรื่อง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การปรับโปรแกรมการจัดการตนเองทางบวกสำหรับชายรักชายในประเทศไทย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: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การประยุกต์ใช้กรอบของ </w:t>
            </w:r>
            <w:r w:rsidRPr="001B68F8">
              <w:rPr>
                <w:rFonts w:ascii="TH SarabunPSK" w:hAnsi="TH SarabunPSK" w:cs="TH SarabunPSK" w:hint="cs"/>
                <w:sz w:val="28"/>
              </w:rPr>
              <w:t>ADAPT-ITT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 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ที่เคยทำการเก็บข้อมูลที่คลินิกองค์รวมนี้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โดยผลการวิจัยที่นำเสนอ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มีประเด็น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การจัดการอาการตนเองใน 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14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ดังนี้</w:t>
            </w:r>
          </w:p>
          <w:p w14:paraId="4E853784" w14:textId="77777777" w:rsidR="00017037" w:rsidRPr="001B68F8" w:rsidRDefault="00017037" w:rsidP="00EE32D7">
            <w:pPr>
              <w:spacing w:after="0" w:line="240" w:lineRule="auto"/>
              <w:ind w:firstLine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บทนำ ความคาดหวัง และวัตถุประสงค์ของโปรแกรมการจัดการตนเองทางบวก</w:t>
            </w:r>
          </w:p>
          <w:p w14:paraId="67AFB345" w14:textId="77777777" w:rsidR="00017037" w:rsidRPr="001B68F8" w:rsidRDefault="00017037" w:rsidP="00EE32D7">
            <w:pPr>
              <w:pStyle w:val="TableParagraph"/>
              <w:tabs>
                <w:tab w:val="left" w:pos="1667"/>
              </w:tabs>
              <w:ind w:left="1620" w:right="106" w:hanging="90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2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การเพิ่มสมรรถนะทางอารมณ์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5A7D429E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การช่วยผู้ติดเชื้อ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HIV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ให้สามารถทำใจยอมรับการติดเชื้อ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HIV </w:t>
            </w:r>
          </w:p>
          <w:p w14:paraId="12719E76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วิธีการช่วยให้ผู้ติดเชื้อสามารถรับมือกับการเจ็บป่วย/การติดเชื้อ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HIV </w:t>
            </w:r>
          </w:p>
          <w:p w14:paraId="2BD8E065" w14:textId="77777777" w:rsidR="00017037" w:rsidRPr="001B68F8" w:rsidRDefault="00017037" w:rsidP="00EE32D7">
            <w:pPr>
              <w:pStyle w:val="TableParagraph"/>
              <w:tabs>
                <w:tab w:val="left" w:pos="1667"/>
              </w:tabs>
              <w:ind w:left="1890" w:right="106"/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การรับมือกับการตีตราจากผู้อื่น</w:t>
            </w:r>
          </w:p>
          <w:p w14:paraId="3A256021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ความรู้สึกมีคุณค่าในตนเอง </w:t>
            </w:r>
          </w:p>
          <w:p w14:paraId="46E598DF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  <w:rtl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แนวทางการเสริมสร้างความรู้สึกมีคุณค่าในตนเองของผู้มีเชื้อเอชไอวี</w:t>
            </w:r>
            <w:r w:rsidRPr="001B68F8">
              <w:rPr>
                <w:rFonts w:ascii="TH SarabunPSK" w:hAnsi="TH SarabunPSK" w:cs="TH SarabunPSK" w:hint="cs"/>
                <w:i/>
                <w:iCs/>
                <w:sz w:val="28"/>
                <w:szCs w:val="28"/>
                <w:rtl/>
                <w:cs/>
              </w:rPr>
              <w:t xml:space="preserve"> </w:t>
            </w:r>
          </w:p>
          <w:p w14:paraId="71267667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การเพิ่มความตระหนักเรื่องความสำคัญของตนเอง</w:t>
            </w:r>
          </w:p>
          <w:p w14:paraId="6B9953FD" w14:textId="77777777" w:rsidR="00017037" w:rsidRPr="001B68F8" w:rsidRDefault="00017037" w:rsidP="00EE32D7">
            <w:pPr>
              <w:pStyle w:val="TableParagraph"/>
              <w:tabs>
                <w:tab w:val="left" w:pos="1667"/>
              </w:tabs>
              <w:ind w:left="720" w:right="106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 xml:space="preserve"> 3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การเพิ่มความ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รู้ที่เกี่ยวกับ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>HIV/AIDS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  </w:t>
            </w:r>
          </w:p>
          <w:p w14:paraId="7437F370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คำจำกัดความของ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HIV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1B68F8">
              <w:rPr>
                <w:rFonts w:ascii="TH SarabunPSK" w:hAnsi="TH SarabunPSK" w:cs="TH SarabunPSK" w:hint="cs"/>
                <w:spacing w:val="-12"/>
                <w:sz w:val="28"/>
                <w:szCs w:val="28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>AIDS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  </w:t>
            </w:r>
          </w:p>
          <w:p w14:paraId="21830A7F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ผลกระทบของ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HIV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ต่อระบบภูมิคุ้มกัน </w:t>
            </w:r>
          </w:p>
          <w:p w14:paraId="3B3678E3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ความสัมพันธ์ระหว่างเซลล์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lang w:bidi="th-TH"/>
              </w:rPr>
              <w:t xml:space="preserve">CD4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และ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HIV </w:t>
            </w:r>
          </w:p>
          <w:p w14:paraId="33C872A2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การติดเชื้อฉวยโอกาส </w:t>
            </w:r>
          </w:p>
          <w:p w14:paraId="2BE28659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ระยะของ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HIV/AIDS </w:t>
            </w:r>
          </w:p>
          <w:p w14:paraId="2C48C17A" w14:textId="77777777" w:rsidR="00017037" w:rsidRPr="001B68F8" w:rsidRDefault="00017037" w:rsidP="00EE32D7">
            <w:pPr>
              <w:pStyle w:val="TableParagraph"/>
              <w:ind w:left="720" w:right="10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4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การใช้ชีวิตเชิงบวกและ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การจัดการตนเอง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7E33212F" w14:textId="77777777" w:rsidR="00017037" w:rsidRPr="001B68F8" w:rsidRDefault="00017037" w:rsidP="00EE32D7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การใช้ชีวิตเชิงบวก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0A8D0D4D" w14:textId="77777777" w:rsidR="00017037" w:rsidRPr="001B68F8" w:rsidRDefault="00017037" w:rsidP="00EE32D7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การจัดการตนเอง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043F4F3" w14:textId="77777777" w:rsidR="00017037" w:rsidRPr="001B68F8" w:rsidRDefault="00017037" w:rsidP="00EE32D7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องค์ประกอบของการใช้ชีวิตเชิงบวกและ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การจัดการตนเอง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2A18EE0A" w14:textId="77777777" w:rsidR="00017037" w:rsidRPr="001B68F8" w:rsidRDefault="00017037" w:rsidP="00EE32D7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ความสำคัญของการออกกำลังกายใน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1970AE5B" w14:textId="77777777" w:rsidR="00017037" w:rsidRPr="001B68F8" w:rsidRDefault="00017037" w:rsidP="00EE32D7">
            <w:pPr>
              <w:pStyle w:val="TableParagraph"/>
              <w:tabs>
                <w:tab w:val="left" w:pos="2214"/>
              </w:tabs>
              <w:ind w:left="720" w:right="101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5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ยาสำหรับการรักษาการติดเชื้อรีโทรไวรัส</w:t>
            </w:r>
          </w:p>
          <w:p w14:paraId="12DD9FCB" w14:textId="77777777" w:rsidR="00017037" w:rsidRPr="001B68F8" w:rsidRDefault="00017037" w:rsidP="00EE32D7">
            <w:pPr>
              <w:pStyle w:val="TableParagraph"/>
              <w:numPr>
                <w:ilvl w:val="0"/>
                <w:numId w:val="18"/>
              </w:numPr>
              <w:tabs>
                <w:tab w:val="left" w:pos="2214"/>
              </w:tabs>
              <w:ind w:left="1890"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คำจำกัดความและรายละเอียดของยา</w:t>
            </w:r>
          </w:p>
          <w:p w14:paraId="5B47F434" w14:textId="77777777" w:rsidR="00017037" w:rsidRPr="001B68F8" w:rsidRDefault="00017037" w:rsidP="00EE32D7">
            <w:pPr>
              <w:pStyle w:val="TableParagraph"/>
              <w:numPr>
                <w:ilvl w:val="0"/>
                <w:numId w:val="18"/>
              </w:numPr>
              <w:tabs>
                <w:tab w:val="left" w:pos="2214"/>
              </w:tabs>
              <w:ind w:left="1890"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การจัดการปัญหาที่เกิดจากความร่วมมือในการใช้ยา </w:t>
            </w:r>
          </w:p>
          <w:p w14:paraId="72705757" w14:textId="77777777" w:rsidR="00017037" w:rsidRPr="001B68F8" w:rsidRDefault="00017037" w:rsidP="00EE32D7">
            <w:pPr>
              <w:pStyle w:val="TableParagraph"/>
              <w:numPr>
                <w:ilvl w:val="0"/>
                <w:numId w:val="18"/>
              </w:numPr>
              <w:tabs>
                <w:tab w:val="left" w:pos="2214"/>
              </w:tabs>
              <w:ind w:left="1890"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การรักษาระบบภูมิคุ้มกันให้มีความแข็งแรงเท่าที่จะเป็นไปได้เพิ่มเติมจากการใช้ยา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5AD38663" w14:textId="77777777" w:rsidR="00017037" w:rsidRPr="001B68F8" w:rsidRDefault="00017037" w:rsidP="00EE32D7">
            <w:pPr>
              <w:pStyle w:val="TableParagraph"/>
              <w:tabs>
                <w:tab w:val="left" w:pos="2214"/>
              </w:tabs>
              <w:ind w:left="720" w:right="101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6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โภชนาการ ความสัมพันธ์ระหว่างโภชนาการและ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HIV/AIDS</w:t>
            </w:r>
          </w:p>
          <w:p w14:paraId="7FD75F73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อาหารและความปลอดภัยเรื่องน้ำและสุขาภิบาลของผู้ที่ใช้ชีวิตอยู่กับ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0475B6AB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>กลุ่มอาหารและความสำคัญ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2ED6336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lastRenderedPageBreak/>
              <w:t>ความสัมพันธ์ระหว่างโภชนาการและ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HIV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5803E515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>ความสำคัญของ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โภชนาการที่ดีสำหรับผู้ที่ใช้ชีวิตอยู่กับ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</w:p>
          <w:p w14:paraId="287847FF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>เหตุผลที่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 xml:space="preserve"> มีภาวะทุพโภชนาการ</w:t>
            </w:r>
          </w:p>
          <w:p w14:paraId="296ED4A9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>การปฏิบัติเพื่อจัดมื้ออาหารสำหรับช่วย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</w:p>
          <w:p w14:paraId="0461953F" w14:textId="77777777" w:rsidR="00AD26D0" w:rsidRPr="001B68F8" w:rsidRDefault="00AD26D0" w:rsidP="00AD26D0">
            <w:pPr>
              <w:pStyle w:val="TableParagraph"/>
              <w:tabs>
                <w:tab w:val="left" w:pos="2214"/>
              </w:tabs>
              <w:ind w:right="101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</w:p>
          <w:p w14:paraId="62536FFF" w14:textId="77777777" w:rsidR="00AD26D0" w:rsidRPr="001B68F8" w:rsidRDefault="00AD26D0" w:rsidP="00EE32D7">
            <w:pPr>
              <w:pStyle w:val="TableParagraph"/>
              <w:tabs>
                <w:tab w:val="left" w:pos="2214"/>
              </w:tabs>
              <w:ind w:left="1890" w:right="101"/>
              <w:jc w:val="right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  <w:lang w:bidi="th-TH"/>
              </w:rPr>
            </w:pPr>
          </w:p>
          <w:p w14:paraId="1BE114C3" w14:textId="2EA746CA" w:rsidR="00017037" w:rsidRPr="001B68F8" w:rsidRDefault="00017037" w:rsidP="00EE32D7">
            <w:pPr>
              <w:pStyle w:val="TableParagraph"/>
              <w:tabs>
                <w:tab w:val="left" w:pos="2214"/>
              </w:tabs>
              <w:ind w:left="1890" w:right="101"/>
              <w:jc w:val="right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 xml:space="preserve">หน้า  </w:t>
            </w:r>
          </w:p>
          <w:p w14:paraId="24E64D9D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7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hd w:val="clear" w:color="auto" w:fill="FFFFFF"/>
                <w:cs/>
              </w:rPr>
              <w:t>อาหาร</w:t>
            </w:r>
            <w:r w:rsidRPr="001B68F8">
              <w:rPr>
                <w:rFonts w:ascii="TH SarabunPSK" w:hAnsi="TH SarabunPSK" w:cs="TH SarabunPSK" w:hint="cs"/>
                <w:bCs/>
                <w:sz w:val="28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ความปลอดภัยเรื่องน้ำและสุขอนามัย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323C5288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การกำจัดและการสุขาภิบาลสิ่งปฏิกูล</w:t>
            </w:r>
            <w:r w:rsidRPr="001B68F8">
              <w:rPr>
                <w:rFonts w:ascii="TH SarabunPSK" w:hAnsi="TH SarabunPSK" w:cs="TH SarabunPSK" w:hint="cs"/>
                <w:bCs/>
                <w:sz w:val="28"/>
                <w:rtl/>
                <w:cs/>
              </w:rPr>
              <w:t xml:space="preserve">  </w:t>
            </w:r>
          </w:p>
          <w:p w14:paraId="4F3704B8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สุขอนามัยส่วนบุคคล  </w:t>
            </w:r>
          </w:p>
          <w:p w14:paraId="0CBCF478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สุขอนามัยในครัว  </w:t>
            </w:r>
          </w:p>
          <w:p w14:paraId="47FB491B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สุขอนามัยเรื่องอาหารสำหรับ</w:t>
            </w:r>
            <w:r w:rsidRPr="001B68F8">
              <w:rPr>
                <w:rFonts w:ascii="TH SarabunPSK" w:hAnsi="TH SarabunPSK" w:cs="TH SarabunPSK" w:hint="cs"/>
                <w:b/>
                <w:sz w:val="28"/>
                <w:cs/>
              </w:rPr>
              <w:t>ผลิตภัณฑ์จากสัตว์</w:t>
            </w:r>
          </w:p>
          <w:p w14:paraId="0E305C6A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8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70560C8C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ความเครียด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302C3FFC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ภาวะซึมเศร้า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  </w:t>
            </w:r>
          </w:p>
          <w:p w14:paraId="2C9F7A65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ภาวะหลงลืม </w:t>
            </w:r>
          </w:p>
          <w:p w14:paraId="7D2731FB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นอนไม่หลับ</w:t>
            </w:r>
          </w:p>
          <w:p w14:paraId="63B55A59" w14:textId="77777777" w:rsidR="00017037" w:rsidRPr="001B68F8" w:rsidRDefault="00017037" w:rsidP="00EE32D7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9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การจัดการตนเองเมื่อมี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ภาวะ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 xml:space="preserve"> </w:t>
            </w:r>
          </w:p>
          <w:p w14:paraId="3F580563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คลื่นไส้</w:t>
            </w:r>
          </w:p>
          <w:p w14:paraId="2ED386E0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ท้องผูก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03EA0609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ท้องเสีย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43F645C3" w14:textId="77777777" w:rsidR="00017037" w:rsidRPr="001B68F8" w:rsidRDefault="00017037" w:rsidP="00EE32D7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98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อาการไม่สุขสบายทางเดินอาหารและปัญหาสุขภาพทางทวารหนักของชายรักชาย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59DF100C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10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ภาวะ</w:t>
            </w:r>
          </w:p>
          <w:p w14:paraId="5D777DC4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หายใจไม่อิ่ม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4C20A723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วิงเวียน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1BB8C8E0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อ่อนเพลีย</w:t>
            </w:r>
          </w:p>
          <w:p w14:paraId="1AFF0714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ไข้</w:t>
            </w:r>
          </w:p>
          <w:p w14:paraId="44BF4B9A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11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79C43BC4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อาการไอ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7835D2D3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เหงื่อออกตอนกลางคืน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43E5D5F9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อาการปวดและบวม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634E8BE5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12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5759B33F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4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ฝีที่ผิวหนัง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273E56AC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4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lastRenderedPageBreak/>
              <w:t>ตุ่มพองและผื่น</w:t>
            </w:r>
          </w:p>
          <w:p w14:paraId="1D8FD5B6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13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320656B3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น้ำหนักลดที่ไม่ได้วางแผนไว้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 </w:t>
            </w:r>
          </w:p>
          <w:p w14:paraId="3838D19E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ฝ้าในปาก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 </w:t>
            </w:r>
          </w:p>
          <w:p w14:paraId="76CE63E6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คันบริเวณอวัยวะเพศ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ปวดแสบปวดร้อนตามผิวหนัง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และมีสารคัดหลั่ง</w:t>
            </w:r>
          </w:p>
          <w:p w14:paraId="66DB7606" w14:textId="77777777" w:rsidR="00017037" w:rsidRPr="001B68F8" w:rsidRDefault="00017037" w:rsidP="00EE32D7">
            <w:pPr>
              <w:pStyle w:val="TableParagraph"/>
              <w:ind w:firstLine="72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14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การแสวงหาแรงสนับสนุนทางสังคมและการดำรงไว้ซึ่งมิตรภาพ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lang w:bidi="th-TH"/>
              </w:rPr>
              <w:t xml:space="preserve"> </w:t>
            </w:r>
          </w:p>
          <w:p w14:paraId="0C4BAD9B" w14:textId="77777777" w:rsidR="00017037" w:rsidRPr="001B68F8" w:rsidRDefault="00017037" w:rsidP="00EE32D7">
            <w:pPr>
              <w:pStyle w:val="TableParagraph"/>
              <w:numPr>
                <w:ilvl w:val="0"/>
                <w:numId w:val="26"/>
              </w:numPr>
              <w:ind w:left="198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แรงสนับสนุนทางสังคม  </w:t>
            </w:r>
          </w:p>
          <w:p w14:paraId="68CE590E" w14:textId="51A6B635" w:rsidR="00017037" w:rsidRPr="001B68F8" w:rsidRDefault="00017037" w:rsidP="006D7A04">
            <w:pPr>
              <w:pStyle w:val="TableParagraph"/>
              <w:numPr>
                <w:ilvl w:val="0"/>
                <w:numId w:val="26"/>
              </w:numPr>
              <w:ind w:left="198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กลุ่มสร้าง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ความเข้มแข็งทางจิตวิญญาณ</w:t>
            </w:r>
          </w:p>
          <w:p w14:paraId="4F3B63DF" w14:textId="77777777" w:rsidR="00017037" w:rsidRPr="001B68F8" w:rsidRDefault="00017037" w:rsidP="00EE32D7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(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อ้างอิงจาก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: </w:t>
            </w:r>
            <w:proofErr w:type="spellStart"/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Khumsaen</w:t>
            </w:r>
            <w:proofErr w:type="spellEnd"/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, N., &amp; Stephenson, R. (2017). Adaptation of the HIV/AIDS Self-Management Education Program for Men Who Have Sex with Men in Thailand: An Application of the ADAPT-ITT Framework. </w:t>
            </w:r>
            <w:r w:rsidRPr="001B68F8">
              <w:rPr>
                <w:rFonts w:ascii="TH SarabunPSK" w:hAnsi="TH SarabunPSK" w:cs="TH SarabunPSK" w:hint="cs"/>
                <w:i/>
                <w:iCs/>
                <w:color w:val="212121"/>
                <w:sz w:val="32"/>
                <w:szCs w:val="32"/>
                <w:shd w:val="clear" w:color="auto" w:fill="FFFFFF"/>
              </w:rPr>
              <w:t>AIDS education and prevention: official publication of the International Society for AIDS Education</w:t>
            </w:r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, </w:t>
            </w:r>
            <w:r w:rsidRPr="001B68F8">
              <w:rPr>
                <w:rFonts w:ascii="TH SarabunPSK" w:hAnsi="TH SarabunPSK" w:cs="TH SarabunPSK" w:hint="cs"/>
                <w:i/>
                <w:iCs/>
                <w:color w:val="212121"/>
                <w:sz w:val="32"/>
                <w:szCs w:val="32"/>
                <w:shd w:val="clear" w:color="auto" w:fill="FFFFFF"/>
              </w:rPr>
              <w:t>29</w:t>
            </w:r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(5), 401–417. https://doi.org/10.1521/aeap.2017.29.5.401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)</w:t>
            </w:r>
          </w:p>
        </w:tc>
      </w:tr>
    </w:tbl>
    <w:p w14:paraId="46E5482C" w14:textId="77777777" w:rsidR="00017037" w:rsidRPr="001B68F8" w:rsidRDefault="00017037" w:rsidP="00017037">
      <w:pPr>
        <w:pStyle w:val="12"/>
        <w:rPr>
          <w:rFonts w:ascii="TH SarabunPSK" w:eastAsia="Sarabun" w:hAnsi="TH SarabunPSK" w:cs="TH SarabunPSK"/>
          <w:b/>
          <w:bCs/>
          <w:sz w:val="32"/>
          <w:szCs w:val="32"/>
          <w:cs/>
        </w:rPr>
        <w:sectPr w:rsidR="00017037" w:rsidRPr="001B68F8" w:rsidSect="0086644F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650EA6DC" w14:textId="77777777" w:rsidR="00017037" w:rsidRPr="001B68F8" w:rsidRDefault="00017037" w:rsidP="00017037">
      <w:pPr>
        <w:pStyle w:val="12"/>
        <w:spacing w:after="0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B68F8">
        <w:rPr>
          <w:rFonts w:ascii="TH SarabunPSK" w:eastAsia="Angsana New" w:hAnsi="TH SarabunPSK" w:cs="TH SarabunPSK"/>
          <w:b/>
          <w:bCs/>
          <w:sz w:val="32"/>
          <w:szCs w:val="32"/>
          <w:cs/>
        </w:rPr>
        <w:lastRenderedPageBreak/>
        <w:t>การปฏิบัติการพยาบาล</w:t>
      </w:r>
    </w:p>
    <w:p w14:paraId="7E242ED1" w14:textId="53B92223" w:rsidR="00017037" w:rsidRPr="001B68F8" w:rsidRDefault="00017037" w:rsidP="000170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8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วันที่</w:t>
      </w:r>
      <w:r w:rsidRPr="001B68F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9953EF" w:rsidRPr="001B68F8">
        <w:rPr>
          <w:rFonts w:ascii="TH SarabunPSK" w:hAnsi="TH SarabunPSK" w:cs="TH SarabunPSK"/>
          <w:sz w:val="32"/>
          <w:szCs w:val="32"/>
        </w:rPr>
        <w:t>2-3</w:t>
      </w:r>
      <w:r w:rsidRPr="001B68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53EF" w:rsidRPr="001B68F8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Pr="001B68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8F8">
        <w:rPr>
          <w:rFonts w:ascii="TH SarabunPSK" w:hAnsi="TH SarabunPSK" w:cs="TH SarabunPSK"/>
          <w:sz w:val="32"/>
          <w:szCs w:val="32"/>
        </w:rPr>
        <w:t xml:space="preserve">2566 </w:t>
      </w:r>
    </w:p>
    <w:p w14:paraId="4D251384" w14:textId="77777777" w:rsidR="00017037" w:rsidRPr="001B68F8" w:rsidRDefault="00017037" w:rsidP="000170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กลุ่มงาน  </w:t>
      </w:r>
      <w:r w:rsidRPr="001B68F8">
        <w:rPr>
          <w:rFonts w:ascii="TH SarabunPSK" w:hAnsi="TH SarabunPSK" w:cs="TH SarabunPSK" w:hint="cs"/>
          <w:sz w:val="32"/>
          <w:szCs w:val="32"/>
          <w:cs/>
        </w:rPr>
        <w:t>คลินิกองค์รวม</w:t>
      </w:r>
      <w:r w:rsidRPr="001B68F8">
        <w:rPr>
          <w:rFonts w:ascii="TH SarabunPSK" w:hAnsi="TH SarabunPSK" w:cs="TH SarabunPSK"/>
          <w:sz w:val="32"/>
          <w:szCs w:val="32"/>
        </w:rPr>
        <w:t xml:space="preserve"> (OPD)</w:t>
      </w:r>
      <w:r w:rsidRPr="001B68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68F8">
        <w:rPr>
          <w:rFonts w:ascii="TH SarabunPSK" w:eastAsia="Sarabun" w:hAnsi="TH SarabunPSK" w:cs="TH SarabunPSK"/>
          <w:sz w:val="32"/>
          <w:szCs w:val="32"/>
          <w:cs/>
        </w:rPr>
        <w:t>โรงพยาบาล</w:t>
      </w:r>
      <w:r w:rsidRPr="001B68F8">
        <w:rPr>
          <w:rFonts w:ascii="TH SarabunPSK" w:eastAsia="Sarabun" w:hAnsi="TH SarabunPSK" w:cs="TH SarabunPSK" w:hint="cs"/>
          <w:sz w:val="32"/>
          <w:szCs w:val="32"/>
          <w:cs/>
        </w:rPr>
        <w:t xml:space="preserve"> สรรพสิทธิประสงค์</w:t>
      </w:r>
    </w:p>
    <w:p w14:paraId="226A9814" w14:textId="77777777" w:rsidR="00017037" w:rsidRPr="001B68F8" w:rsidRDefault="00017037" w:rsidP="00017037">
      <w:pPr>
        <w:pStyle w:val="12"/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1B68F8">
        <w:rPr>
          <w:rFonts w:ascii="TH SarabunPSK" w:hAnsi="TH SarabunPSK" w:cs="TH SarabunPSK"/>
          <w:sz w:val="32"/>
          <w:szCs w:val="32"/>
        </w:rPr>
        <w:t xml:space="preserve">                                                   </w:t>
      </w: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017037" w:rsidRPr="001B68F8" w14:paraId="690934F4" w14:textId="77777777" w:rsidTr="00EE32D7">
        <w:trPr>
          <w:tblHeader/>
        </w:trPr>
        <w:tc>
          <w:tcPr>
            <w:tcW w:w="9782" w:type="dxa"/>
          </w:tcPr>
          <w:p w14:paraId="6E590B08" w14:textId="77777777" w:rsidR="00017037" w:rsidRPr="001B68F8" w:rsidRDefault="00017037" w:rsidP="00EE32D7">
            <w:pPr>
              <w:pStyle w:val="12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1B68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Productivities/Outcomes</w:t>
            </w:r>
          </w:p>
        </w:tc>
      </w:tr>
      <w:tr w:rsidR="00017037" w:rsidRPr="001B68F8" w14:paraId="08FBE7F6" w14:textId="77777777" w:rsidTr="00EE32D7">
        <w:trPr>
          <w:trHeight w:val="53"/>
        </w:trPr>
        <w:tc>
          <w:tcPr>
            <w:tcW w:w="9782" w:type="dxa"/>
          </w:tcPr>
          <w:p w14:paraId="21416902" w14:textId="77777777" w:rsidR="00017037" w:rsidRPr="001B68F8" w:rsidRDefault="00017037" w:rsidP="00EE32D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 xml:space="preserve">อาจารย์นำเสนอ 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concept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การจัดการอาการตนเอง </w:t>
            </w:r>
            <w:r w:rsidRPr="001B68F8">
              <w:rPr>
                <w:rFonts w:ascii="TH SarabunPSK" w:hAnsi="TH SarabunPSK" w:cs="TH SarabunPSK" w:hint="cs"/>
                <w:sz w:val="28"/>
              </w:rPr>
              <w:t>(self-management)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 ของเด็กวัยรุ่นที่ติดเชื้อเอชไอวี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กับคุณสุริยงค์                   บุญประเชิญ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หัวหน้า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คลินิกองค์รวม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 xml:space="preserve">โรงพยาบาลสรรพสิทธิประสงค์ โดยมีการเสนอผลการศึกษาวิจัยเรื่อง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การปรับโปรแกรมการจัดการตนเองทางบวกสำหรับชายรักชายในประเทศไทย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: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การประยุกต์ใช้กรอบของ </w:t>
            </w:r>
            <w:r w:rsidRPr="001B68F8">
              <w:rPr>
                <w:rFonts w:ascii="TH SarabunPSK" w:hAnsi="TH SarabunPSK" w:cs="TH SarabunPSK" w:hint="cs"/>
                <w:sz w:val="28"/>
              </w:rPr>
              <w:t>ADAPT-ITT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 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ที่เคยทำการเก็บข้อมูลที่คลินิกองค์รวมนี้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โดยผลการวิจัยที่นำเสนอ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มีประเด็น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การจัดการอาการตนเองใน 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14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ดังนี้</w:t>
            </w:r>
          </w:p>
          <w:p w14:paraId="65662892" w14:textId="77777777" w:rsidR="00017037" w:rsidRPr="001B68F8" w:rsidRDefault="00017037" w:rsidP="00EE32D7">
            <w:pPr>
              <w:spacing w:after="0" w:line="240" w:lineRule="auto"/>
              <w:ind w:firstLine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บทนำ ความคาดหวัง และวัตถุประสงค์ของโปรแกรมการจัดการตนเองทางบวก</w:t>
            </w:r>
          </w:p>
          <w:p w14:paraId="1B2F67BF" w14:textId="77777777" w:rsidR="00017037" w:rsidRPr="001B68F8" w:rsidRDefault="00017037" w:rsidP="00EE32D7">
            <w:pPr>
              <w:pStyle w:val="TableParagraph"/>
              <w:tabs>
                <w:tab w:val="left" w:pos="1667"/>
              </w:tabs>
              <w:ind w:left="1620" w:right="106" w:hanging="90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2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การเพิ่มสมรรถนะทางอารมณ์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04ABC3C9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การช่วยผู้ติดเชื้อ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HIV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ให้สามารถทำใจยอมรับการติดเชื้อ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HIV </w:t>
            </w:r>
          </w:p>
          <w:p w14:paraId="4C82AEBD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วิธีการช่วยให้ผู้ติดเชื้อสามารถรับมือกับการเจ็บป่วย/การติดเชื้อ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HIV </w:t>
            </w:r>
          </w:p>
          <w:p w14:paraId="4C7675C1" w14:textId="77777777" w:rsidR="00017037" w:rsidRPr="001B68F8" w:rsidRDefault="00017037" w:rsidP="00EE32D7">
            <w:pPr>
              <w:pStyle w:val="TableParagraph"/>
              <w:tabs>
                <w:tab w:val="left" w:pos="1667"/>
              </w:tabs>
              <w:ind w:left="1890" w:right="106"/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การรับมือกับการตีตราจากผู้อื่น</w:t>
            </w:r>
          </w:p>
          <w:p w14:paraId="779058EF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ความรู้สึกมีคุณค่าในตนเอง </w:t>
            </w:r>
          </w:p>
          <w:p w14:paraId="77B0B145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  <w:rtl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แนวทางการเสริมสร้างความรู้สึกมีคุณค่าในตนเองของผู้มีเชื้อเอชไอวี</w:t>
            </w:r>
            <w:r w:rsidRPr="001B68F8">
              <w:rPr>
                <w:rFonts w:ascii="TH SarabunPSK" w:hAnsi="TH SarabunPSK" w:cs="TH SarabunPSK" w:hint="cs"/>
                <w:i/>
                <w:iCs/>
                <w:sz w:val="28"/>
                <w:szCs w:val="28"/>
                <w:rtl/>
                <w:cs/>
              </w:rPr>
              <w:t xml:space="preserve"> </w:t>
            </w:r>
          </w:p>
          <w:p w14:paraId="508DAC5C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การเพิ่มความตระหนักเรื่องความสำคัญของตนเอง</w:t>
            </w:r>
          </w:p>
          <w:p w14:paraId="661A2ED8" w14:textId="77777777" w:rsidR="00017037" w:rsidRPr="001B68F8" w:rsidRDefault="00017037" w:rsidP="00EE32D7">
            <w:pPr>
              <w:pStyle w:val="TableParagraph"/>
              <w:tabs>
                <w:tab w:val="left" w:pos="1667"/>
              </w:tabs>
              <w:ind w:left="720" w:right="106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 xml:space="preserve"> 3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การเพิ่มความ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รู้ที่เกี่ยวกับ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>HIV/AIDS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  </w:t>
            </w:r>
          </w:p>
          <w:p w14:paraId="1584041D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คำจำกัดความของ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HIV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1B68F8">
              <w:rPr>
                <w:rFonts w:ascii="TH SarabunPSK" w:hAnsi="TH SarabunPSK" w:cs="TH SarabunPSK" w:hint="cs"/>
                <w:spacing w:val="-12"/>
                <w:sz w:val="28"/>
                <w:szCs w:val="28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>AIDS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  </w:t>
            </w:r>
          </w:p>
          <w:p w14:paraId="049E98BE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ผลกระทบของ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HIV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ต่อระบบภูมิคุ้มกัน </w:t>
            </w:r>
          </w:p>
          <w:p w14:paraId="53565A15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ความสัมพันธ์ระหว่างเซลล์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lang w:bidi="th-TH"/>
              </w:rPr>
              <w:t xml:space="preserve">CD4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และ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HIV </w:t>
            </w:r>
          </w:p>
          <w:p w14:paraId="32CAC626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การติดเชื้อฉวยโอกาส </w:t>
            </w:r>
          </w:p>
          <w:p w14:paraId="28207693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ระยะของ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HIV/AIDS </w:t>
            </w:r>
          </w:p>
          <w:p w14:paraId="0071A5EB" w14:textId="77777777" w:rsidR="00017037" w:rsidRPr="001B68F8" w:rsidRDefault="00017037" w:rsidP="00EE32D7">
            <w:pPr>
              <w:pStyle w:val="TableParagraph"/>
              <w:ind w:left="720" w:right="10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4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การใช้ชีวิตเชิงบวกและ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การจัดการตนเอง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22F6EAE9" w14:textId="77777777" w:rsidR="00017037" w:rsidRPr="001B68F8" w:rsidRDefault="00017037" w:rsidP="00EE32D7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การใช้ชีวิตเชิงบวก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759EAB82" w14:textId="77777777" w:rsidR="00017037" w:rsidRPr="001B68F8" w:rsidRDefault="00017037" w:rsidP="00EE32D7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การจัดการตนเอง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3268EC7" w14:textId="77777777" w:rsidR="00017037" w:rsidRPr="001B68F8" w:rsidRDefault="00017037" w:rsidP="00EE32D7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องค์ประกอบของการใช้ชีวิตเชิงบวกและ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การจัดการตนเอง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594043C7" w14:textId="77777777" w:rsidR="00017037" w:rsidRPr="001B68F8" w:rsidRDefault="00017037" w:rsidP="00EE32D7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ความสำคัญของการออกกำลังกายใน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1175212E" w14:textId="77777777" w:rsidR="00017037" w:rsidRPr="001B68F8" w:rsidRDefault="00017037" w:rsidP="00EE32D7">
            <w:pPr>
              <w:pStyle w:val="TableParagraph"/>
              <w:tabs>
                <w:tab w:val="left" w:pos="2214"/>
              </w:tabs>
              <w:ind w:left="720" w:right="101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5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ยาสำหรับการรักษาการติดเชื้อรีโทรไวรัส</w:t>
            </w:r>
          </w:p>
          <w:p w14:paraId="5586AD2A" w14:textId="77777777" w:rsidR="00017037" w:rsidRPr="001B68F8" w:rsidRDefault="00017037" w:rsidP="00EE32D7">
            <w:pPr>
              <w:pStyle w:val="TableParagraph"/>
              <w:numPr>
                <w:ilvl w:val="0"/>
                <w:numId w:val="18"/>
              </w:numPr>
              <w:tabs>
                <w:tab w:val="left" w:pos="2214"/>
              </w:tabs>
              <w:ind w:left="1890"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คำจำกัดความและรายละเอียดของยา</w:t>
            </w:r>
          </w:p>
          <w:p w14:paraId="2AADFABA" w14:textId="77777777" w:rsidR="00017037" w:rsidRPr="001B68F8" w:rsidRDefault="00017037" w:rsidP="00EE32D7">
            <w:pPr>
              <w:pStyle w:val="TableParagraph"/>
              <w:numPr>
                <w:ilvl w:val="0"/>
                <w:numId w:val="18"/>
              </w:numPr>
              <w:tabs>
                <w:tab w:val="left" w:pos="2214"/>
              </w:tabs>
              <w:ind w:left="1890"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การจัดการปัญหาที่เกิดจากความร่วมมือในการใช้ยา </w:t>
            </w:r>
          </w:p>
          <w:p w14:paraId="6F787C92" w14:textId="77777777" w:rsidR="00017037" w:rsidRPr="001B68F8" w:rsidRDefault="00017037" w:rsidP="00EE32D7">
            <w:pPr>
              <w:pStyle w:val="TableParagraph"/>
              <w:numPr>
                <w:ilvl w:val="0"/>
                <w:numId w:val="18"/>
              </w:numPr>
              <w:tabs>
                <w:tab w:val="left" w:pos="2214"/>
              </w:tabs>
              <w:ind w:left="1890"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การรักษาระบบภูมิคุ้มกันให้มีความแข็งแรงเท่าที่จะเป็นไปได้เพิ่มเติมจากการใช้ยา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7C4FE66B" w14:textId="77777777" w:rsidR="00017037" w:rsidRPr="001B68F8" w:rsidRDefault="00017037" w:rsidP="00EE32D7">
            <w:pPr>
              <w:pStyle w:val="TableParagraph"/>
              <w:tabs>
                <w:tab w:val="left" w:pos="2214"/>
              </w:tabs>
              <w:ind w:left="720" w:right="101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6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โภชนาการ ความสัมพันธ์ระหว่างโภชนาการและ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HIV/AIDS</w:t>
            </w:r>
          </w:p>
          <w:p w14:paraId="2047A0F7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อาหารและความปลอดภัยเรื่องน้ำและสุขาภิบาลของผู้ที่ใช้ชีวิตอยู่กับ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76F6F493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lastRenderedPageBreak/>
              <w:t>กลุ่มอาหารและความสำคัญ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B11AB3A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ความสัมพันธ์ระหว่างโภชนาการและ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HIV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6FE2CBC6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>ความสำคัญของ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โภชนาการที่ดีสำหรับผู้ที่ใช้ชีวิตอยู่กับ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</w:p>
          <w:p w14:paraId="6AB066EF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>เหตุผลที่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 xml:space="preserve"> มีภาวะทุพโภชนาการ</w:t>
            </w:r>
          </w:p>
          <w:p w14:paraId="0C69D058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>การปฏิบัติเพื่อจัดมื้ออาหารสำหรับช่วย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</w:p>
          <w:p w14:paraId="526A7A90" w14:textId="77777777" w:rsidR="00017037" w:rsidRPr="001B68F8" w:rsidRDefault="00017037" w:rsidP="00EE32D7">
            <w:pPr>
              <w:pStyle w:val="TableParagraph"/>
              <w:tabs>
                <w:tab w:val="left" w:pos="2214"/>
              </w:tabs>
              <w:ind w:left="1890" w:right="101"/>
              <w:jc w:val="right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 xml:space="preserve">หน้า  </w:t>
            </w:r>
          </w:p>
          <w:p w14:paraId="59ECC1CC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7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hd w:val="clear" w:color="auto" w:fill="FFFFFF"/>
                <w:cs/>
              </w:rPr>
              <w:t>อาหาร</w:t>
            </w:r>
            <w:r w:rsidRPr="001B68F8">
              <w:rPr>
                <w:rFonts w:ascii="TH SarabunPSK" w:hAnsi="TH SarabunPSK" w:cs="TH SarabunPSK" w:hint="cs"/>
                <w:bCs/>
                <w:sz w:val="28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ความปลอดภัยเรื่องน้ำและสุขอนามัย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6AD3A6FE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การกำจัดและการสุขาภิบาลสิ่งปฏิกูล</w:t>
            </w:r>
            <w:r w:rsidRPr="001B68F8">
              <w:rPr>
                <w:rFonts w:ascii="TH SarabunPSK" w:hAnsi="TH SarabunPSK" w:cs="TH SarabunPSK" w:hint="cs"/>
                <w:bCs/>
                <w:sz w:val="28"/>
                <w:rtl/>
                <w:cs/>
              </w:rPr>
              <w:t xml:space="preserve">  </w:t>
            </w:r>
          </w:p>
          <w:p w14:paraId="54BA5017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สุขอนามัยส่วนบุคคล  </w:t>
            </w:r>
          </w:p>
          <w:p w14:paraId="0A9F58E7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สุขอนามัยในครัว  </w:t>
            </w:r>
          </w:p>
          <w:p w14:paraId="1E224187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สุขอนามัยเรื่องอาหารสำหรับ</w:t>
            </w:r>
            <w:r w:rsidRPr="001B68F8">
              <w:rPr>
                <w:rFonts w:ascii="TH SarabunPSK" w:hAnsi="TH SarabunPSK" w:cs="TH SarabunPSK" w:hint="cs"/>
                <w:b/>
                <w:sz w:val="28"/>
                <w:cs/>
              </w:rPr>
              <w:t>ผลิตภัณฑ์จากสัตว์</w:t>
            </w:r>
          </w:p>
          <w:p w14:paraId="2338A6F2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8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4F694FA8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ความเครียด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1621AD49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ภาวะซึมเศร้า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  </w:t>
            </w:r>
          </w:p>
          <w:p w14:paraId="2501876A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ภาวะหลงลืม </w:t>
            </w:r>
          </w:p>
          <w:p w14:paraId="46B4A255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นอนไม่หลับ</w:t>
            </w:r>
          </w:p>
          <w:p w14:paraId="1AC472E5" w14:textId="77777777" w:rsidR="00017037" w:rsidRPr="001B68F8" w:rsidRDefault="00017037" w:rsidP="00EE32D7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9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การจัดการตนเองเมื่อมี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ภาวะ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 xml:space="preserve"> </w:t>
            </w:r>
          </w:p>
          <w:p w14:paraId="7D7870C3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คลื่นไส้</w:t>
            </w:r>
          </w:p>
          <w:p w14:paraId="108AE42D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ท้องผูก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3B604539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ท้องเสีย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774C825B" w14:textId="77777777" w:rsidR="00017037" w:rsidRPr="001B68F8" w:rsidRDefault="00017037" w:rsidP="00EE32D7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98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อาการไม่สุขสบายทางเดินอาหารและปัญหาสุขภาพทางทวารหนักของชายรักชาย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4D31D76B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10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ภาวะ</w:t>
            </w:r>
          </w:p>
          <w:p w14:paraId="0C21EF2D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หายใจไม่อิ่ม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0CE159E2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วิงเวียน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3C41DFFC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อ่อนเพลีย</w:t>
            </w:r>
          </w:p>
          <w:p w14:paraId="463A98D1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ไข้</w:t>
            </w:r>
          </w:p>
          <w:p w14:paraId="510574B3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11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595ACAA5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อาการไอ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0B1D110F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เหงื่อออกตอนกลางคืน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75241C40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อาการปวดและบวม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055CBF1C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12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521C5263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4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ฝีที่ผิวหนัง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2391892B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4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ตุ่มพองและผื่น</w:t>
            </w:r>
          </w:p>
          <w:p w14:paraId="2147EB00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lastRenderedPageBreak/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13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5F0F1133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น้ำหนักลดที่ไม่ได้วางแผนไว้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 </w:t>
            </w:r>
          </w:p>
          <w:p w14:paraId="6013C630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ฝ้าในปาก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 </w:t>
            </w:r>
          </w:p>
          <w:p w14:paraId="71A71885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คันบริเวณอวัยวะเพศ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ปวดแสบปวดร้อนตามผิวหนัง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และมีสารคัดหลั่ง</w:t>
            </w:r>
          </w:p>
          <w:p w14:paraId="32649489" w14:textId="77777777" w:rsidR="00017037" w:rsidRPr="001B68F8" w:rsidRDefault="00017037" w:rsidP="00EE32D7">
            <w:pPr>
              <w:pStyle w:val="TableParagraph"/>
              <w:ind w:firstLine="72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14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การแสวงหาแรงสนับสนุนทางสังคมและการดำรงไว้ซึ่งมิตรภาพ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lang w:bidi="th-TH"/>
              </w:rPr>
              <w:t xml:space="preserve"> </w:t>
            </w:r>
          </w:p>
          <w:p w14:paraId="57A32D1A" w14:textId="77777777" w:rsidR="00017037" w:rsidRPr="001B68F8" w:rsidRDefault="00017037" w:rsidP="00EE32D7">
            <w:pPr>
              <w:pStyle w:val="TableParagraph"/>
              <w:numPr>
                <w:ilvl w:val="0"/>
                <w:numId w:val="26"/>
              </w:numPr>
              <w:ind w:left="198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แรงสนับสนุนทางสังคม  </w:t>
            </w:r>
          </w:p>
          <w:p w14:paraId="2A06166A" w14:textId="77777777" w:rsidR="00017037" w:rsidRPr="001B68F8" w:rsidRDefault="00017037" w:rsidP="00EE32D7">
            <w:pPr>
              <w:pStyle w:val="TableParagraph"/>
              <w:numPr>
                <w:ilvl w:val="0"/>
                <w:numId w:val="26"/>
              </w:numPr>
              <w:ind w:left="198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กลุ่มสร้าง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ความเข้มแข็งทางจิตวิญญาณ</w:t>
            </w:r>
          </w:p>
          <w:p w14:paraId="46969D6D" w14:textId="77777777" w:rsidR="00017037" w:rsidRPr="001B68F8" w:rsidRDefault="00017037" w:rsidP="00EE32D7">
            <w:pPr>
              <w:pStyle w:val="TableParagraph"/>
              <w:ind w:left="198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</w:p>
          <w:p w14:paraId="1B222BED" w14:textId="77777777" w:rsidR="00017037" w:rsidRPr="001B68F8" w:rsidRDefault="00017037" w:rsidP="00EE32D7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(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อ้างอิงจาก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: </w:t>
            </w:r>
            <w:proofErr w:type="spellStart"/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Khumsaen</w:t>
            </w:r>
            <w:proofErr w:type="spellEnd"/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, N., &amp; Stephenson, R. (2017). Adaptation of the HIV/AIDS Self-Management Education Program for Men Who Have Sex with Men in Thailand: An Application of the ADAPT-ITT Framework. </w:t>
            </w:r>
            <w:r w:rsidRPr="001B68F8">
              <w:rPr>
                <w:rFonts w:ascii="TH SarabunPSK" w:hAnsi="TH SarabunPSK" w:cs="TH SarabunPSK" w:hint="cs"/>
                <w:i/>
                <w:iCs/>
                <w:color w:val="212121"/>
                <w:sz w:val="32"/>
                <w:szCs w:val="32"/>
                <w:shd w:val="clear" w:color="auto" w:fill="FFFFFF"/>
              </w:rPr>
              <w:t>AIDS education and prevention: official publication of the International Society for AIDS Education</w:t>
            </w:r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, </w:t>
            </w:r>
            <w:r w:rsidRPr="001B68F8">
              <w:rPr>
                <w:rFonts w:ascii="TH SarabunPSK" w:hAnsi="TH SarabunPSK" w:cs="TH SarabunPSK" w:hint="cs"/>
                <w:i/>
                <w:iCs/>
                <w:color w:val="212121"/>
                <w:sz w:val="32"/>
                <w:szCs w:val="32"/>
                <w:shd w:val="clear" w:color="auto" w:fill="FFFFFF"/>
              </w:rPr>
              <w:t>29</w:t>
            </w:r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(5), 401–417. https://doi.org/10.1521/aeap.2017.29.5.401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)</w:t>
            </w:r>
          </w:p>
        </w:tc>
      </w:tr>
    </w:tbl>
    <w:p w14:paraId="42FE7912" w14:textId="77777777" w:rsidR="00017037" w:rsidRPr="001B68F8" w:rsidRDefault="00017037" w:rsidP="00017037">
      <w:pPr>
        <w:pStyle w:val="12"/>
        <w:rPr>
          <w:rFonts w:ascii="TH SarabunPSK" w:eastAsia="Sarabun" w:hAnsi="TH SarabunPSK" w:cs="TH SarabunPSK"/>
          <w:b/>
          <w:bCs/>
          <w:sz w:val="32"/>
          <w:szCs w:val="32"/>
          <w:cs/>
        </w:rPr>
        <w:sectPr w:rsidR="00017037" w:rsidRPr="001B68F8" w:rsidSect="0086644F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377783ED" w14:textId="77777777" w:rsidR="00017037" w:rsidRPr="001B68F8" w:rsidRDefault="00017037" w:rsidP="00017037">
      <w:pPr>
        <w:pStyle w:val="12"/>
        <w:spacing w:after="0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B68F8">
        <w:rPr>
          <w:rFonts w:ascii="TH SarabunPSK" w:eastAsia="Angsana New" w:hAnsi="TH SarabunPSK" w:cs="TH SarabunPSK"/>
          <w:b/>
          <w:bCs/>
          <w:sz w:val="32"/>
          <w:szCs w:val="32"/>
          <w:cs/>
        </w:rPr>
        <w:lastRenderedPageBreak/>
        <w:t>การปฏิบัติการพยาบาล</w:t>
      </w:r>
    </w:p>
    <w:p w14:paraId="149ED0B5" w14:textId="325069DE" w:rsidR="009953EF" w:rsidRPr="001B68F8" w:rsidRDefault="00017037" w:rsidP="009953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8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วันที่</w:t>
      </w:r>
      <w:r w:rsidRPr="001B68F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9953EF" w:rsidRPr="001B68F8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วันที่</w:t>
      </w:r>
      <w:r w:rsidR="009953EF" w:rsidRPr="001B68F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9953EF" w:rsidRPr="001B68F8">
        <w:rPr>
          <w:rFonts w:ascii="TH SarabunPSK" w:hAnsi="TH SarabunPSK" w:cs="TH SarabunPSK"/>
          <w:sz w:val="32"/>
          <w:szCs w:val="32"/>
        </w:rPr>
        <w:t>30-31</w:t>
      </w:r>
      <w:r w:rsidR="009953EF" w:rsidRPr="001B68F8">
        <w:rPr>
          <w:rFonts w:ascii="TH SarabunPSK" w:hAnsi="TH SarabunPSK" w:cs="TH SarabunPSK" w:hint="cs"/>
          <w:sz w:val="32"/>
          <w:szCs w:val="32"/>
          <w:cs/>
        </w:rPr>
        <w:t xml:space="preserve"> พฤษภาคม </w:t>
      </w:r>
      <w:r w:rsidR="009953EF" w:rsidRPr="001B68F8">
        <w:rPr>
          <w:rFonts w:ascii="TH SarabunPSK" w:hAnsi="TH SarabunPSK" w:cs="TH SarabunPSK"/>
          <w:sz w:val="32"/>
          <w:szCs w:val="32"/>
        </w:rPr>
        <w:t xml:space="preserve">2566 </w:t>
      </w:r>
    </w:p>
    <w:p w14:paraId="2EE6CF51" w14:textId="77777777" w:rsidR="00017037" w:rsidRPr="001B68F8" w:rsidRDefault="00017037" w:rsidP="000170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กลุ่มงาน  </w:t>
      </w:r>
      <w:r w:rsidRPr="001B68F8">
        <w:rPr>
          <w:rFonts w:ascii="TH SarabunPSK" w:hAnsi="TH SarabunPSK" w:cs="TH SarabunPSK" w:hint="cs"/>
          <w:sz w:val="32"/>
          <w:szCs w:val="32"/>
          <w:cs/>
        </w:rPr>
        <w:t>คลินิกองค์รวม</w:t>
      </w:r>
      <w:r w:rsidRPr="001B68F8">
        <w:rPr>
          <w:rFonts w:ascii="TH SarabunPSK" w:hAnsi="TH SarabunPSK" w:cs="TH SarabunPSK"/>
          <w:sz w:val="32"/>
          <w:szCs w:val="32"/>
        </w:rPr>
        <w:t xml:space="preserve"> (OPD)</w:t>
      </w:r>
      <w:r w:rsidRPr="001B68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68F8">
        <w:rPr>
          <w:rFonts w:ascii="TH SarabunPSK" w:eastAsia="Sarabun" w:hAnsi="TH SarabunPSK" w:cs="TH SarabunPSK"/>
          <w:sz w:val="32"/>
          <w:szCs w:val="32"/>
          <w:cs/>
        </w:rPr>
        <w:t>โรงพยาบาล</w:t>
      </w:r>
      <w:r w:rsidRPr="001B68F8">
        <w:rPr>
          <w:rFonts w:ascii="TH SarabunPSK" w:eastAsia="Sarabun" w:hAnsi="TH SarabunPSK" w:cs="TH SarabunPSK" w:hint="cs"/>
          <w:sz w:val="32"/>
          <w:szCs w:val="32"/>
          <w:cs/>
        </w:rPr>
        <w:t xml:space="preserve"> สรรพสิทธิประสงค์</w:t>
      </w:r>
    </w:p>
    <w:p w14:paraId="67AC3176" w14:textId="77777777" w:rsidR="00017037" w:rsidRPr="001B68F8" w:rsidRDefault="00017037" w:rsidP="00017037">
      <w:pPr>
        <w:pStyle w:val="12"/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1B68F8">
        <w:rPr>
          <w:rFonts w:ascii="TH SarabunPSK" w:hAnsi="TH SarabunPSK" w:cs="TH SarabunPSK"/>
          <w:sz w:val="32"/>
          <w:szCs w:val="32"/>
        </w:rPr>
        <w:t xml:space="preserve">                                                   </w:t>
      </w: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017037" w:rsidRPr="001B68F8" w14:paraId="16CB4485" w14:textId="77777777" w:rsidTr="00EE32D7">
        <w:trPr>
          <w:tblHeader/>
        </w:trPr>
        <w:tc>
          <w:tcPr>
            <w:tcW w:w="9782" w:type="dxa"/>
          </w:tcPr>
          <w:p w14:paraId="53F2704E" w14:textId="77777777" w:rsidR="00017037" w:rsidRPr="001B68F8" w:rsidRDefault="00017037" w:rsidP="00EE32D7">
            <w:pPr>
              <w:pStyle w:val="12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1B68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Productivities/Outcomes</w:t>
            </w:r>
          </w:p>
        </w:tc>
      </w:tr>
      <w:tr w:rsidR="00017037" w:rsidRPr="001B68F8" w14:paraId="7D66BFC3" w14:textId="77777777" w:rsidTr="00EE32D7">
        <w:trPr>
          <w:trHeight w:val="53"/>
        </w:trPr>
        <w:tc>
          <w:tcPr>
            <w:tcW w:w="9782" w:type="dxa"/>
          </w:tcPr>
          <w:p w14:paraId="0F10502D" w14:textId="77777777" w:rsidR="00017037" w:rsidRPr="001B68F8" w:rsidRDefault="00017037" w:rsidP="00EE32D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 xml:space="preserve">อาจารย์นำเสนอ 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concept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การจัดการอาการตนเอง </w:t>
            </w:r>
            <w:r w:rsidRPr="001B68F8">
              <w:rPr>
                <w:rFonts w:ascii="TH SarabunPSK" w:hAnsi="TH SarabunPSK" w:cs="TH SarabunPSK" w:hint="cs"/>
                <w:sz w:val="28"/>
              </w:rPr>
              <w:t>(self-management)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 ของเด็กวัยรุ่นที่ติดเชื้อเอชไอวี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กับคุณสุริยงค์                   บุญประเชิญ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หัวหน้า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คลินิกองค์รวม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 xml:space="preserve">โรงพยาบาลสรรพสิทธิประสงค์ โดยมีการเสนอผลการศึกษาวิจัยเรื่อง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การปรับโปรแกรมการจัดการตนเองทางบวกสำหรับชายรักชายในประเทศไทย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: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การประยุกต์ใช้กรอบของ </w:t>
            </w:r>
            <w:r w:rsidRPr="001B68F8">
              <w:rPr>
                <w:rFonts w:ascii="TH SarabunPSK" w:hAnsi="TH SarabunPSK" w:cs="TH SarabunPSK" w:hint="cs"/>
                <w:sz w:val="28"/>
              </w:rPr>
              <w:t>ADAPT-ITT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 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ที่เคยทำการเก็บข้อมูลที่คลินิกองค์รวมนี้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โดยผลการวิจัยที่นำเสนอ</w:t>
            </w:r>
            <w:r w:rsidRPr="001B68F8">
              <w:rPr>
                <w:rFonts w:ascii="TH SarabunPSK" w:eastAsia="Sarabun" w:hAnsi="TH SarabunPSK" w:cs="TH SarabunPSK" w:hint="cs"/>
                <w:sz w:val="28"/>
              </w:rPr>
              <w:t xml:space="preserve"> </w:t>
            </w: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มีประเด็น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การจัดการอาการตนเองใน 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14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ดังนี้</w:t>
            </w:r>
          </w:p>
          <w:p w14:paraId="7FE0881D" w14:textId="77777777" w:rsidR="00017037" w:rsidRPr="001B68F8" w:rsidRDefault="00017037" w:rsidP="00EE32D7">
            <w:pPr>
              <w:spacing w:after="0" w:line="240" w:lineRule="auto"/>
              <w:ind w:firstLine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บทนำ ความคาดหวัง และวัตถุประสงค์ของโปรแกรมการจัดการตนเองทางบวก</w:t>
            </w:r>
          </w:p>
          <w:p w14:paraId="63D2C275" w14:textId="77777777" w:rsidR="00017037" w:rsidRPr="001B68F8" w:rsidRDefault="00017037" w:rsidP="00EE32D7">
            <w:pPr>
              <w:pStyle w:val="TableParagraph"/>
              <w:tabs>
                <w:tab w:val="left" w:pos="1667"/>
              </w:tabs>
              <w:ind w:left="1620" w:right="106" w:hanging="90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2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การเพิ่มสมรรถนะทางอารมณ์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277B0182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การช่วยผู้ติดเชื้อ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HIV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ให้สามารถทำใจยอมรับการติดเชื้อ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HIV </w:t>
            </w:r>
          </w:p>
          <w:p w14:paraId="34F5AD7F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วิธีการช่วยให้ผู้ติดเชื้อสามารถรับมือกับการเจ็บป่วย/การติดเชื้อ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HIV </w:t>
            </w:r>
          </w:p>
          <w:p w14:paraId="500DAFBC" w14:textId="77777777" w:rsidR="00017037" w:rsidRPr="001B68F8" w:rsidRDefault="00017037" w:rsidP="00EE32D7">
            <w:pPr>
              <w:pStyle w:val="TableParagraph"/>
              <w:tabs>
                <w:tab w:val="left" w:pos="1667"/>
              </w:tabs>
              <w:ind w:left="1890" w:right="106"/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การรับมือกับการตีตราจากผู้อื่น</w:t>
            </w:r>
          </w:p>
          <w:p w14:paraId="381BADE4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ความรู้สึกมีคุณค่าในตนเอง </w:t>
            </w:r>
          </w:p>
          <w:p w14:paraId="18EAE191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  <w:rtl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แนวทางการเสริมสร้างความรู้สึกมีคุณค่าในตนเองของผู้มีเชื้อเอชไอวี</w:t>
            </w:r>
            <w:r w:rsidRPr="001B68F8">
              <w:rPr>
                <w:rFonts w:ascii="TH SarabunPSK" w:hAnsi="TH SarabunPSK" w:cs="TH SarabunPSK" w:hint="cs"/>
                <w:i/>
                <w:iCs/>
                <w:sz w:val="28"/>
                <w:szCs w:val="28"/>
                <w:rtl/>
                <w:cs/>
              </w:rPr>
              <w:t xml:space="preserve"> </w:t>
            </w:r>
          </w:p>
          <w:p w14:paraId="05DC3412" w14:textId="77777777" w:rsidR="00017037" w:rsidRPr="001B68F8" w:rsidRDefault="00017037" w:rsidP="00EE32D7">
            <w:pPr>
              <w:pStyle w:val="TableParagraph"/>
              <w:numPr>
                <w:ilvl w:val="0"/>
                <w:numId w:val="15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การเพิ่มความตระหนักเรื่องความสำคัญของตนเอง</w:t>
            </w:r>
          </w:p>
          <w:p w14:paraId="6BC65973" w14:textId="77777777" w:rsidR="00017037" w:rsidRPr="001B68F8" w:rsidRDefault="00017037" w:rsidP="00EE32D7">
            <w:pPr>
              <w:pStyle w:val="TableParagraph"/>
              <w:tabs>
                <w:tab w:val="left" w:pos="1667"/>
              </w:tabs>
              <w:ind w:left="720" w:right="106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 xml:space="preserve"> 3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การเพิ่มความ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รู้ที่เกี่ยวกับ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>HIV/AIDS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  </w:t>
            </w:r>
          </w:p>
          <w:p w14:paraId="3362727C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คำจำกัดความของ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HIV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1B68F8">
              <w:rPr>
                <w:rFonts w:ascii="TH SarabunPSK" w:hAnsi="TH SarabunPSK" w:cs="TH SarabunPSK" w:hint="cs"/>
                <w:spacing w:val="-12"/>
                <w:sz w:val="28"/>
                <w:szCs w:val="28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>AIDS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  </w:t>
            </w:r>
          </w:p>
          <w:p w14:paraId="62CED37D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ผลกระทบของ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HIV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ต่อระบบภูมิคุ้มกัน </w:t>
            </w:r>
          </w:p>
          <w:p w14:paraId="33945773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ความสัมพันธ์ระหว่างเซลล์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lang w:bidi="th-TH"/>
              </w:rPr>
              <w:t xml:space="preserve">CD4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และ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HIV </w:t>
            </w:r>
          </w:p>
          <w:p w14:paraId="5CEBA5FA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การติดเชื้อฉวยโอกาส </w:t>
            </w:r>
          </w:p>
          <w:p w14:paraId="574B416F" w14:textId="77777777" w:rsidR="00017037" w:rsidRPr="001B68F8" w:rsidRDefault="00017037" w:rsidP="00EE32D7">
            <w:pPr>
              <w:pStyle w:val="TableParagraph"/>
              <w:numPr>
                <w:ilvl w:val="0"/>
                <w:numId w:val="16"/>
              </w:numPr>
              <w:tabs>
                <w:tab w:val="left" w:pos="1667"/>
              </w:tabs>
              <w:ind w:left="1890" w:right="106" w:hanging="27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ระยะของ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HIV/AIDS </w:t>
            </w:r>
          </w:p>
          <w:p w14:paraId="7D1A2273" w14:textId="77777777" w:rsidR="00017037" w:rsidRPr="001B68F8" w:rsidRDefault="00017037" w:rsidP="00EE32D7">
            <w:pPr>
              <w:pStyle w:val="TableParagraph"/>
              <w:ind w:left="720" w:right="10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4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การใช้ชีวิตเชิงบวกและ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การจัดการตนเอง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EA8A1E4" w14:textId="77777777" w:rsidR="00017037" w:rsidRPr="001B68F8" w:rsidRDefault="00017037" w:rsidP="00EE32D7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การใช้ชีวิตเชิงบวก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56579B71" w14:textId="77777777" w:rsidR="00017037" w:rsidRPr="001B68F8" w:rsidRDefault="00017037" w:rsidP="00EE32D7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การจัดการตนเอง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79F32260" w14:textId="77777777" w:rsidR="00017037" w:rsidRPr="001B68F8" w:rsidRDefault="00017037" w:rsidP="00EE32D7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องค์ประกอบของการใช้ชีวิตเชิงบวกและ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การจัดการตนเอง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7F7AC564" w14:textId="77777777" w:rsidR="00017037" w:rsidRPr="001B68F8" w:rsidRDefault="00017037" w:rsidP="00EE32D7">
            <w:pPr>
              <w:pStyle w:val="TableParagraph"/>
              <w:numPr>
                <w:ilvl w:val="0"/>
                <w:numId w:val="17"/>
              </w:numPr>
              <w:tabs>
                <w:tab w:val="left" w:pos="1890"/>
              </w:tabs>
              <w:ind w:right="106" w:firstLine="180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ความสำคัญของการออกกำลังกายใน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23F38BBC" w14:textId="77777777" w:rsidR="00017037" w:rsidRPr="001B68F8" w:rsidRDefault="00017037" w:rsidP="00EE32D7">
            <w:pPr>
              <w:pStyle w:val="TableParagraph"/>
              <w:tabs>
                <w:tab w:val="left" w:pos="2214"/>
              </w:tabs>
              <w:ind w:left="720" w:right="101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5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ยาสำหรับการรักษาการติดเชื้อรีโทรไวรัส</w:t>
            </w:r>
          </w:p>
          <w:p w14:paraId="51446F42" w14:textId="77777777" w:rsidR="00017037" w:rsidRPr="001B68F8" w:rsidRDefault="00017037" w:rsidP="00EE32D7">
            <w:pPr>
              <w:pStyle w:val="TableParagraph"/>
              <w:numPr>
                <w:ilvl w:val="0"/>
                <w:numId w:val="18"/>
              </w:numPr>
              <w:tabs>
                <w:tab w:val="left" w:pos="2214"/>
              </w:tabs>
              <w:ind w:left="1890"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คำจำกัดความและรายละเอียดของยา</w:t>
            </w:r>
          </w:p>
          <w:p w14:paraId="496D0726" w14:textId="77777777" w:rsidR="00017037" w:rsidRPr="001B68F8" w:rsidRDefault="00017037" w:rsidP="00EE32D7">
            <w:pPr>
              <w:pStyle w:val="TableParagraph"/>
              <w:numPr>
                <w:ilvl w:val="0"/>
                <w:numId w:val="18"/>
              </w:numPr>
              <w:tabs>
                <w:tab w:val="left" w:pos="2214"/>
              </w:tabs>
              <w:ind w:left="1890"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การจัดการปัญหาที่เกิดจากความร่วมมือในการใช้ยา </w:t>
            </w:r>
          </w:p>
          <w:p w14:paraId="76B82447" w14:textId="77777777" w:rsidR="00017037" w:rsidRPr="001B68F8" w:rsidRDefault="00017037" w:rsidP="00EE32D7">
            <w:pPr>
              <w:pStyle w:val="TableParagraph"/>
              <w:numPr>
                <w:ilvl w:val="0"/>
                <w:numId w:val="18"/>
              </w:numPr>
              <w:tabs>
                <w:tab w:val="left" w:pos="2214"/>
              </w:tabs>
              <w:ind w:left="1890"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การรักษาระบบภูมิคุ้มกันให้มีความแข็งแรงเท่าที่จะเป็นไปได้เพิ่มเติมจากการใช้ยา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1154B214" w14:textId="77777777" w:rsidR="00017037" w:rsidRPr="001B68F8" w:rsidRDefault="00017037" w:rsidP="00EE32D7">
            <w:pPr>
              <w:pStyle w:val="TableParagraph"/>
              <w:tabs>
                <w:tab w:val="left" w:pos="2214"/>
              </w:tabs>
              <w:ind w:left="720" w:right="101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6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โภชนาการ ความสัมพันธ์ระหว่างโภชนาการและ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HIV/AIDS</w:t>
            </w:r>
          </w:p>
          <w:p w14:paraId="79406D86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อาหารและความปลอดภัยเรื่องน้ำและสุขาภิบาลของผู้ที่ใช้ชีวิตอยู่กับ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37B699BA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lastRenderedPageBreak/>
              <w:t>กลุ่มอาหารและความสำคัญ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3344BB6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ความสัมพันธ์ระหว่างโภชนาการและ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HIV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38496879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>ความสำคัญของ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โภชนาการที่ดีสำหรับผู้ที่ใช้ชีวิตอยู่กับ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</w:p>
          <w:p w14:paraId="7339BE66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>เหตุผลที่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 xml:space="preserve"> มีภาวะทุพโภชนาการ</w:t>
            </w:r>
          </w:p>
          <w:p w14:paraId="094A4419" w14:textId="77777777" w:rsidR="00017037" w:rsidRPr="001B68F8" w:rsidRDefault="00017037" w:rsidP="00EE32D7">
            <w:pPr>
              <w:pStyle w:val="TableParagraph"/>
              <w:numPr>
                <w:ilvl w:val="0"/>
                <w:numId w:val="19"/>
              </w:numPr>
              <w:tabs>
                <w:tab w:val="left" w:pos="2214"/>
              </w:tabs>
              <w:ind w:right="101" w:hanging="27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>การปฏิบัติเพื่อจัดมื้ออาหารสำหรับช่วย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ผู้ที่ใช้ชีวิตอยู่กับ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HIV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</w:p>
          <w:p w14:paraId="01231C12" w14:textId="77777777" w:rsidR="00017037" w:rsidRPr="001B68F8" w:rsidRDefault="00017037" w:rsidP="00EE32D7">
            <w:pPr>
              <w:pStyle w:val="TableParagraph"/>
              <w:tabs>
                <w:tab w:val="left" w:pos="2214"/>
              </w:tabs>
              <w:ind w:left="1890" w:right="101"/>
              <w:jc w:val="right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pacing w:val="-6"/>
                <w:sz w:val="28"/>
                <w:szCs w:val="28"/>
                <w:shd w:val="clear" w:color="auto" w:fill="FFFFFF"/>
                <w:cs/>
                <w:lang w:bidi="th-TH"/>
              </w:rPr>
              <w:t xml:space="preserve">หน้า  </w:t>
            </w:r>
          </w:p>
          <w:p w14:paraId="3AF89FBA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7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pacing w:val="-6"/>
                <w:sz w:val="28"/>
                <w:shd w:val="clear" w:color="auto" w:fill="FFFFFF"/>
                <w:cs/>
              </w:rPr>
              <w:t>อาหาร</w:t>
            </w:r>
            <w:r w:rsidRPr="001B68F8">
              <w:rPr>
                <w:rFonts w:ascii="TH SarabunPSK" w:hAnsi="TH SarabunPSK" w:cs="TH SarabunPSK" w:hint="cs"/>
                <w:bCs/>
                <w:sz w:val="28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ความปลอดภัยเรื่องน้ำและสุขอนามัย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</w:p>
          <w:p w14:paraId="6F147D75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การกำจัดและการสุขาภิบาลสิ่งปฏิกูล</w:t>
            </w:r>
            <w:r w:rsidRPr="001B68F8">
              <w:rPr>
                <w:rFonts w:ascii="TH SarabunPSK" w:hAnsi="TH SarabunPSK" w:cs="TH SarabunPSK" w:hint="cs"/>
                <w:bCs/>
                <w:sz w:val="28"/>
                <w:rtl/>
                <w:cs/>
              </w:rPr>
              <w:t xml:space="preserve">  </w:t>
            </w:r>
          </w:p>
          <w:p w14:paraId="001DE379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สุขอนามัยส่วนบุคคล  </w:t>
            </w:r>
          </w:p>
          <w:p w14:paraId="15AC5713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สุขอนามัยในครัว  </w:t>
            </w:r>
          </w:p>
          <w:p w14:paraId="0F953DA3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bCs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สุขอนามัยเรื่องอาหารสำหรับ</w:t>
            </w:r>
            <w:r w:rsidRPr="001B68F8">
              <w:rPr>
                <w:rFonts w:ascii="TH SarabunPSK" w:hAnsi="TH SarabunPSK" w:cs="TH SarabunPSK" w:hint="cs"/>
                <w:b/>
                <w:sz w:val="28"/>
                <w:cs/>
              </w:rPr>
              <w:t>ผลิตภัณฑ์จากสัตว์</w:t>
            </w:r>
          </w:p>
          <w:p w14:paraId="6B6A4DDE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8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683A1DC3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ความเครียด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1894A546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ภาวะซึมเศร้า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  </w:t>
            </w:r>
          </w:p>
          <w:p w14:paraId="19952355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 xml:space="preserve">ภาวะหลงลืม </w:t>
            </w:r>
          </w:p>
          <w:p w14:paraId="09793080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นอนไม่หลับ</w:t>
            </w:r>
          </w:p>
          <w:p w14:paraId="09464FF5" w14:textId="77777777" w:rsidR="00017037" w:rsidRPr="001B68F8" w:rsidRDefault="00017037" w:rsidP="00EE32D7">
            <w:pPr>
              <w:pStyle w:val="a7"/>
              <w:shd w:val="clear" w:color="auto" w:fill="FFFFFF"/>
              <w:spacing w:before="0" w:beforeAutospacing="0" w:after="0" w:afterAutospacing="0"/>
              <w:ind w:firstLine="72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9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การจัดการตนเองเมื่อมี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ภาวะ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 xml:space="preserve"> </w:t>
            </w:r>
          </w:p>
          <w:p w14:paraId="697618FB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คลื่นไส้</w:t>
            </w:r>
          </w:p>
          <w:p w14:paraId="72A9511D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ท้องผูก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6499B002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ท้องเสีย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77021AE9" w14:textId="77777777" w:rsidR="00017037" w:rsidRPr="001B68F8" w:rsidRDefault="00017037" w:rsidP="00EE32D7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98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อาการไม่สุขสบายทางเดินอาหารและปัญหาสุขภาพทางทวารหนักของชายรักชาย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26CF42D9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10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  <w:r w:rsidRPr="001B68F8">
              <w:rPr>
                <w:rFonts w:ascii="TH SarabunPSK" w:hAnsi="TH SarabunPSK" w:cs="TH SarabunPSK" w:hint="cs"/>
                <w:sz w:val="28"/>
                <w:cs/>
              </w:rPr>
              <w:t>ภาวะ</w:t>
            </w:r>
          </w:p>
          <w:p w14:paraId="78444F60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หายใจไม่อิ่ม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6FA62031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วิงเวียน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532DDDA1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อ่อนเพลีย</w:t>
            </w:r>
          </w:p>
          <w:p w14:paraId="219C3DA3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ไข้</w:t>
            </w:r>
          </w:p>
          <w:p w14:paraId="01F54905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11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39FEFE23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อาการไอ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06685CD6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เหงื่อออกตอนกลางคืน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</w:p>
          <w:p w14:paraId="6CBE393C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อาการปวดและบวม</w:t>
            </w:r>
            <w:r w:rsidRPr="001B68F8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58A6952D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12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09B5CC39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4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ฝีที่ผิวหนัง</w:t>
            </w:r>
            <w:r w:rsidRPr="001B68F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 </w:t>
            </w:r>
          </w:p>
          <w:p w14:paraId="1E685743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4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1B68F8">
              <w:rPr>
                <w:rFonts w:ascii="TH SarabunPSK" w:hAnsi="TH SarabunPSK" w:cs="TH SarabunPSK" w:hint="cs"/>
                <w:sz w:val="28"/>
                <w:cs/>
              </w:rPr>
              <w:t>ตุ่มพองและผื่น</w:t>
            </w:r>
          </w:p>
          <w:p w14:paraId="23E873CB" w14:textId="77777777" w:rsidR="00017037" w:rsidRPr="001B68F8" w:rsidRDefault="00017037" w:rsidP="00EE32D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cs/>
              </w:rPr>
              <w:lastRenderedPageBreak/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ที่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13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การจัดการตนเองเมื่อมี</w:t>
            </w:r>
          </w:p>
          <w:p w14:paraId="27AEED0B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น้ำหนักลดที่ไม่ได้วางแผนไว้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 </w:t>
            </w:r>
          </w:p>
          <w:p w14:paraId="7CC87E9B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ฝ้าในปาก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 </w:t>
            </w:r>
          </w:p>
          <w:p w14:paraId="32AE08AE" w14:textId="77777777" w:rsidR="00017037" w:rsidRPr="001B68F8" w:rsidRDefault="00017037" w:rsidP="00EE32D7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980"/>
              <w:contextualSpacing w:val="0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คันบริเวณอวัยวะเพศ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ปวดแสบปวดร้อนตามผิวหนัง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rtl/>
                <w:cs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และมีสารคัดหลั่ง</w:t>
            </w:r>
          </w:p>
          <w:p w14:paraId="598FC52A" w14:textId="77777777" w:rsidR="00017037" w:rsidRPr="001B68F8" w:rsidRDefault="00017037" w:rsidP="00EE32D7">
            <w:pPr>
              <w:pStyle w:val="TableParagraph"/>
              <w:ind w:firstLine="72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ประเด็น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ที่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</w:rPr>
              <w:t>14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 xml:space="preserve"> 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การแสวงหาแรงสนับสนุนทางสังคมและการดำรงไว้ซึ่งมิตรภาพ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lang w:bidi="th-TH"/>
              </w:rPr>
              <w:t xml:space="preserve"> </w:t>
            </w:r>
          </w:p>
          <w:p w14:paraId="7B8BC0CF" w14:textId="77777777" w:rsidR="00017037" w:rsidRPr="001B68F8" w:rsidRDefault="00017037" w:rsidP="00EE32D7">
            <w:pPr>
              <w:pStyle w:val="TableParagraph"/>
              <w:numPr>
                <w:ilvl w:val="0"/>
                <w:numId w:val="26"/>
              </w:numPr>
              <w:ind w:left="198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 xml:space="preserve">แรงสนับสนุนทางสังคม  </w:t>
            </w:r>
          </w:p>
          <w:p w14:paraId="3B70BC43" w14:textId="77777777" w:rsidR="00017037" w:rsidRPr="001B68F8" w:rsidRDefault="00017037" w:rsidP="00EE32D7">
            <w:pPr>
              <w:pStyle w:val="TableParagraph"/>
              <w:numPr>
                <w:ilvl w:val="0"/>
                <w:numId w:val="26"/>
              </w:numPr>
              <w:ind w:left="198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  <w:r w:rsidRPr="001B68F8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กลุ่มสร้าง</w:t>
            </w:r>
            <w:r w:rsidRPr="001B68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ความเข้มแข็งทางจิตวิญญาณ</w:t>
            </w:r>
          </w:p>
          <w:p w14:paraId="6EF321F1" w14:textId="77777777" w:rsidR="00017037" w:rsidRPr="001B68F8" w:rsidRDefault="00017037" w:rsidP="00EE32D7">
            <w:pPr>
              <w:pStyle w:val="TableParagraph"/>
              <w:ind w:left="1980"/>
              <w:jc w:val="thaiDistribute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bidi="th-TH"/>
              </w:rPr>
            </w:pPr>
          </w:p>
          <w:p w14:paraId="0069FEF5" w14:textId="77777777" w:rsidR="00017037" w:rsidRPr="001B68F8" w:rsidRDefault="00017037" w:rsidP="00EE32D7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(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อ้างอิงจาก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: </w:t>
            </w:r>
            <w:proofErr w:type="spellStart"/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Khumsaen</w:t>
            </w:r>
            <w:proofErr w:type="spellEnd"/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, N., &amp; Stephenson, R. (2017). Adaptation of the HIV/AIDS Self-Management Education Program for Men Who Have Sex with Men in Thailand: An Application of the ADAPT-ITT Framework. </w:t>
            </w:r>
            <w:r w:rsidRPr="001B68F8">
              <w:rPr>
                <w:rFonts w:ascii="TH SarabunPSK" w:hAnsi="TH SarabunPSK" w:cs="TH SarabunPSK" w:hint="cs"/>
                <w:i/>
                <w:iCs/>
                <w:color w:val="212121"/>
                <w:sz w:val="32"/>
                <w:szCs w:val="32"/>
                <w:shd w:val="clear" w:color="auto" w:fill="FFFFFF"/>
              </w:rPr>
              <w:t>AIDS education and prevention: official publication of the International Society for AIDS Education</w:t>
            </w:r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, </w:t>
            </w:r>
            <w:r w:rsidRPr="001B68F8">
              <w:rPr>
                <w:rFonts w:ascii="TH SarabunPSK" w:hAnsi="TH SarabunPSK" w:cs="TH SarabunPSK" w:hint="cs"/>
                <w:i/>
                <w:iCs/>
                <w:color w:val="212121"/>
                <w:sz w:val="32"/>
                <w:szCs w:val="32"/>
                <w:shd w:val="clear" w:color="auto" w:fill="FFFFFF"/>
              </w:rPr>
              <w:t>29</w:t>
            </w:r>
            <w:r w:rsidRPr="001B68F8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(5), 401–417. https://doi.org/10.1521/aeap.2017.29.5.401</w:t>
            </w:r>
            <w:r w:rsidRPr="001B68F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)</w:t>
            </w:r>
          </w:p>
        </w:tc>
      </w:tr>
    </w:tbl>
    <w:p w14:paraId="69D795F9" w14:textId="77777777" w:rsidR="00017037" w:rsidRPr="001B68F8" w:rsidRDefault="00017037" w:rsidP="00017037">
      <w:pPr>
        <w:pStyle w:val="12"/>
        <w:rPr>
          <w:rFonts w:ascii="TH SarabunPSK" w:eastAsia="Sarabun" w:hAnsi="TH SarabunPSK" w:cs="TH SarabunPSK"/>
          <w:b/>
          <w:bCs/>
          <w:sz w:val="32"/>
          <w:szCs w:val="32"/>
          <w:cs/>
        </w:rPr>
        <w:sectPr w:rsidR="00017037" w:rsidRPr="001B68F8" w:rsidSect="0086644F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773210AB" w14:textId="77777777" w:rsidR="00FF61E5" w:rsidRPr="001B68F8" w:rsidRDefault="00FF61E5" w:rsidP="00FF61E5">
      <w:pPr>
        <w:pStyle w:val="12"/>
        <w:spacing w:after="0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B68F8">
        <w:rPr>
          <w:rFonts w:ascii="TH SarabunPSK" w:eastAsia="Angsana New" w:hAnsi="TH SarabunPSK" w:cs="TH SarabunPSK"/>
          <w:b/>
          <w:bCs/>
          <w:sz w:val="32"/>
          <w:szCs w:val="32"/>
          <w:cs/>
        </w:rPr>
        <w:lastRenderedPageBreak/>
        <w:t>การปฏิบัติการพยาบาล</w:t>
      </w:r>
    </w:p>
    <w:p w14:paraId="2FBC44C5" w14:textId="4FE73F3E" w:rsidR="001A5864" w:rsidRPr="001B68F8" w:rsidRDefault="00FF61E5" w:rsidP="001A58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8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วันที่</w:t>
      </w:r>
      <w:r w:rsidRPr="001B68F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1A5864" w:rsidRPr="001B68F8">
        <w:rPr>
          <w:rFonts w:ascii="TH SarabunPSK" w:hAnsi="TH SarabunPSK" w:cs="TH SarabunPSK"/>
          <w:sz w:val="32"/>
          <w:szCs w:val="32"/>
        </w:rPr>
        <w:t>1</w:t>
      </w:r>
      <w:r w:rsidR="00F03C9A" w:rsidRPr="001B68F8">
        <w:rPr>
          <w:rFonts w:ascii="TH SarabunPSK" w:hAnsi="TH SarabunPSK" w:cs="TH SarabunPSK"/>
          <w:sz w:val="32"/>
          <w:szCs w:val="32"/>
        </w:rPr>
        <w:t>5-16</w:t>
      </w:r>
      <w:r w:rsidR="001A5864" w:rsidRPr="001B68F8">
        <w:rPr>
          <w:rFonts w:ascii="TH SarabunPSK" w:hAnsi="TH SarabunPSK" w:cs="TH SarabunPSK"/>
          <w:sz w:val="32"/>
          <w:szCs w:val="32"/>
        </w:rPr>
        <w:t xml:space="preserve"> </w:t>
      </w:r>
      <w:r w:rsidR="001A5864" w:rsidRPr="001B68F8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 w:rsidR="001A5864" w:rsidRPr="001B68F8">
        <w:rPr>
          <w:rFonts w:ascii="TH SarabunPSK" w:hAnsi="TH SarabunPSK" w:cs="TH SarabunPSK"/>
          <w:sz w:val="32"/>
          <w:szCs w:val="32"/>
        </w:rPr>
        <w:t>2566</w:t>
      </w:r>
    </w:p>
    <w:p w14:paraId="6AD20475" w14:textId="6E43E23D" w:rsidR="001A5864" w:rsidRPr="001B68F8" w:rsidRDefault="001A5864" w:rsidP="001A58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กลุ่มงาน  </w:t>
      </w:r>
      <w:r w:rsidRPr="001B68F8">
        <w:rPr>
          <w:rFonts w:ascii="TH SarabunPSK" w:hAnsi="TH SarabunPSK" w:cs="TH SarabunPSK" w:hint="cs"/>
          <w:sz w:val="32"/>
          <w:szCs w:val="32"/>
          <w:cs/>
        </w:rPr>
        <w:t>คลินิกองค์รวม</w:t>
      </w:r>
      <w:r w:rsidRPr="001B68F8">
        <w:rPr>
          <w:rFonts w:ascii="TH SarabunPSK" w:hAnsi="TH SarabunPSK" w:cs="TH SarabunPSK"/>
          <w:sz w:val="32"/>
          <w:szCs w:val="32"/>
        </w:rPr>
        <w:t xml:space="preserve"> (OPD)</w:t>
      </w:r>
      <w:r w:rsidRPr="001B68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68F8">
        <w:rPr>
          <w:rFonts w:ascii="TH SarabunPSK" w:eastAsia="Sarabun" w:hAnsi="TH SarabunPSK" w:cs="TH SarabunPSK"/>
          <w:sz w:val="32"/>
          <w:szCs w:val="32"/>
          <w:cs/>
        </w:rPr>
        <w:t>โรงพยาบาล</w:t>
      </w:r>
      <w:r w:rsidRPr="001B68F8">
        <w:rPr>
          <w:rFonts w:ascii="TH SarabunPSK" w:eastAsia="Sarabun" w:hAnsi="TH SarabunPSK" w:cs="TH SarabunPSK" w:hint="cs"/>
          <w:sz w:val="32"/>
          <w:szCs w:val="32"/>
          <w:cs/>
        </w:rPr>
        <w:t xml:space="preserve"> สรรพสิทธิประสงค์</w:t>
      </w: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FF61E5" w:rsidRPr="001B68F8" w14:paraId="355D2C95" w14:textId="77777777" w:rsidTr="00ED0CFE">
        <w:trPr>
          <w:tblHeader/>
        </w:trPr>
        <w:tc>
          <w:tcPr>
            <w:tcW w:w="9782" w:type="dxa"/>
          </w:tcPr>
          <w:p w14:paraId="6BD3BF42" w14:textId="77777777" w:rsidR="00FF61E5" w:rsidRPr="001B68F8" w:rsidRDefault="00FF61E5" w:rsidP="00ED0CFE">
            <w:pPr>
              <w:pStyle w:val="12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1B68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Productivities/Outcomes</w:t>
            </w:r>
          </w:p>
        </w:tc>
      </w:tr>
      <w:tr w:rsidR="00C571E6" w:rsidRPr="001B68F8" w14:paraId="749D3C49" w14:textId="77777777" w:rsidTr="00ED0CFE">
        <w:trPr>
          <w:trHeight w:val="53"/>
        </w:trPr>
        <w:tc>
          <w:tcPr>
            <w:tcW w:w="9782" w:type="dxa"/>
          </w:tcPr>
          <w:p w14:paraId="610F09ED" w14:textId="4E1E1E13" w:rsidR="008643F6" w:rsidRPr="001B68F8" w:rsidRDefault="008643F6" w:rsidP="009D36B6">
            <w:pPr>
              <w:pStyle w:val="12"/>
              <w:spacing w:after="0" w:line="240" w:lineRule="auto"/>
              <w:ind w:firstLine="679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B68F8">
              <w:rPr>
                <w:rStyle w:val="a4"/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ในช่วงทศวรรษที่ผ่านมา ความก้าวหน้าทางการรักษาโรคติดเชื้อเอชไอวีด้วยยาต้านไวรัส (</w:t>
            </w:r>
            <w:r w:rsidRPr="001B68F8">
              <w:rPr>
                <w:rStyle w:val="a4"/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antiretroviral therapy) </w:t>
            </w:r>
            <w:r w:rsidRPr="001B68F8">
              <w:rPr>
                <w:rStyle w:val="a4"/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ทำให้การเสียชีวิตและภาวะทุพพลภาพที่เกิดจากโรคติดเชื้อฉวยโอกาส (</w:t>
            </w:r>
            <w:r w:rsidRPr="001B68F8">
              <w:rPr>
                <w:rStyle w:val="a4"/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opportunistic infections) </w:t>
            </w:r>
            <w:r w:rsidRPr="001B68F8">
              <w:rPr>
                <w:rStyle w:val="a4"/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และโรคเอดส์ (</w:t>
            </w:r>
            <w:r w:rsidRPr="001B68F8">
              <w:rPr>
                <w:rStyle w:val="a4"/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acquired immune deficiency syndrome) </w:t>
            </w:r>
            <w:r w:rsidRPr="001B68F8">
              <w:rPr>
                <w:rStyle w:val="a4"/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ลดลงอย่างมากส่งผลให้เด็กที่ติดเชื้อเอชไอวีจากมารดา (</w:t>
            </w:r>
            <w:r w:rsidRPr="001B68F8">
              <w:rPr>
                <w:rStyle w:val="a4"/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perinatally acquired HIV infection) </w:t>
            </w:r>
            <w:r w:rsidRPr="001B68F8">
              <w:rPr>
                <w:rStyle w:val="a4"/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มีอายุยืนยาวขึ้น และสามารถเติบโตเข้าสู่วัยรุ่นได้เช่นเดียวกับเด็กที่ไม่ติดเชื้อเอชไอวี ดังนั้น ในระบบการดูแลรักษาจึงพบวัยรุ่นกลุ่มนี้เพิ่มจำนวนมากขึ้นตามลำดับ ในขณะเดียวกันเนื่องจากปัจจุบันเยาวชนไทยมีพฤติกรรมเสี่ยง (</w:t>
            </w:r>
            <w:r w:rsidRPr="001B68F8">
              <w:rPr>
                <w:rStyle w:val="a4"/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risky behaviors) </w:t>
            </w:r>
            <w:r w:rsidRPr="001B68F8">
              <w:rPr>
                <w:rStyle w:val="a4"/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โดยเฉพาะอย่างยิ่งพฤติกรรมทางเพศที่ไม่เหมาะสมและการใช้สารเสพติดชนิดฉีดเข้าเส้นเลือดดำเพิ่มสูงขึ้น เนื่องจากได้รับอิทธิพลของวัฒนธรรมทางตะวันตก ทำให้จำนวนวัยรุ่นที่ติดเชื้อเอชไอวีจากการมีพฤติกรรมเสี่ยง (</w:t>
            </w:r>
            <w:r w:rsidRPr="001B68F8">
              <w:rPr>
                <w:rStyle w:val="a4"/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behaviorally acquired HIV infection) </w:t>
            </w:r>
            <w:r w:rsidRPr="001B68F8">
              <w:rPr>
                <w:rStyle w:val="a4"/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มีแนวโน้มเพิ่มสูงขึ้นเช่นกัน</w:t>
            </w:r>
          </w:p>
          <w:p w14:paraId="25631C46" w14:textId="1FB48044" w:rsidR="008643F6" w:rsidRPr="001B68F8" w:rsidRDefault="009D36B6" w:rsidP="009D36B6">
            <w:pPr>
              <w:shd w:val="clear" w:color="auto" w:fill="FFFFFF"/>
              <w:spacing w:after="0" w:line="240" w:lineRule="auto"/>
              <w:ind w:firstLine="679"/>
              <w:jc w:val="thaiDistribute"/>
              <w:textAlignment w:val="baseline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1B68F8">
              <w:rPr>
                <w:rFonts w:ascii="TH SarabunPSK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จากการฝึกปฏิบติ </w:t>
            </w:r>
            <w:r w:rsidRPr="001B68F8">
              <w:rPr>
                <w:rFonts w:ascii="TH SarabunPSK" w:hAnsi="TH SarabunPSK" w:cs="TH SarabunPSK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Faculty practice </w:t>
            </w:r>
            <w:r w:rsidR="008643F6" w:rsidRPr="001B68F8">
              <w:rPr>
                <w:rFonts w:ascii="TH SarabunPSK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4E087A" w:rsidRPr="001B68F8">
              <w:rPr>
                <w:rFonts w:ascii="TH SarabunPSK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ที่คลินิกองค์รวม พบว่า </w:t>
            </w:r>
            <w:r w:rsidR="008643F6" w:rsidRPr="001B68F8">
              <w:rPr>
                <w:rFonts w:ascii="TH SarabunPSK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ลักษณะทางคลินิกของวัยรุ่นที่ติดเชื้อเอชไอวีจากมารดามีความแตกต่างกับวัยรุ่นที่ติดเชื้อจากการมีพฤติกรรมเสี่ยงหลายประการ</w:t>
            </w:r>
            <w:r w:rsidR="008643F6" w:rsidRPr="001B68F8">
              <w:rPr>
                <w:rFonts w:ascii="TH SarabunPSK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="008643F6" w:rsidRPr="001B68F8">
              <w:rPr>
                <w:rFonts w:ascii="TH SarabunPSK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กล่าวคือ วัยรุ่นที่ติดเชื้อจากมารดานั้นจะเป็นกลุ่มที่ได้รับเชื้อเอชไอวีตั้งแต่แรกคลอด และเริ่มรักษาด้วยยาต้านไวรัสตั้งแต่อายุยังน้อย ดังนั้น ปัญหาในการดูแลวัยรุ่นเหล่านี้มักเกี่ยวข้องกับภาวะแทรกซ้อนระยะยาว (</w:t>
            </w:r>
            <w:r w:rsidR="008643F6" w:rsidRPr="001B68F8">
              <w:rPr>
                <w:rFonts w:ascii="TH SarabunPSK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long-term complications) </w:t>
            </w:r>
            <w:r w:rsidR="008643F6" w:rsidRPr="001B68F8">
              <w:rPr>
                <w:rFonts w:ascii="TH SarabunPSK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ที่อาจเกิดจากเชื้อไวรัสเอชไอวีโดยตรง และ/หรือผลข้างเคียงของยาต้านไวรัสที่รับประทานมาเป็นระยะเวลานานรวมถึงปัญหาทางด้านจิตสังคม</w:t>
            </w:r>
            <w:r w:rsidR="00704382" w:rsidRPr="001B68F8">
              <w:rPr>
                <w:rFonts w:ascii="TH SarabunPSK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8643F6" w:rsidRPr="001B68F8">
              <w:rPr>
                <w:rFonts w:ascii="TH SarabunPSK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(</w:t>
            </w:r>
            <w:r w:rsidR="008643F6" w:rsidRPr="001B68F8">
              <w:rPr>
                <w:rFonts w:ascii="TH SarabunPSK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psychosocial issues) </w:t>
            </w:r>
            <w:r w:rsidR="008643F6" w:rsidRPr="001B68F8">
              <w:rPr>
                <w:rFonts w:ascii="TH SarabunPSK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เป็นหลัก สำหรับวัยรุ่นที่ติดเชื้อจากการมีพฤติกรรมเสี่ยงนั้น ส่วนใหญ่มักเป็นกลุ่มที่ได้รับเชื้อเอชไอวีจากการมีพฤติกรรมทางเพศที่ไม่เหมาะสม เช่น การมีเพศสัมพันธ์โดยไม่ป้องกัน (</w:t>
            </w:r>
            <w:r w:rsidR="008643F6" w:rsidRPr="001B68F8">
              <w:rPr>
                <w:rFonts w:ascii="TH SarabunPSK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unprotected sexual intercourse) </w:t>
            </w:r>
            <w:r w:rsidR="008643F6" w:rsidRPr="001B68F8">
              <w:rPr>
                <w:rFonts w:ascii="TH SarabunPSK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และการสำส่อนทางเพศ (</w:t>
            </w:r>
            <w:r w:rsidR="008643F6" w:rsidRPr="001B68F8">
              <w:rPr>
                <w:rFonts w:ascii="TH SarabunPSK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sexual promiscuity) </w:t>
            </w:r>
            <w:r w:rsidR="008643F6" w:rsidRPr="001B68F8">
              <w:rPr>
                <w:rFonts w:ascii="TH SarabunPSK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เป็นต้น ดังนั้น ปัญหาที่พบในการดูแลวัยรุ่นกลุ่มนี้มักเกี่ยวข้องกับพฤติกรรมเสี่ยงดังกล่าว ซึ่งอาจส่งผลกระทบที่เป็นปัญหาทางสุขภาพและปัญหาทางสังคมตามมา</w:t>
            </w:r>
          </w:p>
          <w:p w14:paraId="101A6863" w14:textId="19E991CA" w:rsidR="009D36B6" w:rsidRPr="001B68F8" w:rsidRDefault="004E087A" w:rsidP="009D36B6">
            <w:pPr>
              <w:shd w:val="clear" w:color="auto" w:fill="FFFFFF"/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 xml:space="preserve">    </w:t>
            </w:r>
            <w:r w:rsidR="009D36B6"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ปัญหาสำคัญในการดูแลวัยรุ่นที่ติดเชื้อเอชไอวีจากมารดา ได้แก่ ภาวะแทรกซ้อนทางคลินิกในระยะยาว (</w:t>
            </w:r>
            <w:r w:rsidR="009D36B6"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long-term medical complications) </w:t>
            </w:r>
            <w:r w:rsidR="009D36B6"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ซึ่งส่วนใหญ่มักเป็นกลุ่มโรคไม่ติดต่อ (</w:t>
            </w:r>
            <w:r w:rsidR="009D36B6"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non-communicable diseases) </w:t>
            </w:r>
            <w:r w:rsidR="009D36B6"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เช่น</w:t>
            </w:r>
          </w:p>
          <w:p w14:paraId="602360E0" w14:textId="77777777" w:rsidR="009D36B6" w:rsidRPr="001B68F8" w:rsidRDefault="009D36B6" w:rsidP="004E087A">
            <w:pPr>
              <w:numPr>
                <w:ilvl w:val="0"/>
                <w:numId w:val="14"/>
              </w:numPr>
              <w:spacing w:after="0" w:line="240" w:lineRule="auto"/>
              <w:ind w:left="769" w:hanging="270"/>
              <w:textAlignment w:val="baselin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โรคทางระบบหัวใจและหลอดเลือด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cardiovascular diseases)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เช่น ภาวะหลอดเลือดแดงแข็งตัวระยะที่ยังไม่แสดงอาการ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subclinical arterial stiffness)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เป็นต้น</w:t>
            </w:r>
          </w:p>
          <w:p w14:paraId="48485315" w14:textId="77777777" w:rsidR="009D36B6" w:rsidRPr="001B68F8" w:rsidRDefault="009D36B6" w:rsidP="004E087A">
            <w:pPr>
              <w:numPr>
                <w:ilvl w:val="0"/>
                <w:numId w:val="14"/>
              </w:numPr>
              <w:spacing w:after="0" w:line="240" w:lineRule="auto"/>
              <w:ind w:left="769" w:hanging="270"/>
              <w:textAlignment w:val="baselin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ภาวะแทรกซ้อนทางเมตาบอลิก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metabolic complications)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เช่น กลุ่มอาการไขมันกระจายตัวผิดปกติ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lipodystrophy syndrome)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ภาวะไขมันในเลือดผิดปกติ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dyslipidemia)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และภาวะดื้อต่ออินซูลิน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insulin resistance)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เป็นต้น</w:t>
            </w:r>
          </w:p>
          <w:p w14:paraId="19A82113" w14:textId="77777777" w:rsidR="009D36B6" w:rsidRPr="001B68F8" w:rsidRDefault="009D36B6" w:rsidP="004E087A">
            <w:pPr>
              <w:numPr>
                <w:ilvl w:val="0"/>
                <w:numId w:val="14"/>
              </w:numPr>
              <w:spacing w:after="0" w:line="240" w:lineRule="auto"/>
              <w:ind w:left="769" w:hanging="270"/>
              <w:textAlignment w:val="baselin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ความบกพร่องทางระบบประสาทและการเรียนรู้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neurocognitive disorders)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เช่น ความบกพร่องของระดับสติปัญญา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low intelligence quotient)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ความบกพร่องด้านความจำ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impaired memory skill)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และภาษา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language deficit)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รวมถึงความบกพร่องด้านการเคลื่อนไหว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impaired motor coordination)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เป็นต้น</w:t>
            </w:r>
          </w:p>
          <w:p w14:paraId="6209A493" w14:textId="77777777" w:rsidR="009D36B6" w:rsidRPr="001B68F8" w:rsidRDefault="009D36B6" w:rsidP="004E087A">
            <w:pPr>
              <w:numPr>
                <w:ilvl w:val="0"/>
                <w:numId w:val="14"/>
              </w:numPr>
              <w:spacing w:after="0" w:line="240" w:lineRule="auto"/>
              <w:ind w:left="769" w:hanging="270"/>
              <w:textAlignment w:val="baselin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lastRenderedPageBreak/>
              <w:t>ภาวะมวลกระดูกเสื่อม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adverse bone health)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เช่น มวลกระดูกบาง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low bone mineral density)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และความบกพร่องของมวลกระดูกสูงสุด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impaired peak bone mass)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เป็นต้น</w:t>
            </w:r>
          </w:p>
          <w:p w14:paraId="799F701F" w14:textId="79B73BDC" w:rsidR="009D36B6" w:rsidRPr="001B68F8" w:rsidRDefault="009D36B6" w:rsidP="004E087A">
            <w:pPr>
              <w:numPr>
                <w:ilvl w:val="0"/>
                <w:numId w:val="14"/>
              </w:numPr>
              <w:spacing w:after="0" w:line="240" w:lineRule="auto"/>
              <w:ind w:left="769" w:hanging="270"/>
              <w:textAlignment w:val="baseline"/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</w:pP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โรคไตบกพร่อง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nephropathy)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เช่น ภาวะโปรตีนรั่วในปัสสาวะ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proteinuria)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ความผิดปกติของเกลือแร่และอิเล็กโตรไลท์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electrolyte imbalance)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ภาวะไตวายเฉียบพลันและเรื้อรัง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>acute and chronic kidney</w:t>
            </w:r>
            <w:r w:rsidR="004E087A" w:rsidRPr="001B68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diseases)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เป็นต้น</w:t>
            </w:r>
          </w:p>
        </w:tc>
      </w:tr>
    </w:tbl>
    <w:p w14:paraId="14231F4D" w14:textId="77777777" w:rsidR="00B15FF0" w:rsidRPr="001B68F8" w:rsidRDefault="00B15FF0" w:rsidP="00B15FF0">
      <w:pPr>
        <w:pStyle w:val="12"/>
        <w:spacing w:after="0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B68F8">
        <w:rPr>
          <w:rFonts w:ascii="TH SarabunPSK" w:eastAsia="Angsana New" w:hAnsi="TH SarabunPSK" w:cs="TH SarabunPSK"/>
          <w:b/>
          <w:bCs/>
          <w:sz w:val="32"/>
          <w:szCs w:val="32"/>
          <w:cs/>
        </w:rPr>
        <w:lastRenderedPageBreak/>
        <w:t>การปฏิบัติการพยาบาล</w:t>
      </w:r>
    </w:p>
    <w:p w14:paraId="26D0F838" w14:textId="59C5ECDF" w:rsidR="001A5864" w:rsidRPr="001B68F8" w:rsidRDefault="00B15FF0" w:rsidP="001A58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8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วันที่</w:t>
      </w:r>
      <w:r w:rsidRPr="001B68F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F03C9A" w:rsidRPr="001B68F8">
        <w:rPr>
          <w:rFonts w:ascii="TH SarabunPSK" w:hAnsi="TH SarabunPSK" w:cs="TH SarabunPSK"/>
          <w:sz w:val="32"/>
          <w:szCs w:val="32"/>
        </w:rPr>
        <w:t xml:space="preserve">2-3 </w:t>
      </w:r>
      <w:r w:rsidR="00F03C9A" w:rsidRPr="001B68F8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F03C9A" w:rsidRPr="001B68F8">
        <w:rPr>
          <w:rFonts w:ascii="TH SarabunPSK" w:hAnsi="TH SarabunPSK" w:cs="TH SarabunPSK"/>
          <w:sz w:val="32"/>
          <w:szCs w:val="32"/>
        </w:rPr>
        <w:t>2566</w:t>
      </w:r>
    </w:p>
    <w:p w14:paraId="65933A23" w14:textId="0A187748" w:rsidR="001A5864" w:rsidRPr="001B68F8" w:rsidRDefault="001A5864" w:rsidP="009953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68F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กลุ่มงาน  </w:t>
      </w:r>
      <w:r w:rsidRPr="001B68F8">
        <w:rPr>
          <w:rFonts w:ascii="TH SarabunPSK" w:hAnsi="TH SarabunPSK" w:cs="TH SarabunPSK" w:hint="cs"/>
          <w:sz w:val="32"/>
          <w:szCs w:val="32"/>
          <w:cs/>
        </w:rPr>
        <w:t>คลินิกองค์รวม</w:t>
      </w:r>
      <w:r w:rsidRPr="001B68F8">
        <w:rPr>
          <w:rFonts w:ascii="TH SarabunPSK" w:hAnsi="TH SarabunPSK" w:cs="TH SarabunPSK"/>
          <w:sz w:val="32"/>
          <w:szCs w:val="32"/>
        </w:rPr>
        <w:t xml:space="preserve"> (OPD)</w:t>
      </w:r>
      <w:r w:rsidRPr="001B68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68F8">
        <w:rPr>
          <w:rFonts w:ascii="TH SarabunPSK" w:eastAsia="Sarabun" w:hAnsi="TH SarabunPSK" w:cs="TH SarabunPSK"/>
          <w:sz w:val="32"/>
          <w:szCs w:val="32"/>
          <w:cs/>
        </w:rPr>
        <w:t>โรงพยาบาล</w:t>
      </w:r>
      <w:r w:rsidRPr="001B68F8">
        <w:rPr>
          <w:rFonts w:ascii="TH SarabunPSK" w:eastAsia="Sarabun" w:hAnsi="TH SarabunPSK" w:cs="TH SarabunPSK" w:hint="cs"/>
          <w:sz w:val="32"/>
          <w:szCs w:val="32"/>
          <w:cs/>
        </w:rPr>
        <w:t xml:space="preserve"> สรรพสิทธิประสงค์</w:t>
      </w:r>
      <w:r w:rsidRPr="001B68F8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B15FF0" w:rsidRPr="001B68F8" w14:paraId="2AF11ADD" w14:textId="77777777" w:rsidTr="000D580D">
        <w:trPr>
          <w:tblHeader/>
        </w:trPr>
        <w:tc>
          <w:tcPr>
            <w:tcW w:w="9782" w:type="dxa"/>
            <w:tcBorders>
              <w:bottom w:val="single" w:sz="4" w:space="0" w:color="000000"/>
            </w:tcBorders>
          </w:tcPr>
          <w:p w14:paraId="7073F0FD" w14:textId="77777777" w:rsidR="00B15FF0" w:rsidRPr="001B68F8" w:rsidRDefault="00B15FF0" w:rsidP="00461C6F">
            <w:pPr>
              <w:pStyle w:val="12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1B68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Productivities/Outcomes</w:t>
            </w:r>
          </w:p>
        </w:tc>
      </w:tr>
      <w:tr w:rsidR="00B15FF0" w14:paraId="4C8E91D9" w14:textId="77777777" w:rsidTr="000D580D">
        <w:trPr>
          <w:trHeight w:val="53"/>
        </w:trPr>
        <w:tc>
          <w:tcPr>
            <w:tcW w:w="9782" w:type="dxa"/>
            <w:tcBorders>
              <w:bottom w:val="nil"/>
            </w:tcBorders>
          </w:tcPr>
          <w:p w14:paraId="3A4B6A38" w14:textId="19CCEA54" w:rsidR="000D580D" w:rsidRPr="001B68F8" w:rsidRDefault="00FE496F" w:rsidP="000D580D">
            <w:pPr>
              <w:shd w:val="clear" w:color="auto" w:fill="FFFFFF"/>
              <w:spacing w:after="0" w:line="240" w:lineRule="auto"/>
              <w:ind w:firstLine="679"/>
              <w:jc w:val="thaiDistribute"/>
              <w:textAlignment w:val="baselin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จากการศึกษาข้อมูล</w:t>
            </w:r>
            <w:r w:rsidR="000D580D"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ของผู้ป่วยวัยรุ่นที่ติดเชื้อเอชไอวีจากมารดาและมารับบริการที่คลินิกองค์รวม พบว่าผู้ป่วยกลุ่มนี้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มีความเสี่ยงต่อการเกิดภาวะแทรกซ้อนมากกว่าวัยรุ่นที่มีสุขภาพแข็งแรงดีที่อยู่ในวัยเดียวกัน ซึ่งความผิดปกติ</w:t>
            </w:r>
            <w:r w:rsidR="000D580D"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 xml:space="preserve">ต่าง ๆ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หากไม่รับการวินิจฉัยและให้การรักษาตั้งแต่ระยะเริ่มแรก อาจส่งผลให้เกิดอาการที่รุนแรง และภาวะทุพพลภาพ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morbidity)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ตามมาได้เมื่อวัยรุ่นเหล่านี้เติบโตเป็นผู้ใหญ่ ปัญหาอื่น ๆ ที่อาจพบในการรักษาวัยรุ่นที่ติดเชื้อจากมารดา ได้แก่ ปัญหาทางสุขภาพจิต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mental health problems)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เช่น โรคซึมเศร้า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depression)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และโรควิตกกังวล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anxiety disorder)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ซึ่ง</w:t>
            </w:r>
            <w:r w:rsidR="000D580D"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สอดคล้องกับผลการศึกษาและรายงาน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ข้อมูลในอดีต</w:t>
            </w:r>
            <w:r w:rsidR="000D580D"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ที่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 xml:space="preserve">ชี้ให้เห็นว่าประมาณร้อยละ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24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 xml:space="preserve">และ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25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ของวัยรุ่นกลุ่มนี้ได้รับการวินิจฉัยว่าเป็นโรควิตกกังวล และโรคซึมเศร้า ตามลำดับ</w:t>
            </w:r>
            <w:r w:rsidR="000D580D"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ซึ่งโรคเหล่านี้หากปล่อยทิ้งไว้โดยไม่ได้รับการรักษาเป็นระยะเวลานาน อาจนำไปสู่การเกิดปัญหาแทรกซ้อนอื่น ๆ ที่รุนแรงตามมาได้ เช่น การเรียนล้มเหลว การใช้สารเสพติด การก่ออาชญากรรม รวมถึงการฆ่าตัวตายได้ นอกจากนี้ ปัญหาอนามัยการเจริญพันธุ์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reproductive health problems)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เช่น การมีเพศสัมพันธ์ก่อนวัยอันควร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premarital sex)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การมีเพศสัมพันธ์โดยไม่ป้องกัน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unprotected sex) </w:t>
            </w:r>
            <w:r w:rsidR="000D580D"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ซึ่ง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ถือเป็นอีกหนึ่งปัญหาที่พบมากขึ้นในช่วง</w:t>
            </w:r>
            <w:r w:rsidR="000D580D"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="000D580D"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2-3 </w:t>
            </w:r>
            <w:r w:rsidR="000D580D"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ปี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 xml:space="preserve">ที่ผ่านมา โดยจากการศึกษาก่อนหน้านี้พบว่าอายุเฉลี่ยที่เริ่มมีเพศสัมพันธ์ครั้งแรก คือ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13-15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 xml:space="preserve">ปี สำหรับวัยรุ่นชาย และ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14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ปี สำหรับวัยรุ่นหญิง ซึ่งปัญหาเหล่านี้อาจนำไปสู่การตั้งครรภ์ในวัยรุ่น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adolescent pregnancy)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และโรคติดต่อทางเพศสัมพันธ์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sexually transmitted infections)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ต่าง ๆ ได้ ปัญหาสำคัญอีกหนึ่งประการในการดูแลวัยรุ่นที่ติดเชื้อเอชไอวีจากมารดา คือ ปัญหาในการส่งต่อวัยรุ่นไปสู่ระบบการดูแลรักษาแบบผู้ใหญ่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transition to adult health care)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โดยทั่วไปวัยรุ่นมักมีความวิตกกังวล เพราะคลินิกผู้ใหญ่มีความแตกต่างกับคลินิกเด็กและวัยรุ่นหลายประการ ทั้งทางด้านทีมผู้ให้บริการ ลักษณะการให้บริการ จำนวนผู้มารอรับบริการ และสภาพแวดล้อมของคลินิก ดังนั้น การเตรียมกระบวนการส่งต่อวัยรุ่นต้องกระทำอย่างเป็นระบบ เพื่อให้การส่งต่อประสบความสำเร็จและราบรื่นมากที่สุด</w:t>
            </w:r>
          </w:p>
          <w:p w14:paraId="398AB869" w14:textId="244D087D" w:rsidR="00FE496F" w:rsidRPr="001B68F8" w:rsidRDefault="00FE496F" w:rsidP="000D580D">
            <w:pPr>
              <w:shd w:val="clear" w:color="auto" w:fill="FFFFFF"/>
              <w:spacing w:after="0" w:line="240" w:lineRule="auto"/>
              <w:ind w:firstLine="679"/>
              <w:jc w:val="thaiDistribute"/>
              <w:textAlignment w:val="baselin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สำหรับปัญหาสำคัญในการดูแลวัยรุ่นที่ติดเชื้อเอชไอวีจากการมีพฤติกรรมเสี่ยง มักเกี่ยวข้องกับปัญหาอนามัยการเจริญพันธุ์ (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reproductive health problems)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 xml:space="preserve">เป็นหลัก จากข้อมูลการศึกษาในอดีตพบว่าวัยรุ่นกลุ่มนี้เริ่มมีเพศสัมพันธ์ครั้งแรกที่อายุเฉลี่ย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13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 xml:space="preserve">ปี สำหรับวัยรุ่นชาย และ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14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 xml:space="preserve">ปี สำหรับวัยรุ่นหญิง โดยพบว่าวัยรุ่นอายุ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13-21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 xml:space="preserve">ปี มีจำนวนคู่นอนเฉลี่ยมาแล้ว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15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 xml:space="preserve">คน และร้อยละ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</w:rPr>
              <w:t xml:space="preserve">60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ยังคงมีเพศสัมพันธ์โดยไม่ป้องกันแม้จะทราบสภาวะการติดเชื้อของตนเองแล้ว พฤติกรรมเหล่านี้อาจก่อให้เกิดผลเสียตามมามากมาย เช่น การแพร่กระจายเชื้อไวรัสเอชไอวีไปยังคู่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lastRenderedPageBreak/>
              <w:t>นอน การตั้งครรภ์ที่ไม่พึงประสงค์ และการทำแท้ง เป็นต้น ดังนั้น กุมารแพทย์ควรเอาใจใส่ในการให้ความรู้และคำปรึกษาเกี่ยวกับอนามัยการเจริญพันธุ์เมื่อวัยรุ่นกลุ่มนี้มารับการรักษาที่คลินิกอย่างสม่ำเสมอ</w:t>
            </w:r>
          </w:p>
          <w:p w14:paraId="0FBC7985" w14:textId="3B979E81" w:rsidR="00A54E79" w:rsidRPr="000D580D" w:rsidRDefault="00FE496F" w:rsidP="00FB4BAB">
            <w:pPr>
              <w:shd w:val="clear" w:color="auto" w:fill="FFFFFF"/>
              <w:spacing w:after="0" w:line="240" w:lineRule="auto"/>
              <w:ind w:firstLine="679"/>
              <w:jc w:val="thaiDistribute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สรุป การดูแลวัยรุ่นที่ติดเชื้อเอชไอวีนับเป็นความท้าทายอย่างมาก เนื่องจากอาจพบปัญหาระหว่างการดูแลรักษาหลายประการดังที่ได้กล่าวไปแล้ว ดังนั้น</w:t>
            </w:r>
            <w:r w:rsidR="00AC20CF"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 xml:space="preserve">พยาบาล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แพทย์</w:t>
            </w:r>
            <w:r w:rsidR="00AC20CF"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 xml:space="preserve"> รวมถึงบุคลากรสาธารณสุขที่ให้การดูแลด้านสุขภาพ </w:t>
            </w:r>
            <w:r w:rsidRPr="001B68F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bdr w:val="none" w:sz="0" w:space="0" w:color="auto" w:frame="1"/>
                <w:cs/>
              </w:rPr>
              <w:t>ที่ดูแลวัยรุ่นกลุ่มนี้ควรตระหนักถึงความสำคัญของปัญหา และผลเสียที่อาจเกิดขึ้นตามมาในระยะยาว และควรมีแนวทางปฏิบัติเพื่อตรวจคัดกรอง วินิจฉัย รักษา ติดตามและป้องกันปัญหาต่าง ๆ ที่อาจเกิดขึ้นในระหว่างการดูแลรักษา ทั้งนี้เพื่อให้วัยรุ่นเหล่านี้สามารถเติบโตเป็นผู้ใหญ่ที่มีคุณภาพชีวิตที่ดีในอนาคตเช่นเดียวกับผู้ที่ไม่ติดเชื้อเอชไอวี</w:t>
            </w:r>
            <w:r w:rsidR="00341CB0" w:rsidRPr="000D580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   </w:t>
            </w:r>
          </w:p>
        </w:tc>
      </w:tr>
      <w:tr w:rsidR="000D580D" w14:paraId="5EF25DEC" w14:textId="77777777" w:rsidTr="00FB4BAB">
        <w:trPr>
          <w:trHeight w:val="68"/>
        </w:trPr>
        <w:tc>
          <w:tcPr>
            <w:tcW w:w="9782" w:type="dxa"/>
            <w:tcBorders>
              <w:top w:val="nil"/>
            </w:tcBorders>
          </w:tcPr>
          <w:p w14:paraId="3592E1EF" w14:textId="77777777" w:rsidR="000D580D" w:rsidRPr="00FE496F" w:rsidRDefault="000D580D" w:rsidP="000D580D">
            <w:pPr>
              <w:shd w:val="clear" w:color="auto" w:fill="FFFFFF"/>
              <w:spacing w:after="0" w:line="240" w:lineRule="auto"/>
              <w:jc w:val="thaiDistribute"/>
              <w:textAlignment w:val="baseline"/>
              <w:rPr>
                <w:rFonts w:ascii="Arial" w:eastAsia="Times New Roman" w:hAnsi="Arial" w:cs="Angsana New"/>
                <w:color w:val="000000"/>
                <w:sz w:val="24"/>
                <w:szCs w:val="24"/>
                <w:bdr w:val="none" w:sz="0" w:space="0" w:color="auto" w:frame="1"/>
                <w:cs/>
              </w:rPr>
            </w:pPr>
          </w:p>
        </w:tc>
      </w:tr>
    </w:tbl>
    <w:p w14:paraId="0E366453" w14:textId="1B1FF090" w:rsidR="005A7BF4" w:rsidRDefault="005A7BF4" w:rsidP="00B15FF0">
      <w:pPr>
        <w:pStyle w:val="12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</w:p>
    <w:sectPr w:rsidR="005A7BF4" w:rsidSect="008664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Calibri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0E9C"/>
    <w:multiLevelType w:val="hybridMultilevel"/>
    <w:tmpl w:val="2FA8CD5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FE85909"/>
    <w:multiLevelType w:val="hybridMultilevel"/>
    <w:tmpl w:val="85A6CCE2"/>
    <w:lvl w:ilvl="0" w:tplc="F56A667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1F813D6"/>
    <w:multiLevelType w:val="hybridMultilevel"/>
    <w:tmpl w:val="3D56621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A2755D"/>
    <w:multiLevelType w:val="multilevel"/>
    <w:tmpl w:val="5066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3655F1"/>
    <w:multiLevelType w:val="hybridMultilevel"/>
    <w:tmpl w:val="92EE3156"/>
    <w:lvl w:ilvl="0" w:tplc="8F32F9AE">
      <w:numFmt w:val="bullet"/>
      <w:lvlText w:val="-"/>
      <w:lvlJc w:val="left"/>
      <w:pPr>
        <w:ind w:left="189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DD9542E"/>
    <w:multiLevelType w:val="hybridMultilevel"/>
    <w:tmpl w:val="4DF8AC4C"/>
    <w:lvl w:ilvl="0" w:tplc="0C7410F8">
      <w:start w:val="2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B533E"/>
    <w:multiLevelType w:val="hybridMultilevel"/>
    <w:tmpl w:val="619AC60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7" w15:restartNumberingAfterBreak="0">
    <w:nsid w:val="1FF534C0"/>
    <w:multiLevelType w:val="hybridMultilevel"/>
    <w:tmpl w:val="D4D48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82409A"/>
    <w:multiLevelType w:val="hybridMultilevel"/>
    <w:tmpl w:val="1CB6BD0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20D00C01"/>
    <w:multiLevelType w:val="hybridMultilevel"/>
    <w:tmpl w:val="278226D2"/>
    <w:lvl w:ilvl="0" w:tplc="EE666A72">
      <w:start w:val="2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84B9A"/>
    <w:multiLevelType w:val="multilevel"/>
    <w:tmpl w:val="2F147FC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6B1567"/>
    <w:multiLevelType w:val="hybridMultilevel"/>
    <w:tmpl w:val="997243F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38734F9A"/>
    <w:multiLevelType w:val="hybridMultilevel"/>
    <w:tmpl w:val="24C6022E"/>
    <w:lvl w:ilvl="0" w:tplc="8F32F9A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44582"/>
    <w:multiLevelType w:val="hybridMultilevel"/>
    <w:tmpl w:val="0D78F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D7297"/>
    <w:multiLevelType w:val="multilevel"/>
    <w:tmpl w:val="10F0038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5" w15:restartNumberingAfterBreak="0">
    <w:nsid w:val="404B2E2A"/>
    <w:multiLevelType w:val="hybridMultilevel"/>
    <w:tmpl w:val="783ADA1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45725A28"/>
    <w:multiLevelType w:val="hybridMultilevel"/>
    <w:tmpl w:val="EC9A568E"/>
    <w:lvl w:ilvl="0" w:tplc="8F32F9AE">
      <w:numFmt w:val="bullet"/>
      <w:lvlText w:val="-"/>
      <w:lvlJc w:val="left"/>
      <w:pPr>
        <w:ind w:left="213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4FDD0E23"/>
    <w:multiLevelType w:val="hybridMultilevel"/>
    <w:tmpl w:val="83B0787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8" w15:restartNumberingAfterBreak="0">
    <w:nsid w:val="63A46358"/>
    <w:multiLevelType w:val="multilevel"/>
    <w:tmpl w:val="0578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8A6DAD"/>
    <w:multiLevelType w:val="multilevel"/>
    <w:tmpl w:val="71C0604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A552FF"/>
    <w:multiLevelType w:val="hybridMultilevel"/>
    <w:tmpl w:val="7E2A9DE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" w15:restartNumberingAfterBreak="0">
    <w:nsid w:val="6FFF67C7"/>
    <w:multiLevelType w:val="hybridMultilevel"/>
    <w:tmpl w:val="1AA0EFBC"/>
    <w:lvl w:ilvl="0" w:tplc="8F32F9A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F1F00"/>
    <w:multiLevelType w:val="hybridMultilevel"/>
    <w:tmpl w:val="F012685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3" w15:restartNumberingAfterBreak="0">
    <w:nsid w:val="79020562"/>
    <w:multiLevelType w:val="hybridMultilevel"/>
    <w:tmpl w:val="7A28AE0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4" w15:restartNumberingAfterBreak="0">
    <w:nsid w:val="79AE5C0E"/>
    <w:multiLevelType w:val="hybridMultilevel"/>
    <w:tmpl w:val="E3A267E8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5" w15:restartNumberingAfterBreak="0">
    <w:nsid w:val="7B8F7464"/>
    <w:multiLevelType w:val="hybridMultilevel"/>
    <w:tmpl w:val="D7C4304E"/>
    <w:lvl w:ilvl="0" w:tplc="8F32F9AE">
      <w:numFmt w:val="bullet"/>
      <w:lvlText w:val="-"/>
      <w:lvlJc w:val="left"/>
      <w:pPr>
        <w:ind w:left="17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13"/>
  </w:num>
  <w:num w:numId="5">
    <w:abstractNumId w:val="25"/>
  </w:num>
  <w:num w:numId="6">
    <w:abstractNumId w:val="21"/>
  </w:num>
  <w:num w:numId="7">
    <w:abstractNumId w:val="16"/>
  </w:num>
  <w:num w:numId="8">
    <w:abstractNumId w:val="4"/>
  </w:num>
  <w:num w:numId="9">
    <w:abstractNumId w:val="19"/>
  </w:num>
  <w:num w:numId="10">
    <w:abstractNumId w:val="1"/>
  </w:num>
  <w:num w:numId="11">
    <w:abstractNumId w:val="3"/>
  </w:num>
  <w:num w:numId="12">
    <w:abstractNumId w:val="10"/>
  </w:num>
  <w:num w:numId="13">
    <w:abstractNumId w:val="12"/>
  </w:num>
  <w:num w:numId="14">
    <w:abstractNumId w:val="18"/>
  </w:num>
  <w:num w:numId="15">
    <w:abstractNumId w:val="24"/>
  </w:num>
  <w:num w:numId="16">
    <w:abstractNumId w:val="11"/>
  </w:num>
  <w:num w:numId="17">
    <w:abstractNumId w:val="7"/>
  </w:num>
  <w:num w:numId="18">
    <w:abstractNumId w:val="15"/>
  </w:num>
  <w:num w:numId="19">
    <w:abstractNumId w:val="17"/>
  </w:num>
  <w:num w:numId="20">
    <w:abstractNumId w:val="22"/>
  </w:num>
  <w:num w:numId="21">
    <w:abstractNumId w:val="23"/>
  </w:num>
  <w:num w:numId="22">
    <w:abstractNumId w:val="0"/>
  </w:num>
  <w:num w:numId="23">
    <w:abstractNumId w:val="8"/>
  </w:num>
  <w:num w:numId="24">
    <w:abstractNumId w:val="2"/>
  </w:num>
  <w:num w:numId="25">
    <w:abstractNumId w:val="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ED"/>
    <w:rsid w:val="00014CF7"/>
    <w:rsid w:val="00017037"/>
    <w:rsid w:val="00035CF9"/>
    <w:rsid w:val="00061414"/>
    <w:rsid w:val="0008204B"/>
    <w:rsid w:val="000838C2"/>
    <w:rsid w:val="00086AA0"/>
    <w:rsid w:val="000A4A59"/>
    <w:rsid w:val="000D580D"/>
    <w:rsid w:val="00104C2D"/>
    <w:rsid w:val="00123E28"/>
    <w:rsid w:val="001863A8"/>
    <w:rsid w:val="001952ED"/>
    <w:rsid w:val="001A5864"/>
    <w:rsid w:val="001B68F8"/>
    <w:rsid w:val="001E6CB6"/>
    <w:rsid w:val="0020748D"/>
    <w:rsid w:val="00216F1B"/>
    <w:rsid w:val="00236FB0"/>
    <w:rsid w:val="002A62C5"/>
    <w:rsid w:val="00341CB0"/>
    <w:rsid w:val="00341E3E"/>
    <w:rsid w:val="003876D3"/>
    <w:rsid w:val="00387D61"/>
    <w:rsid w:val="003F6362"/>
    <w:rsid w:val="00460B59"/>
    <w:rsid w:val="00475265"/>
    <w:rsid w:val="004831C7"/>
    <w:rsid w:val="004B6BF6"/>
    <w:rsid w:val="004E087A"/>
    <w:rsid w:val="00540BAF"/>
    <w:rsid w:val="00575664"/>
    <w:rsid w:val="005A7BF4"/>
    <w:rsid w:val="005B07E6"/>
    <w:rsid w:val="005D19B6"/>
    <w:rsid w:val="006019D7"/>
    <w:rsid w:val="00610CA6"/>
    <w:rsid w:val="0064474E"/>
    <w:rsid w:val="006C1098"/>
    <w:rsid w:val="006D0DE9"/>
    <w:rsid w:val="006F7EE8"/>
    <w:rsid w:val="00704382"/>
    <w:rsid w:val="00747D98"/>
    <w:rsid w:val="007B0922"/>
    <w:rsid w:val="007C1ABE"/>
    <w:rsid w:val="007F1643"/>
    <w:rsid w:val="0081554D"/>
    <w:rsid w:val="0082666B"/>
    <w:rsid w:val="0084123D"/>
    <w:rsid w:val="008643F6"/>
    <w:rsid w:val="0086644F"/>
    <w:rsid w:val="00870DAB"/>
    <w:rsid w:val="008B204E"/>
    <w:rsid w:val="008E2385"/>
    <w:rsid w:val="00976EFC"/>
    <w:rsid w:val="009953EF"/>
    <w:rsid w:val="009A1BBD"/>
    <w:rsid w:val="009D36B6"/>
    <w:rsid w:val="009E6268"/>
    <w:rsid w:val="009F1026"/>
    <w:rsid w:val="00A1024E"/>
    <w:rsid w:val="00A54E79"/>
    <w:rsid w:val="00AC20CF"/>
    <w:rsid w:val="00AD26D0"/>
    <w:rsid w:val="00AE22BC"/>
    <w:rsid w:val="00B15FF0"/>
    <w:rsid w:val="00B16E1D"/>
    <w:rsid w:val="00B2179F"/>
    <w:rsid w:val="00BA59FE"/>
    <w:rsid w:val="00BA7526"/>
    <w:rsid w:val="00BC6656"/>
    <w:rsid w:val="00C049D4"/>
    <w:rsid w:val="00C41791"/>
    <w:rsid w:val="00C4654B"/>
    <w:rsid w:val="00C571E6"/>
    <w:rsid w:val="00C91123"/>
    <w:rsid w:val="00CB36B3"/>
    <w:rsid w:val="00CD76B9"/>
    <w:rsid w:val="00D0040C"/>
    <w:rsid w:val="00D12C3D"/>
    <w:rsid w:val="00DA4BC2"/>
    <w:rsid w:val="00DC1534"/>
    <w:rsid w:val="00E5338D"/>
    <w:rsid w:val="00E5572D"/>
    <w:rsid w:val="00E90314"/>
    <w:rsid w:val="00E906CF"/>
    <w:rsid w:val="00EA257A"/>
    <w:rsid w:val="00F03C9A"/>
    <w:rsid w:val="00F77149"/>
    <w:rsid w:val="00FA08ED"/>
    <w:rsid w:val="00FB4BAB"/>
    <w:rsid w:val="00FE496F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50361"/>
  <w15:chartTrackingRefBased/>
  <w15:docId w15:val="{4E627840-C067-C74E-A391-49456F4B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8ED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paragraph" w:styleId="1">
    <w:name w:val="heading 1"/>
    <w:basedOn w:val="a"/>
    <w:link w:val="10"/>
    <w:uiPriority w:val="9"/>
    <w:qFormat/>
    <w:rsid w:val="00CD7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38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534"/>
    <w:pPr>
      <w:ind w:left="720"/>
      <w:contextualSpacing/>
    </w:pPr>
  </w:style>
  <w:style w:type="paragraph" w:customStyle="1" w:styleId="11">
    <w:name w:val="ปกติ1"/>
    <w:rsid w:val="00B15FF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customStyle="1" w:styleId="12">
    <w:name w:val="ปกติ1"/>
    <w:rsid w:val="00B15FF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4">
    <w:name w:val="Strong"/>
    <w:basedOn w:val="a0"/>
    <w:uiPriority w:val="22"/>
    <w:qFormat/>
    <w:rsid w:val="00B15FF0"/>
    <w:rPr>
      <w:b/>
      <w:bCs/>
    </w:rPr>
  </w:style>
  <w:style w:type="character" w:styleId="a5">
    <w:name w:val="Emphasis"/>
    <w:uiPriority w:val="20"/>
    <w:qFormat/>
    <w:rsid w:val="00B15FF0"/>
    <w:rPr>
      <w:i/>
      <w:iCs/>
    </w:rPr>
  </w:style>
  <w:style w:type="table" w:styleId="a6">
    <w:name w:val="Table Grid"/>
    <w:basedOn w:val="a1"/>
    <w:uiPriority w:val="39"/>
    <w:rsid w:val="00B15FF0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A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CD76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5338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pple-converted-space">
    <w:name w:val="apple-converted-space"/>
    <w:basedOn w:val="a0"/>
    <w:rsid w:val="00BC6656"/>
  </w:style>
  <w:style w:type="paragraph" w:customStyle="1" w:styleId="TableParagraph">
    <w:name w:val="Table Paragraph"/>
    <w:basedOn w:val="a"/>
    <w:uiPriority w:val="1"/>
    <w:qFormat/>
    <w:rsid w:val="00CB36B3"/>
    <w:pPr>
      <w:widowControl w:val="0"/>
      <w:spacing w:after="0" w:line="240" w:lineRule="auto"/>
    </w:pPr>
    <w:rPr>
      <w:rFonts w:ascii="Verdana" w:eastAsia="Verdana" w:hAnsi="Verdana" w:cs="Verdana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4150</Words>
  <Characters>23661</Characters>
  <Application>Microsoft Office Word</Application>
  <DocSecurity>0</DocSecurity>
  <Lines>197</Lines>
  <Paragraphs>55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บุปผา ใจมั่น</dc:creator>
  <cp:keywords/>
  <dc:description/>
  <cp:lastModifiedBy>USER</cp:lastModifiedBy>
  <cp:revision>3</cp:revision>
  <cp:lastPrinted>2023-02-26T05:52:00Z</cp:lastPrinted>
  <dcterms:created xsi:type="dcterms:W3CDTF">2024-02-15T07:52:00Z</dcterms:created>
  <dcterms:modified xsi:type="dcterms:W3CDTF">2024-02-15T07:52:00Z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363d8bb4cc3dd9b4c4a3f0857a9e7a2917892dbff0a766ebf46e3c7d02f7c8b4</vt:lpwstr>
  </property>
</Properties>
</file>