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95056" w14:textId="77777777" w:rsidR="001F15AE" w:rsidRPr="00CF5D75" w:rsidRDefault="001F15AE" w:rsidP="00E61F77">
      <w:pPr>
        <w:rPr>
          <w:rFonts w:ascii="TH SarabunPSK" w:hAnsi="TH SarabunPSK" w:cs="TH SarabunPSK"/>
          <w:sz w:val="32"/>
          <w:szCs w:val="32"/>
        </w:rPr>
      </w:pPr>
      <w:bookmarkStart w:id="0" w:name="_GoBack"/>
      <w:bookmarkEnd w:id="0"/>
    </w:p>
    <w:p w14:paraId="5F8B9EC6" w14:textId="77777777" w:rsidR="001F15AE" w:rsidRPr="00CF5D75" w:rsidRDefault="00861D1A" w:rsidP="00E61F77">
      <w:pPr>
        <w:jc w:val="center"/>
        <w:rPr>
          <w:rFonts w:ascii="TH SarabunPSK" w:hAnsi="TH SarabunPSK" w:cs="TH SarabunPSK"/>
          <w:sz w:val="32"/>
          <w:szCs w:val="32"/>
        </w:rPr>
      </w:pPr>
      <w:r w:rsidRPr="00CF5D75">
        <w:rPr>
          <w:rFonts w:ascii="TH SarabunPSK" w:hAnsi="TH SarabunPSK" w:cs="TH SarabunPSK" w:hint="cs"/>
          <w:noProof/>
          <w:color w:val="000000"/>
          <w:sz w:val="32"/>
          <w:szCs w:val="32"/>
          <w:lang w:bidi="th-TH"/>
        </w:rPr>
        <w:drawing>
          <wp:inline distT="0" distB="0" distL="0" distR="0" wp14:anchorId="2C04AD5B" wp14:editId="12AEE7B1">
            <wp:extent cx="1043940" cy="93853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3940" cy="938530"/>
                    </a:xfrm>
                    <a:prstGeom prst="rect">
                      <a:avLst/>
                    </a:prstGeom>
                    <a:noFill/>
                    <a:ln>
                      <a:noFill/>
                    </a:ln>
                  </pic:spPr>
                </pic:pic>
              </a:graphicData>
            </a:graphic>
          </wp:inline>
        </w:drawing>
      </w:r>
    </w:p>
    <w:p w14:paraId="0A57003A" w14:textId="77777777" w:rsidR="001F15AE" w:rsidRPr="00CF5D75" w:rsidRDefault="00E61F77" w:rsidP="00E61F77">
      <w:pPr>
        <w:jc w:val="center"/>
        <w:rPr>
          <w:rFonts w:ascii="TH SarabunPSK" w:hAnsi="TH SarabunPSK" w:cs="TH SarabunPSK"/>
          <w:sz w:val="32"/>
          <w:szCs w:val="32"/>
        </w:rPr>
      </w:pPr>
      <w:r w:rsidRPr="00CF5D75">
        <w:rPr>
          <w:rFonts w:ascii="TH SarabunPSK" w:hAnsi="TH SarabunPSK" w:cs="TH SarabunPSK" w:hint="cs"/>
          <w:b/>
          <w:bCs/>
          <w:color w:val="000000"/>
          <w:sz w:val="32"/>
          <w:szCs w:val="32"/>
          <w:cs/>
          <w:lang w:bidi="th-TH"/>
        </w:rPr>
        <w:t>วิทยาลัยพยาบาลบรมราชชนนี สรรพสิทธิประสงค์</w:t>
      </w:r>
    </w:p>
    <w:p w14:paraId="46B072EF" w14:textId="77777777" w:rsidR="001F15AE" w:rsidRPr="00CF5D75" w:rsidRDefault="00E61F77" w:rsidP="00E61F77">
      <w:pPr>
        <w:jc w:val="center"/>
        <w:rPr>
          <w:rFonts w:ascii="TH SarabunPSK" w:hAnsi="TH SarabunPSK" w:cs="TH SarabunPSK"/>
          <w:sz w:val="32"/>
          <w:szCs w:val="32"/>
        </w:rPr>
      </w:pPr>
      <w:r w:rsidRPr="00CF5D75">
        <w:rPr>
          <w:rFonts w:ascii="TH SarabunPSK" w:hAnsi="TH SarabunPSK" w:cs="TH SarabunPSK" w:hint="cs"/>
          <w:b/>
          <w:bCs/>
          <w:color w:val="000000"/>
          <w:sz w:val="32"/>
          <w:szCs w:val="32"/>
          <w:cs/>
          <w:lang w:bidi="th-TH"/>
        </w:rPr>
        <w:t xml:space="preserve">การพัฒนาความเชี่ยวชาญด้านการให้บริการพยาบาล </w:t>
      </w:r>
      <w:r w:rsidRPr="00CF5D75">
        <w:rPr>
          <w:rFonts w:ascii="TH SarabunPSK" w:hAnsi="TH SarabunPSK" w:cs="TH SarabunPSK" w:hint="cs"/>
          <w:b/>
          <w:color w:val="000000"/>
          <w:sz w:val="32"/>
          <w:szCs w:val="32"/>
        </w:rPr>
        <w:t>(Faculty Practice)</w:t>
      </w:r>
    </w:p>
    <w:p w14:paraId="7A3607B3" w14:textId="77777777" w:rsidR="001F15AE" w:rsidRPr="00CF5D75" w:rsidRDefault="00E61F77" w:rsidP="00E61F77">
      <w:pPr>
        <w:jc w:val="center"/>
        <w:rPr>
          <w:rFonts w:ascii="TH SarabunPSK" w:hAnsi="TH SarabunPSK" w:cs="TH SarabunPSK"/>
          <w:sz w:val="32"/>
          <w:szCs w:val="32"/>
        </w:rPr>
      </w:pPr>
      <w:r w:rsidRPr="00CF5D75">
        <w:rPr>
          <w:rFonts w:ascii="TH SarabunPSK" w:hAnsi="TH SarabunPSK" w:cs="TH SarabunPSK" w:hint="cs"/>
          <w:b/>
          <w:bCs/>
          <w:color w:val="000000"/>
          <w:sz w:val="32"/>
          <w:szCs w:val="32"/>
          <w:cs/>
          <w:lang w:bidi="th-TH"/>
        </w:rPr>
        <w:t>สาขาวิชา การพยาบาลเด็ก</w:t>
      </w:r>
    </w:p>
    <w:p w14:paraId="05D245CF" w14:textId="77777777" w:rsidR="001F15AE" w:rsidRPr="00CF5D75" w:rsidRDefault="001F15AE" w:rsidP="00E61F77">
      <w:pPr>
        <w:rPr>
          <w:rFonts w:ascii="TH SarabunPSK" w:hAnsi="TH SarabunPSK" w:cs="TH SarabunPSK"/>
          <w:sz w:val="32"/>
          <w:szCs w:val="32"/>
        </w:rPr>
      </w:pPr>
    </w:p>
    <w:p w14:paraId="6ECCB957" w14:textId="6F775A0F" w:rsidR="001F15AE" w:rsidRPr="00CF5D75" w:rsidRDefault="00E61F77" w:rsidP="00E61F77">
      <w:pPr>
        <w:rPr>
          <w:rFonts w:ascii="TH SarabunPSK" w:hAnsi="TH SarabunPSK" w:cs="TH SarabunPSK"/>
          <w:sz w:val="32"/>
          <w:szCs w:val="32"/>
        </w:rPr>
      </w:pPr>
      <w:r w:rsidRPr="00CF5D75">
        <w:rPr>
          <w:rFonts w:ascii="TH SarabunPSK" w:hAnsi="TH SarabunPSK" w:cs="TH SarabunPSK" w:hint="cs"/>
          <w:b/>
          <w:bCs/>
          <w:color w:val="000000"/>
          <w:sz w:val="32"/>
          <w:szCs w:val="32"/>
          <w:cs/>
          <w:lang w:bidi="th-TH"/>
        </w:rPr>
        <w:t>ชื่อ</w:t>
      </w:r>
      <w:r w:rsidRPr="00CF5D75">
        <w:rPr>
          <w:rFonts w:ascii="TH SarabunPSK" w:hAnsi="TH SarabunPSK" w:cs="TH SarabunPSK" w:hint="cs"/>
          <w:b/>
          <w:color w:val="000000"/>
          <w:sz w:val="32"/>
          <w:szCs w:val="32"/>
        </w:rPr>
        <w:t>-</w:t>
      </w:r>
      <w:r w:rsidRPr="00CF5D75">
        <w:rPr>
          <w:rFonts w:ascii="TH SarabunPSK" w:hAnsi="TH SarabunPSK" w:cs="TH SarabunPSK" w:hint="cs"/>
          <w:b/>
          <w:bCs/>
          <w:color w:val="000000"/>
          <w:sz w:val="32"/>
          <w:szCs w:val="32"/>
          <w:cs/>
          <w:lang w:bidi="th-TH"/>
        </w:rPr>
        <w:t>สกุล</w:t>
      </w:r>
      <w:r w:rsidR="00DE605E" w:rsidRPr="00CF5D75">
        <w:rPr>
          <w:rFonts w:ascii="TH SarabunPSK" w:hAnsi="TH SarabunPSK" w:cs="TH SarabunPSK" w:hint="cs"/>
          <w:b/>
          <w:color w:val="000000"/>
          <w:sz w:val="32"/>
          <w:szCs w:val="32"/>
          <w:cs/>
          <w:lang w:bidi="th-TH"/>
        </w:rPr>
        <w:t xml:space="preserve"> นางสาวกตกร ประสารวรณ์</w:t>
      </w:r>
      <w:r w:rsidRPr="00CF5D75">
        <w:rPr>
          <w:rFonts w:ascii="TH SarabunPSK" w:hAnsi="TH SarabunPSK" w:cs="TH SarabunPSK" w:hint="cs"/>
          <w:b/>
          <w:color w:val="000000"/>
          <w:sz w:val="32"/>
          <w:szCs w:val="32"/>
        </w:rPr>
        <w:t xml:space="preserve"> </w:t>
      </w:r>
    </w:p>
    <w:p w14:paraId="3EEF1FB7" w14:textId="77777777" w:rsidR="001F15AE" w:rsidRPr="00CF5D75" w:rsidRDefault="00E61F77" w:rsidP="00E61F77">
      <w:pPr>
        <w:rPr>
          <w:rFonts w:ascii="TH SarabunPSK" w:hAnsi="TH SarabunPSK" w:cs="TH SarabunPSK"/>
          <w:sz w:val="32"/>
          <w:szCs w:val="32"/>
        </w:rPr>
      </w:pPr>
      <w:r w:rsidRPr="00CF5D75">
        <w:rPr>
          <w:rFonts w:ascii="TH SarabunPSK" w:hAnsi="TH SarabunPSK" w:cs="TH SarabunPSK" w:hint="cs"/>
          <w:b/>
          <w:bCs/>
          <w:color w:val="000000"/>
          <w:sz w:val="32"/>
          <w:szCs w:val="32"/>
          <w:cs/>
          <w:lang w:bidi="th-TH"/>
        </w:rPr>
        <w:t>ตำแหน่ง</w:t>
      </w:r>
      <w:r w:rsidRPr="00CF5D75">
        <w:rPr>
          <w:rFonts w:ascii="TH SarabunPSK" w:hAnsi="TH SarabunPSK" w:cs="TH SarabunPSK" w:hint="cs"/>
          <w:b/>
          <w:color w:val="000000"/>
          <w:sz w:val="32"/>
          <w:szCs w:val="32"/>
        </w:rPr>
        <w:t>.....</w:t>
      </w:r>
      <w:r w:rsidRPr="00CF5D75">
        <w:rPr>
          <w:rFonts w:ascii="TH SarabunPSK" w:hAnsi="TH SarabunPSK" w:cs="TH SarabunPSK" w:hint="cs"/>
          <w:color w:val="000000"/>
          <w:sz w:val="32"/>
          <w:szCs w:val="32"/>
          <w:cs/>
          <w:lang w:bidi="th-TH"/>
        </w:rPr>
        <w:t>พยาบาลวิชาชีพชำนาญการ</w:t>
      </w:r>
      <w:r w:rsidRPr="00CF5D75">
        <w:rPr>
          <w:rFonts w:ascii="TH SarabunPSK" w:hAnsi="TH SarabunPSK" w:cs="TH SarabunPSK" w:hint="cs"/>
          <w:b/>
          <w:color w:val="000000"/>
          <w:sz w:val="32"/>
          <w:szCs w:val="32"/>
        </w:rPr>
        <w:t xml:space="preserve">.................................................. </w:t>
      </w:r>
    </w:p>
    <w:p w14:paraId="76A0728A" w14:textId="77777777" w:rsidR="001F15AE" w:rsidRPr="00CF5D75" w:rsidRDefault="00E61F77" w:rsidP="00E61F77">
      <w:pPr>
        <w:rPr>
          <w:rFonts w:ascii="TH SarabunPSK" w:hAnsi="TH SarabunPSK" w:cs="TH SarabunPSK"/>
          <w:sz w:val="32"/>
          <w:szCs w:val="32"/>
        </w:rPr>
      </w:pPr>
      <w:r w:rsidRPr="00CF5D75">
        <w:rPr>
          <w:rFonts w:ascii="TH SarabunPSK" w:hAnsi="TH SarabunPSK" w:cs="TH SarabunPSK" w:hint="cs"/>
          <w:b/>
          <w:bCs/>
          <w:color w:val="000000"/>
          <w:sz w:val="32"/>
          <w:szCs w:val="32"/>
          <w:cs/>
          <w:lang w:bidi="th-TH"/>
        </w:rPr>
        <w:t xml:space="preserve">การศึกษา </w:t>
      </w:r>
    </w:p>
    <w:p w14:paraId="045707C8" w14:textId="77777777" w:rsidR="001F15AE" w:rsidRPr="00CF5D75" w:rsidRDefault="00E61F77" w:rsidP="00E61F77">
      <w:pPr>
        <w:rPr>
          <w:rFonts w:ascii="TH SarabunPSK" w:hAnsi="TH SarabunPSK" w:cs="TH SarabunPSK"/>
          <w:b/>
          <w:bCs/>
          <w:sz w:val="32"/>
          <w:szCs w:val="32"/>
        </w:rPr>
      </w:pPr>
      <w:r w:rsidRPr="00CF5D75">
        <w:rPr>
          <w:rFonts w:ascii="TH SarabunPSK" w:hAnsi="TH SarabunPSK" w:cs="TH SarabunPSK" w:hint="cs"/>
          <w:b/>
          <w:bCs/>
          <w:color w:val="000000"/>
          <w:sz w:val="32"/>
          <w:szCs w:val="32"/>
          <w:cs/>
          <w:lang w:bidi="th-TH"/>
        </w:rPr>
        <w:t>ปริญญา สาขา พ</w:t>
      </w:r>
      <w:r w:rsidRPr="00CF5D75">
        <w:rPr>
          <w:rFonts w:ascii="TH SarabunPSK" w:hAnsi="TH SarabunPSK" w:cs="TH SarabunPSK" w:hint="cs"/>
          <w:b/>
          <w:bCs/>
          <w:color w:val="000000"/>
          <w:sz w:val="32"/>
          <w:szCs w:val="32"/>
        </w:rPr>
        <w:t>.</w:t>
      </w:r>
      <w:r w:rsidRPr="00CF5D75">
        <w:rPr>
          <w:rFonts w:ascii="TH SarabunPSK" w:hAnsi="TH SarabunPSK" w:cs="TH SarabunPSK" w:hint="cs"/>
          <w:b/>
          <w:bCs/>
          <w:color w:val="000000"/>
          <w:sz w:val="32"/>
          <w:szCs w:val="32"/>
          <w:cs/>
          <w:lang w:bidi="th-TH"/>
        </w:rPr>
        <w:t>ศ</w:t>
      </w:r>
      <w:r w:rsidRPr="00CF5D75">
        <w:rPr>
          <w:rFonts w:ascii="TH SarabunPSK" w:hAnsi="TH SarabunPSK" w:cs="TH SarabunPSK" w:hint="cs"/>
          <w:b/>
          <w:bCs/>
          <w:color w:val="000000"/>
          <w:sz w:val="32"/>
          <w:szCs w:val="32"/>
        </w:rPr>
        <w:t xml:space="preserve">. </w:t>
      </w:r>
      <w:r w:rsidRPr="00CF5D75">
        <w:rPr>
          <w:rFonts w:ascii="TH SarabunPSK" w:hAnsi="TH SarabunPSK" w:cs="TH SarabunPSK" w:hint="cs"/>
          <w:b/>
          <w:bCs/>
          <w:color w:val="000000"/>
          <w:sz w:val="32"/>
          <w:szCs w:val="32"/>
          <w:cs/>
          <w:lang w:bidi="th-TH"/>
        </w:rPr>
        <w:t xml:space="preserve">สถาบัน </w:t>
      </w:r>
    </w:p>
    <w:p w14:paraId="19D229A6" w14:textId="5B2DBD4D" w:rsidR="001F15AE" w:rsidRPr="00CF5D75" w:rsidRDefault="00E61F77" w:rsidP="00E61F77">
      <w:pPr>
        <w:rPr>
          <w:rFonts w:ascii="TH SarabunPSK" w:hAnsi="TH SarabunPSK" w:cs="TH SarabunPSK"/>
          <w:b/>
          <w:bCs/>
          <w:sz w:val="32"/>
          <w:szCs w:val="32"/>
        </w:rPr>
      </w:pPr>
      <w:r w:rsidRPr="00CF5D75">
        <w:rPr>
          <w:rFonts w:ascii="TH SarabunPSK" w:hAnsi="TH SarabunPSK" w:cs="TH SarabunPSK" w:hint="cs"/>
          <w:b/>
          <w:bCs/>
          <w:color w:val="000000"/>
          <w:sz w:val="32"/>
          <w:szCs w:val="32"/>
          <w:cs/>
          <w:lang w:bidi="th-TH"/>
        </w:rPr>
        <w:t xml:space="preserve">ปริญญาตรี </w:t>
      </w:r>
      <w:r w:rsidRPr="00CF5D75">
        <w:rPr>
          <w:rFonts w:ascii="TH SarabunPSK" w:hAnsi="TH SarabunPSK" w:cs="TH SarabunPSK" w:hint="cs"/>
          <w:color w:val="000000"/>
          <w:sz w:val="32"/>
          <w:szCs w:val="32"/>
          <w:cs/>
          <w:lang w:bidi="th-TH"/>
        </w:rPr>
        <w:t xml:space="preserve">พยาบาลศาสตรบัณฑิต </w:t>
      </w:r>
      <w:r w:rsidRPr="00CF5D75">
        <w:rPr>
          <w:rFonts w:ascii="TH SarabunPSK" w:hAnsi="TH SarabunPSK" w:cs="TH SarabunPSK" w:hint="cs"/>
          <w:color w:val="000000"/>
          <w:sz w:val="32"/>
          <w:szCs w:val="32"/>
        </w:rPr>
        <w:t>255</w:t>
      </w:r>
      <w:r w:rsidR="00DE605E" w:rsidRPr="00CF5D75">
        <w:rPr>
          <w:rFonts w:ascii="TH SarabunPSK" w:hAnsi="TH SarabunPSK" w:cs="TH SarabunPSK" w:hint="cs"/>
          <w:color w:val="000000"/>
          <w:sz w:val="32"/>
          <w:szCs w:val="32"/>
          <w:lang w:bidi="th-TH"/>
        </w:rPr>
        <w:t>1</w:t>
      </w:r>
      <w:r w:rsidRPr="00CF5D75">
        <w:rPr>
          <w:rFonts w:ascii="TH SarabunPSK" w:hAnsi="TH SarabunPSK" w:cs="TH SarabunPSK" w:hint="cs"/>
          <w:color w:val="000000"/>
          <w:sz w:val="32"/>
          <w:szCs w:val="32"/>
        </w:rPr>
        <w:t xml:space="preserve"> </w:t>
      </w:r>
      <w:r w:rsidRPr="00CF5D75">
        <w:rPr>
          <w:rFonts w:ascii="TH SarabunPSK" w:hAnsi="TH SarabunPSK" w:cs="TH SarabunPSK" w:hint="cs"/>
          <w:color w:val="000000"/>
          <w:sz w:val="32"/>
          <w:szCs w:val="32"/>
          <w:cs/>
          <w:lang w:bidi="th-TH"/>
        </w:rPr>
        <w:t>วพบ</w:t>
      </w:r>
      <w:r w:rsidRPr="00CF5D75">
        <w:rPr>
          <w:rFonts w:ascii="TH SarabunPSK" w:hAnsi="TH SarabunPSK" w:cs="TH SarabunPSK" w:hint="cs"/>
          <w:color w:val="000000"/>
          <w:sz w:val="32"/>
          <w:szCs w:val="32"/>
        </w:rPr>
        <w:t>.</w:t>
      </w:r>
      <w:r w:rsidR="00DE605E" w:rsidRPr="00CF5D75">
        <w:rPr>
          <w:rFonts w:ascii="TH SarabunPSK" w:hAnsi="TH SarabunPSK" w:cs="TH SarabunPSK" w:hint="cs"/>
          <w:color w:val="000000"/>
          <w:sz w:val="32"/>
          <w:szCs w:val="32"/>
          <w:cs/>
          <w:lang w:bidi="th-TH"/>
        </w:rPr>
        <w:t>พะเยา</w:t>
      </w:r>
      <w:r w:rsidRPr="00CF5D75">
        <w:rPr>
          <w:rFonts w:ascii="TH SarabunPSK" w:hAnsi="TH SarabunPSK" w:cs="TH SarabunPSK" w:hint="cs"/>
          <w:color w:val="000000"/>
          <w:sz w:val="32"/>
          <w:szCs w:val="32"/>
          <w:cs/>
          <w:lang w:bidi="th-TH"/>
        </w:rPr>
        <w:t xml:space="preserve"> สมทบมหาวิทยาลัย</w:t>
      </w:r>
      <w:r w:rsidR="00DE605E" w:rsidRPr="00CF5D75">
        <w:rPr>
          <w:rFonts w:ascii="TH SarabunPSK" w:hAnsi="TH SarabunPSK" w:cs="TH SarabunPSK" w:hint="cs"/>
          <w:color w:val="000000"/>
          <w:sz w:val="32"/>
          <w:szCs w:val="32"/>
          <w:cs/>
          <w:lang w:bidi="th-TH"/>
        </w:rPr>
        <w:t>เชียงใหม่</w:t>
      </w:r>
      <w:r w:rsidRPr="00CF5D75">
        <w:rPr>
          <w:rFonts w:ascii="TH SarabunPSK" w:hAnsi="TH SarabunPSK" w:cs="TH SarabunPSK" w:hint="cs"/>
          <w:b/>
          <w:bCs/>
          <w:color w:val="000000"/>
          <w:sz w:val="32"/>
          <w:szCs w:val="32"/>
          <w:cs/>
          <w:lang w:bidi="th-TH"/>
        </w:rPr>
        <w:t xml:space="preserve"> </w:t>
      </w:r>
    </w:p>
    <w:p w14:paraId="2E947C4E" w14:textId="6A97A841" w:rsidR="001F15AE" w:rsidRPr="00CF5D75" w:rsidRDefault="00E61F77" w:rsidP="00E61F77">
      <w:pPr>
        <w:rPr>
          <w:rFonts w:ascii="TH SarabunPSK" w:hAnsi="TH SarabunPSK" w:cs="TH SarabunPSK"/>
          <w:b/>
          <w:bCs/>
          <w:sz w:val="32"/>
          <w:szCs w:val="32"/>
          <w:cs/>
          <w:lang w:bidi="th-TH"/>
        </w:rPr>
      </w:pPr>
      <w:r w:rsidRPr="00CF5D75">
        <w:rPr>
          <w:rFonts w:ascii="TH SarabunPSK" w:hAnsi="TH SarabunPSK" w:cs="TH SarabunPSK" w:hint="cs"/>
          <w:b/>
          <w:bCs/>
          <w:color w:val="000000"/>
          <w:sz w:val="32"/>
          <w:szCs w:val="32"/>
          <w:cs/>
          <w:lang w:bidi="th-TH"/>
        </w:rPr>
        <w:t xml:space="preserve">ปริญญาโท  </w:t>
      </w:r>
      <w:r w:rsidRPr="00CF5D75">
        <w:rPr>
          <w:rFonts w:ascii="TH SarabunPSK" w:hAnsi="TH SarabunPSK" w:cs="TH SarabunPSK" w:hint="cs"/>
          <w:color w:val="000000"/>
          <w:sz w:val="32"/>
          <w:szCs w:val="32"/>
          <w:cs/>
          <w:lang w:bidi="th-TH"/>
        </w:rPr>
        <w:t xml:space="preserve">พยาบาลศาสตรมหาบัณฑิต </w:t>
      </w:r>
      <w:r w:rsidRPr="00CF5D75">
        <w:rPr>
          <w:rFonts w:ascii="TH SarabunPSK" w:hAnsi="TH SarabunPSK" w:cs="TH SarabunPSK" w:hint="cs"/>
          <w:color w:val="000000"/>
          <w:sz w:val="32"/>
          <w:szCs w:val="32"/>
          <w:lang w:bidi="th-TH"/>
        </w:rPr>
        <w:t>25</w:t>
      </w:r>
      <w:r w:rsidR="00DE605E" w:rsidRPr="00CF5D75">
        <w:rPr>
          <w:rFonts w:ascii="TH SarabunPSK" w:hAnsi="TH SarabunPSK" w:cs="TH SarabunPSK" w:hint="cs"/>
          <w:color w:val="000000"/>
          <w:sz w:val="32"/>
          <w:szCs w:val="32"/>
          <w:lang w:bidi="th-TH"/>
        </w:rPr>
        <w:t>59</w:t>
      </w:r>
      <w:r w:rsidRPr="00CF5D75">
        <w:rPr>
          <w:rFonts w:ascii="TH SarabunPSK" w:hAnsi="TH SarabunPSK" w:cs="TH SarabunPSK" w:hint="cs"/>
          <w:color w:val="000000"/>
          <w:sz w:val="32"/>
          <w:szCs w:val="32"/>
          <w:lang w:bidi="th-TH"/>
        </w:rPr>
        <w:t xml:space="preserve"> </w:t>
      </w:r>
      <w:r w:rsidRPr="00CF5D75">
        <w:rPr>
          <w:rFonts w:ascii="TH SarabunPSK" w:hAnsi="TH SarabunPSK" w:cs="TH SarabunPSK" w:hint="cs"/>
          <w:color w:val="000000"/>
          <w:sz w:val="32"/>
          <w:szCs w:val="32"/>
          <w:cs/>
          <w:lang w:bidi="th-TH"/>
        </w:rPr>
        <w:t>มหาวิทยาลัยมหิดล</w:t>
      </w:r>
      <w:r w:rsidRPr="00CF5D75">
        <w:rPr>
          <w:rFonts w:ascii="TH SarabunPSK" w:hAnsi="TH SarabunPSK" w:cs="TH SarabunPSK" w:hint="cs"/>
          <w:b/>
          <w:bCs/>
          <w:color w:val="000000"/>
          <w:sz w:val="32"/>
          <w:szCs w:val="32"/>
          <w:cs/>
          <w:lang w:bidi="th-TH"/>
        </w:rPr>
        <w:t xml:space="preserve"> </w:t>
      </w:r>
    </w:p>
    <w:p w14:paraId="11717C41" w14:textId="77777777" w:rsidR="001F15AE" w:rsidRPr="00CF5D75" w:rsidRDefault="00E61F77" w:rsidP="00E61F77">
      <w:pPr>
        <w:rPr>
          <w:rFonts w:ascii="TH SarabunPSK" w:hAnsi="TH SarabunPSK" w:cs="TH SarabunPSK"/>
          <w:b/>
          <w:bCs/>
          <w:sz w:val="32"/>
          <w:szCs w:val="32"/>
        </w:rPr>
      </w:pPr>
      <w:r w:rsidRPr="00CF5D75">
        <w:rPr>
          <w:rFonts w:ascii="TH SarabunPSK" w:hAnsi="TH SarabunPSK" w:cs="TH SarabunPSK" w:hint="cs"/>
          <w:b/>
          <w:bCs/>
          <w:color w:val="000000"/>
          <w:sz w:val="32"/>
          <w:szCs w:val="32"/>
          <w:cs/>
          <w:lang w:bidi="th-TH"/>
        </w:rPr>
        <w:t xml:space="preserve">ปริญญาเอก </w:t>
      </w:r>
      <w:r w:rsidRPr="00CF5D75">
        <w:rPr>
          <w:rFonts w:ascii="TH SarabunPSK" w:hAnsi="TH SarabunPSK" w:cs="TH SarabunPSK" w:hint="cs"/>
          <w:b/>
          <w:bCs/>
          <w:color w:val="000000"/>
          <w:sz w:val="32"/>
          <w:szCs w:val="32"/>
        </w:rPr>
        <w:t xml:space="preserve">-   </w:t>
      </w:r>
    </w:p>
    <w:p w14:paraId="49B87AC4" w14:textId="77777777" w:rsidR="001F15AE" w:rsidRPr="00CF5D75" w:rsidRDefault="00E61F77" w:rsidP="00E61F77">
      <w:pPr>
        <w:rPr>
          <w:rFonts w:ascii="TH SarabunPSK" w:hAnsi="TH SarabunPSK" w:cs="TH SarabunPSK"/>
          <w:sz w:val="32"/>
          <w:szCs w:val="32"/>
          <w:lang w:bidi="th-TH"/>
        </w:rPr>
      </w:pPr>
      <w:r w:rsidRPr="00CF5D75">
        <w:rPr>
          <w:rFonts w:ascii="TH SarabunPSK" w:hAnsi="TH SarabunPSK" w:cs="TH SarabunPSK" w:hint="cs"/>
          <w:b/>
          <w:bCs/>
          <w:color w:val="000000"/>
          <w:sz w:val="32"/>
          <w:szCs w:val="32"/>
          <w:cs/>
          <w:lang w:bidi="th-TH"/>
        </w:rPr>
        <w:t xml:space="preserve">คุณวุฒิหลักสูตรฝึกอบรมพยาบาลขั้นสูง </w:t>
      </w:r>
      <w:r w:rsidRPr="00CF5D75">
        <w:rPr>
          <w:rFonts w:ascii="TH SarabunPSK" w:hAnsi="TH SarabunPSK" w:cs="TH SarabunPSK" w:hint="cs"/>
          <w:b/>
          <w:color w:val="000000"/>
          <w:sz w:val="32"/>
          <w:szCs w:val="32"/>
        </w:rPr>
        <w:t xml:space="preserve">(APN) </w:t>
      </w:r>
      <w:r w:rsidRPr="00CF5D75">
        <w:rPr>
          <w:rFonts w:ascii="TH SarabunPSK" w:hAnsi="TH SarabunPSK" w:cs="TH SarabunPSK" w:hint="cs"/>
          <w:bCs/>
          <w:color w:val="000000"/>
          <w:sz w:val="32"/>
          <w:szCs w:val="32"/>
          <w:lang w:bidi="th-TH"/>
        </w:rPr>
        <w:t>-</w:t>
      </w:r>
      <w:r w:rsidRPr="00CF5D75">
        <w:rPr>
          <w:rFonts w:ascii="TH SarabunPSK" w:hAnsi="TH SarabunPSK" w:cs="TH SarabunPSK" w:hint="cs"/>
          <w:b/>
          <w:color w:val="000000"/>
          <w:sz w:val="32"/>
          <w:szCs w:val="32"/>
          <w:lang w:bidi="th-TH"/>
        </w:rPr>
        <w:t xml:space="preserve"> </w:t>
      </w:r>
    </w:p>
    <w:p w14:paraId="454A9109" w14:textId="77777777" w:rsidR="001F15AE" w:rsidRPr="00CF5D75" w:rsidRDefault="00E61F77" w:rsidP="00E61F77">
      <w:pPr>
        <w:rPr>
          <w:rFonts w:ascii="TH SarabunPSK" w:hAnsi="TH SarabunPSK" w:cs="TH SarabunPSK"/>
          <w:sz w:val="32"/>
          <w:szCs w:val="32"/>
        </w:rPr>
      </w:pPr>
      <w:r w:rsidRPr="00CF5D75">
        <w:rPr>
          <w:rFonts w:ascii="TH SarabunPSK" w:hAnsi="TH SarabunPSK" w:cs="TH SarabunPSK" w:hint="cs"/>
          <w:b/>
          <w:bCs/>
          <w:color w:val="000000"/>
          <w:sz w:val="32"/>
          <w:szCs w:val="32"/>
          <w:cs/>
          <w:lang w:bidi="th-TH"/>
        </w:rPr>
        <w:t xml:space="preserve">สาขาและความเชี่ยวชาญ  </w:t>
      </w:r>
    </w:p>
    <w:p w14:paraId="58AAEC52" w14:textId="77777777" w:rsidR="00E61F77" w:rsidRPr="00CF5D75" w:rsidRDefault="00E61F77" w:rsidP="00E61F77">
      <w:pPr>
        <w:rPr>
          <w:rFonts w:ascii="TH SarabunPSK" w:hAnsi="TH SarabunPSK" w:cs="TH SarabunPSK"/>
          <w:b/>
          <w:bCs/>
          <w:color w:val="000000"/>
          <w:sz w:val="32"/>
          <w:szCs w:val="32"/>
          <w:lang w:bidi="th-TH"/>
        </w:rPr>
      </w:pPr>
      <w:r w:rsidRPr="00CF5D75">
        <w:rPr>
          <w:rFonts w:ascii="TH SarabunPSK" w:hAnsi="TH SarabunPSK" w:cs="TH SarabunPSK" w:hint="cs"/>
          <w:b/>
          <w:bCs/>
          <w:color w:val="000000"/>
          <w:sz w:val="32"/>
          <w:szCs w:val="32"/>
          <w:cs/>
          <w:lang w:bidi="th-TH"/>
        </w:rPr>
        <w:t xml:space="preserve">สาขา  ความเชี่ยวชาญ </w:t>
      </w:r>
      <w:r w:rsidRPr="00CF5D75">
        <w:rPr>
          <w:rFonts w:ascii="TH SarabunPSK" w:hAnsi="TH SarabunPSK" w:cs="TH SarabunPSK" w:hint="cs"/>
          <w:color w:val="000000"/>
          <w:sz w:val="32"/>
          <w:szCs w:val="32"/>
          <w:cs/>
          <w:lang w:bidi="th-TH"/>
        </w:rPr>
        <w:t>การพยาบาลเด็ก</w:t>
      </w:r>
      <w:r w:rsidRPr="00CF5D75">
        <w:rPr>
          <w:rFonts w:ascii="TH SarabunPSK" w:hAnsi="TH SarabunPSK" w:cs="TH SarabunPSK" w:hint="cs"/>
          <w:b/>
          <w:bCs/>
          <w:color w:val="000000"/>
          <w:sz w:val="32"/>
          <w:szCs w:val="32"/>
          <w:cs/>
          <w:lang w:bidi="th-TH"/>
        </w:rPr>
        <w:t xml:space="preserve"> </w:t>
      </w:r>
    </w:p>
    <w:p w14:paraId="3038EEC4" w14:textId="4A1538EC" w:rsidR="00E61F77" w:rsidRPr="00CF5D75" w:rsidRDefault="00E61F77" w:rsidP="00E61F77">
      <w:pPr>
        <w:rPr>
          <w:rFonts w:ascii="TH SarabunPSK" w:hAnsi="TH SarabunPSK" w:cs="TH SarabunPSK"/>
          <w:sz w:val="32"/>
          <w:szCs w:val="32"/>
        </w:rPr>
      </w:pPr>
      <w:r w:rsidRPr="00CF5D75">
        <w:rPr>
          <w:rFonts w:ascii="TH SarabunPSK" w:hAnsi="TH SarabunPSK" w:cs="TH SarabunPSK" w:hint="cs"/>
          <w:b/>
          <w:bCs/>
          <w:color w:val="000000"/>
          <w:sz w:val="32"/>
          <w:szCs w:val="32"/>
          <w:cs/>
          <w:lang w:bidi="th-TH"/>
        </w:rPr>
        <w:t xml:space="preserve">หลัก </w:t>
      </w:r>
      <w:r w:rsidR="00DE605E" w:rsidRPr="00CF5D75">
        <w:rPr>
          <w:rFonts w:ascii="TH SarabunPSK" w:hAnsi="TH SarabunPSK" w:cs="TH SarabunPSK" w:hint="cs"/>
          <w:sz w:val="32"/>
          <w:szCs w:val="32"/>
          <w:cs/>
          <w:lang w:bidi="th-TH"/>
        </w:rPr>
        <w:t xml:space="preserve">ความปวดในเด็ก  </w:t>
      </w:r>
      <w:r w:rsidRPr="00CF5D75">
        <w:rPr>
          <w:rFonts w:ascii="TH SarabunPSK" w:hAnsi="TH SarabunPSK" w:cs="TH SarabunPSK" w:hint="cs"/>
          <w:color w:val="000000"/>
          <w:sz w:val="32"/>
          <w:szCs w:val="32"/>
          <w:cs/>
          <w:lang w:bidi="th-TH"/>
        </w:rPr>
        <w:t>การพยาบาลผู้ป่วยเด็ก</w:t>
      </w:r>
      <w:r w:rsidR="00DE605E" w:rsidRPr="00CF5D75">
        <w:rPr>
          <w:rFonts w:ascii="TH SarabunPSK" w:hAnsi="TH SarabunPSK" w:cs="TH SarabunPSK" w:hint="cs"/>
          <w:color w:val="000000"/>
          <w:sz w:val="32"/>
          <w:szCs w:val="32"/>
          <w:cs/>
          <w:lang w:bidi="th-TH"/>
        </w:rPr>
        <w:t>และ</w:t>
      </w:r>
      <w:r w:rsidR="00DE605E" w:rsidRPr="00CF5D75">
        <w:rPr>
          <w:rFonts w:ascii="TH SarabunPSK" w:hAnsi="TH SarabunPSK" w:cs="TH SarabunPSK" w:hint="cs"/>
          <w:sz w:val="32"/>
          <w:szCs w:val="32"/>
          <w:cs/>
          <w:lang w:bidi="th-TH"/>
        </w:rPr>
        <w:t>ทารกแรกเกิด</w:t>
      </w:r>
      <w:r w:rsidRPr="00CF5D75">
        <w:rPr>
          <w:rFonts w:ascii="TH SarabunPSK" w:hAnsi="TH SarabunPSK" w:cs="TH SarabunPSK" w:hint="cs"/>
          <w:color w:val="000000"/>
          <w:sz w:val="32"/>
          <w:szCs w:val="32"/>
          <w:cs/>
          <w:lang w:bidi="th-TH"/>
        </w:rPr>
        <w:t xml:space="preserve">ที่มีภาวะวิกฤต  </w:t>
      </w:r>
    </w:p>
    <w:p w14:paraId="132C9B0A" w14:textId="42600A33" w:rsidR="001F15AE" w:rsidRPr="00CF5D75" w:rsidRDefault="00E61F77" w:rsidP="00E61F77">
      <w:pPr>
        <w:rPr>
          <w:rFonts w:ascii="TH SarabunPSK" w:hAnsi="TH SarabunPSK" w:cs="TH SarabunPSK"/>
          <w:sz w:val="32"/>
          <w:szCs w:val="32"/>
        </w:rPr>
      </w:pPr>
      <w:r w:rsidRPr="00CF5D75">
        <w:rPr>
          <w:rFonts w:ascii="TH SarabunPSK" w:hAnsi="TH SarabunPSK" w:cs="TH SarabunPSK" w:hint="cs"/>
          <w:b/>
          <w:bCs/>
          <w:color w:val="000000"/>
          <w:sz w:val="32"/>
          <w:szCs w:val="32"/>
          <w:cs/>
          <w:lang w:bidi="th-TH"/>
        </w:rPr>
        <w:t>รอง</w:t>
      </w:r>
      <w:r w:rsidR="00DE605E" w:rsidRPr="00CF5D75">
        <w:rPr>
          <w:rFonts w:ascii="TH SarabunPSK" w:hAnsi="TH SarabunPSK" w:cs="TH SarabunPSK" w:hint="cs"/>
          <w:b/>
          <w:bCs/>
          <w:color w:val="000000"/>
          <w:sz w:val="32"/>
          <w:szCs w:val="32"/>
          <w:lang w:bidi="th-TH"/>
        </w:rPr>
        <w:t xml:space="preserve"> </w:t>
      </w:r>
      <w:r w:rsidR="00DE605E" w:rsidRPr="00CF5D75">
        <w:rPr>
          <w:rFonts w:ascii="TH SarabunPSK" w:hAnsi="TH SarabunPSK" w:cs="TH SarabunPSK" w:hint="cs"/>
          <w:b/>
          <w:bCs/>
          <w:color w:val="000000"/>
          <w:sz w:val="32"/>
          <w:szCs w:val="32"/>
          <w:cs/>
          <w:lang w:bidi="th-TH"/>
        </w:rPr>
        <w:t>การจัดการความปวดในเด็ก</w:t>
      </w:r>
      <w:r w:rsidRPr="00CF5D75">
        <w:rPr>
          <w:rFonts w:ascii="TH SarabunPSK" w:hAnsi="TH SarabunPSK" w:cs="TH SarabunPSK" w:hint="cs"/>
          <w:b/>
          <w:bCs/>
          <w:color w:val="000000"/>
          <w:sz w:val="32"/>
          <w:szCs w:val="32"/>
          <w:cs/>
          <w:lang w:bidi="th-TH"/>
        </w:rPr>
        <w:t xml:space="preserve"> </w:t>
      </w:r>
      <w:r w:rsidRPr="00CF5D75">
        <w:rPr>
          <w:rFonts w:ascii="TH SarabunPSK" w:hAnsi="TH SarabunPSK" w:cs="TH SarabunPSK" w:hint="cs"/>
          <w:color w:val="000000"/>
          <w:sz w:val="32"/>
          <w:szCs w:val="32"/>
          <w:cs/>
          <w:lang w:bidi="th-TH"/>
        </w:rPr>
        <w:t xml:space="preserve">การส่งเสริมการเจริญเติบโต และพัฒนาการ การส่งเสริมสุขภาพวัยรุ่น  </w:t>
      </w:r>
    </w:p>
    <w:p w14:paraId="31448D33" w14:textId="77777777" w:rsidR="001F15AE" w:rsidRPr="00CF5D75" w:rsidRDefault="001F15AE" w:rsidP="00E61F77">
      <w:pPr>
        <w:rPr>
          <w:rFonts w:ascii="TH SarabunPSK" w:hAnsi="TH SarabunPSK" w:cs="TH SarabunPSK"/>
          <w:sz w:val="32"/>
          <w:szCs w:val="32"/>
        </w:rPr>
      </w:pPr>
    </w:p>
    <w:p w14:paraId="2DE9AAB4" w14:textId="77777777" w:rsidR="001F15AE" w:rsidRPr="00CF5D75" w:rsidRDefault="00E61F77" w:rsidP="00E61F77">
      <w:pPr>
        <w:rPr>
          <w:rFonts w:ascii="TH SarabunPSK" w:hAnsi="TH SarabunPSK" w:cs="TH SarabunPSK"/>
          <w:sz w:val="32"/>
          <w:szCs w:val="32"/>
        </w:rPr>
      </w:pPr>
      <w:r w:rsidRPr="00CF5D75">
        <w:rPr>
          <w:rFonts w:ascii="TH SarabunPSK" w:hAnsi="TH SarabunPSK" w:cs="TH SarabunPSK" w:hint="cs"/>
          <w:color w:val="000000"/>
          <w:sz w:val="32"/>
          <w:szCs w:val="32"/>
        </w:rPr>
        <w:t xml:space="preserve"> </w:t>
      </w:r>
    </w:p>
    <w:p w14:paraId="475C0428" w14:textId="77777777" w:rsidR="001F15AE" w:rsidRPr="00CF5D75" w:rsidRDefault="001F15AE" w:rsidP="00E61F77">
      <w:pPr>
        <w:rPr>
          <w:rFonts w:ascii="TH SarabunPSK" w:hAnsi="TH SarabunPSK" w:cs="TH SarabunPSK"/>
          <w:sz w:val="32"/>
          <w:szCs w:val="32"/>
        </w:rPr>
      </w:pPr>
    </w:p>
    <w:p w14:paraId="30184E2B" w14:textId="77777777" w:rsidR="001F15AE" w:rsidRPr="00CF5D75" w:rsidRDefault="001F15AE" w:rsidP="00E61F77">
      <w:pPr>
        <w:rPr>
          <w:rFonts w:ascii="TH SarabunPSK" w:hAnsi="TH SarabunPSK" w:cs="TH SarabunPSK"/>
          <w:sz w:val="32"/>
          <w:szCs w:val="32"/>
        </w:rPr>
      </w:pPr>
    </w:p>
    <w:p w14:paraId="2F7BA715" w14:textId="77777777" w:rsidR="001F15AE" w:rsidRPr="00CF5D75" w:rsidRDefault="001F15AE" w:rsidP="00E61F77">
      <w:pPr>
        <w:rPr>
          <w:rFonts w:ascii="TH SarabunPSK" w:hAnsi="TH SarabunPSK" w:cs="TH SarabunPSK"/>
          <w:sz w:val="32"/>
          <w:szCs w:val="32"/>
        </w:rPr>
      </w:pPr>
    </w:p>
    <w:p w14:paraId="35C593D7" w14:textId="77777777" w:rsidR="001F15AE" w:rsidRPr="00CF5D75" w:rsidRDefault="00E61F77" w:rsidP="00E61F77">
      <w:pPr>
        <w:jc w:val="center"/>
        <w:rPr>
          <w:rFonts w:ascii="TH SarabunPSK" w:hAnsi="TH SarabunPSK" w:cs="TH SarabunPSK"/>
          <w:sz w:val="32"/>
          <w:szCs w:val="32"/>
        </w:rPr>
      </w:pPr>
      <w:r w:rsidRPr="00CF5D75">
        <w:rPr>
          <w:rFonts w:ascii="TH SarabunPSK" w:hAnsi="TH SarabunPSK" w:cs="TH SarabunPSK" w:hint="cs"/>
          <w:color w:val="000000"/>
          <w:sz w:val="32"/>
          <w:szCs w:val="32"/>
        </w:rPr>
        <w:br w:type="page"/>
      </w:r>
      <w:r w:rsidRPr="00CF5D75">
        <w:rPr>
          <w:rFonts w:ascii="TH SarabunPSK" w:hAnsi="TH SarabunPSK" w:cs="TH SarabunPSK" w:hint="cs"/>
          <w:b/>
          <w:bCs/>
          <w:color w:val="000000"/>
          <w:sz w:val="32"/>
          <w:szCs w:val="32"/>
          <w:cs/>
          <w:lang w:bidi="th-TH"/>
        </w:rPr>
        <w:lastRenderedPageBreak/>
        <w:t xml:space="preserve">แผนพัฒนาบุคลากรรายบุคคล </w:t>
      </w:r>
      <w:r w:rsidRPr="00CF5D75">
        <w:rPr>
          <w:rFonts w:ascii="TH SarabunPSK" w:hAnsi="TH SarabunPSK" w:cs="TH SarabunPSK" w:hint="cs"/>
          <w:b/>
          <w:color w:val="000000"/>
          <w:sz w:val="32"/>
          <w:szCs w:val="32"/>
        </w:rPr>
        <w:t>(Individual Development Plan : IDP)</w:t>
      </w:r>
    </w:p>
    <w:p w14:paraId="77C57652" w14:textId="77777777" w:rsidR="00E61F77" w:rsidRPr="00CF5D75" w:rsidRDefault="00E61F77" w:rsidP="00E61F77">
      <w:pPr>
        <w:numPr>
          <w:ilvl w:val="0"/>
          <w:numId w:val="1"/>
        </w:numPr>
        <w:rPr>
          <w:rFonts w:ascii="TH SarabunPSK" w:hAnsi="TH SarabunPSK" w:cs="TH SarabunPSK"/>
          <w:sz w:val="32"/>
          <w:szCs w:val="32"/>
        </w:rPr>
      </w:pPr>
      <w:r w:rsidRPr="00CF5D75">
        <w:rPr>
          <w:rFonts w:ascii="TH SarabunPSK" w:hAnsi="TH SarabunPSK" w:cs="TH SarabunPSK" w:hint="cs"/>
          <w:color w:val="000000"/>
          <w:sz w:val="32"/>
          <w:szCs w:val="32"/>
          <w:cs/>
          <w:lang w:bidi="th-TH"/>
        </w:rPr>
        <w:t xml:space="preserve">ระบุภาระงานที่รับผิดชอบและต้องการพัฒนา </w:t>
      </w:r>
    </w:p>
    <w:p w14:paraId="6D59121C" w14:textId="77777777" w:rsidR="00024D68" w:rsidRPr="00CF5D75" w:rsidRDefault="00E61F77" w:rsidP="00E61F77">
      <w:pPr>
        <w:numPr>
          <w:ilvl w:val="0"/>
          <w:numId w:val="1"/>
        </w:numPr>
        <w:rPr>
          <w:rFonts w:ascii="TH SarabunPSK" w:hAnsi="TH SarabunPSK" w:cs="TH SarabunPSK"/>
          <w:sz w:val="32"/>
          <w:szCs w:val="32"/>
        </w:rPr>
      </w:pPr>
      <w:r w:rsidRPr="00CF5D75">
        <w:rPr>
          <w:rFonts w:ascii="TH SarabunPSK" w:hAnsi="TH SarabunPSK" w:cs="TH SarabunPSK" w:hint="cs"/>
          <w:color w:val="000000"/>
          <w:sz w:val="32"/>
          <w:szCs w:val="32"/>
          <w:cs/>
          <w:lang w:bidi="th-TH"/>
        </w:rPr>
        <w:t>ระบุหัวข้อที่ต้องการเรียนรู้</w:t>
      </w:r>
      <w:r w:rsidRPr="00CF5D75">
        <w:rPr>
          <w:rFonts w:ascii="TH SarabunPSK" w:hAnsi="TH SarabunPSK" w:cs="TH SarabunPSK" w:hint="cs"/>
          <w:color w:val="000000"/>
          <w:sz w:val="32"/>
          <w:szCs w:val="32"/>
        </w:rPr>
        <w:t>/</w:t>
      </w:r>
      <w:r w:rsidRPr="00CF5D75">
        <w:rPr>
          <w:rFonts w:ascii="TH SarabunPSK" w:hAnsi="TH SarabunPSK" w:cs="TH SarabunPSK" w:hint="cs"/>
          <w:color w:val="000000"/>
          <w:sz w:val="32"/>
          <w:szCs w:val="32"/>
          <w:cs/>
          <w:lang w:bidi="th-TH"/>
        </w:rPr>
        <w:t xml:space="preserve">พัฒนา โดยพิจารณาตามความต้องการและความจำเป็นของงานที่รับผิดชอบและต้องการพัฒนา ทั้งนี้ เพื่อนำความรู้มาใช้ในการพัฒนางาน ไม่เกิน </w:t>
      </w:r>
      <w:r w:rsidRPr="00CF5D75">
        <w:rPr>
          <w:rFonts w:ascii="TH SarabunPSK" w:hAnsi="TH SarabunPSK" w:cs="TH SarabunPSK" w:hint="cs"/>
          <w:color w:val="000000"/>
          <w:sz w:val="32"/>
          <w:szCs w:val="32"/>
        </w:rPr>
        <w:t xml:space="preserve">3 </w:t>
      </w:r>
      <w:r w:rsidRPr="00CF5D75">
        <w:rPr>
          <w:rFonts w:ascii="TH SarabunPSK" w:hAnsi="TH SarabunPSK" w:cs="TH SarabunPSK" w:hint="cs"/>
          <w:color w:val="000000"/>
          <w:sz w:val="32"/>
          <w:szCs w:val="32"/>
          <w:cs/>
          <w:lang w:bidi="th-TH"/>
        </w:rPr>
        <w:t>หัวข้อ</w:t>
      </w:r>
      <w:r w:rsidRPr="00CF5D75">
        <w:rPr>
          <w:rFonts w:ascii="TH SarabunPSK" w:hAnsi="TH SarabunPSK" w:cs="TH SarabunPSK" w:hint="cs"/>
          <w:color w:val="000000"/>
          <w:sz w:val="32"/>
          <w:szCs w:val="32"/>
        </w:rPr>
        <w:t>/</w:t>
      </w:r>
      <w:r w:rsidRPr="00CF5D75">
        <w:rPr>
          <w:rFonts w:ascii="TH SarabunPSK" w:hAnsi="TH SarabunPSK" w:cs="TH SarabunPSK" w:hint="cs"/>
          <w:color w:val="000000"/>
          <w:sz w:val="32"/>
          <w:szCs w:val="32"/>
          <w:cs/>
          <w:lang w:bidi="th-TH"/>
        </w:rPr>
        <w:t>คน</w:t>
      </w:r>
      <w:r w:rsidRPr="00CF5D75">
        <w:rPr>
          <w:rFonts w:ascii="TH SarabunPSK" w:hAnsi="TH SarabunPSK" w:cs="TH SarabunPSK" w:hint="cs"/>
          <w:color w:val="000000"/>
          <w:sz w:val="32"/>
          <w:szCs w:val="32"/>
        </w:rPr>
        <w:t>/</w:t>
      </w:r>
      <w:r w:rsidRPr="00CF5D75">
        <w:rPr>
          <w:rFonts w:ascii="TH SarabunPSK" w:hAnsi="TH SarabunPSK" w:cs="TH SarabunPSK" w:hint="cs"/>
          <w:color w:val="000000"/>
          <w:sz w:val="32"/>
          <w:szCs w:val="32"/>
          <w:cs/>
          <w:lang w:bidi="th-TH"/>
        </w:rPr>
        <w:t xml:space="preserve">ปีงบประมาณ </w:t>
      </w:r>
    </w:p>
    <w:p w14:paraId="0D18B2C9" w14:textId="77777777" w:rsidR="00024D68" w:rsidRPr="00CF5D75" w:rsidRDefault="00E61F77" w:rsidP="00E61F77">
      <w:pPr>
        <w:numPr>
          <w:ilvl w:val="0"/>
          <w:numId w:val="1"/>
        </w:numPr>
        <w:rPr>
          <w:rFonts w:ascii="TH SarabunPSK" w:hAnsi="TH SarabunPSK" w:cs="TH SarabunPSK"/>
          <w:sz w:val="32"/>
          <w:szCs w:val="32"/>
        </w:rPr>
      </w:pPr>
      <w:r w:rsidRPr="00CF5D75">
        <w:rPr>
          <w:rFonts w:ascii="TH SarabunPSK" w:hAnsi="TH SarabunPSK" w:cs="TH SarabunPSK" w:hint="cs"/>
          <w:color w:val="000000"/>
          <w:sz w:val="32"/>
          <w:szCs w:val="32"/>
          <w:cs/>
          <w:lang w:bidi="th-TH"/>
        </w:rPr>
        <w:t>เลือกวิธีการ</w:t>
      </w:r>
      <w:r w:rsidRPr="00CF5D75">
        <w:rPr>
          <w:rFonts w:ascii="TH SarabunPSK" w:hAnsi="TH SarabunPSK" w:cs="TH SarabunPSK" w:hint="cs"/>
          <w:color w:val="000000"/>
          <w:sz w:val="32"/>
          <w:szCs w:val="32"/>
        </w:rPr>
        <w:t>/</w:t>
      </w:r>
      <w:r w:rsidRPr="00CF5D75">
        <w:rPr>
          <w:rFonts w:ascii="TH SarabunPSK" w:hAnsi="TH SarabunPSK" w:cs="TH SarabunPSK" w:hint="cs"/>
          <w:color w:val="000000"/>
          <w:sz w:val="32"/>
          <w:szCs w:val="32"/>
          <w:cs/>
          <w:lang w:bidi="th-TH"/>
        </w:rPr>
        <w:t>เครื่องมือที่ใช้ในการเรียนรู้</w:t>
      </w:r>
      <w:r w:rsidRPr="00CF5D75">
        <w:rPr>
          <w:rFonts w:ascii="TH SarabunPSK" w:hAnsi="TH SarabunPSK" w:cs="TH SarabunPSK" w:hint="cs"/>
          <w:color w:val="000000"/>
          <w:sz w:val="32"/>
          <w:szCs w:val="32"/>
        </w:rPr>
        <w:t>/</w:t>
      </w:r>
      <w:r w:rsidRPr="00CF5D75">
        <w:rPr>
          <w:rFonts w:ascii="TH SarabunPSK" w:hAnsi="TH SarabunPSK" w:cs="TH SarabunPSK" w:hint="cs"/>
          <w:color w:val="000000"/>
          <w:sz w:val="32"/>
          <w:szCs w:val="32"/>
          <w:cs/>
          <w:lang w:bidi="th-TH"/>
        </w:rPr>
        <w:t xml:space="preserve">พัฒนา วิธีการใดวิธีการหนึ่งเท่านั้น </w:t>
      </w:r>
      <w:r w:rsidRPr="00CF5D75">
        <w:rPr>
          <w:rFonts w:ascii="TH SarabunPSK" w:hAnsi="TH SarabunPSK" w:cs="TH SarabunPSK" w:hint="cs"/>
          <w:color w:val="000000"/>
          <w:sz w:val="32"/>
          <w:szCs w:val="32"/>
        </w:rPr>
        <w:t>(</w:t>
      </w:r>
      <w:r w:rsidRPr="00CF5D75">
        <w:rPr>
          <w:rFonts w:ascii="TH SarabunPSK" w:hAnsi="TH SarabunPSK" w:cs="TH SarabunPSK" w:hint="cs"/>
          <w:color w:val="000000"/>
          <w:sz w:val="32"/>
          <w:szCs w:val="32"/>
          <w:cs/>
          <w:lang w:bidi="th-TH"/>
        </w:rPr>
        <w:t>เลือกเครื่องมือเพื่อพัฒนา</w:t>
      </w:r>
      <w:r w:rsidRPr="00CF5D75">
        <w:rPr>
          <w:rFonts w:ascii="TH SarabunPSK" w:hAnsi="TH SarabunPSK" w:cs="TH SarabunPSK" w:hint="cs"/>
          <w:color w:val="000000"/>
          <w:sz w:val="32"/>
          <w:szCs w:val="32"/>
        </w:rPr>
        <w:t xml:space="preserve">) </w:t>
      </w:r>
    </w:p>
    <w:p w14:paraId="078F912E" w14:textId="77777777" w:rsidR="001F15AE" w:rsidRPr="00CF5D75" w:rsidRDefault="00024D68" w:rsidP="00E61F77">
      <w:pPr>
        <w:numPr>
          <w:ilvl w:val="0"/>
          <w:numId w:val="1"/>
        </w:numPr>
        <w:rPr>
          <w:rFonts w:ascii="TH SarabunPSK" w:hAnsi="TH SarabunPSK" w:cs="TH SarabunPSK"/>
          <w:sz w:val="32"/>
          <w:szCs w:val="32"/>
        </w:rPr>
      </w:pPr>
      <w:r w:rsidRPr="00CF5D75">
        <w:rPr>
          <w:rFonts w:ascii="TH SarabunPSK" w:hAnsi="TH SarabunPSK" w:cs="TH SarabunPSK" w:hint="cs"/>
          <w:color w:val="000000"/>
          <w:sz w:val="32"/>
          <w:szCs w:val="32"/>
          <w:cs/>
          <w:lang w:bidi="th-TH"/>
        </w:rPr>
        <w:t>กำหนดช่วงระยะเวลาที่จะดำ</w:t>
      </w:r>
      <w:r w:rsidR="00E61F77" w:rsidRPr="00CF5D75">
        <w:rPr>
          <w:rFonts w:ascii="TH SarabunPSK" w:hAnsi="TH SarabunPSK" w:cs="TH SarabunPSK" w:hint="cs"/>
          <w:color w:val="000000"/>
          <w:sz w:val="32"/>
          <w:szCs w:val="32"/>
          <w:cs/>
          <w:lang w:bidi="th-TH"/>
        </w:rPr>
        <w:t>เนินการเรียนรู้</w:t>
      </w:r>
      <w:r w:rsidR="00E61F77" w:rsidRPr="00CF5D75">
        <w:rPr>
          <w:rFonts w:ascii="TH SarabunPSK" w:hAnsi="TH SarabunPSK" w:cs="TH SarabunPSK" w:hint="cs"/>
          <w:color w:val="000000"/>
          <w:sz w:val="32"/>
          <w:szCs w:val="32"/>
        </w:rPr>
        <w:t>/</w:t>
      </w:r>
      <w:r w:rsidR="00E61F77" w:rsidRPr="00CF5D75">
        <w:rPr>
          <w:rFonts w:ascii="TH SarabunPSK" w:hAnsi="TH SarabunPSK" w:cs="TH SarabunPSK" w:hint="cs"/>
          <w:color w:val="000000"/>
          <w:sz w:val="32"/>
          <w:szCs w:val="32"/>
          <w:cs/>
          <w:lang w:bidi="th-TH"/>
        </w:rPr>
        <w:t xml:space="preserve">พัฒนา ตามไตรมาส </w:t>
      </w:r>
      <w:r w:rsidR="00E61F77" w:rsidRPr="00CF5D75">
        <w:rPr>
          <w:rFonts w:ascii="TH SarabunPSK" w:hAnsi="TH SarabunPSK" w:cs="TH SarabunPSK" w:hint="cs"/>
          <w:color w:val="000000"/>
          <w:sz w:val="32"/>
          <w:szCs w:val="32"/>
        </w:rPr>
        <w:t>(</w:t>
      </w:r>
      <w:r w:rsidRPr="00CF5D75">
        <w:rPr>
          <w:rFonts w:ascii="TH SarabunPSK" w:hAnsi="TH SarabunPSK" w:cs="TH SarabunPSK" w:hint="cs"/>
          <w:color w:val="000000"/>
          <w:sz w:val="32"/>
          <w:szCs w:val="32"/>
          <w:cs/>
          <w:lang w:bidi="th-TH"/>
        </w:rPr>
        <w:t>เลือก</w:t>
      </w:r>
      <w:r w:rsidR="00E61F77" w:rsidRPr="00CF5D75">
        <w:rPr>
          <w:rFonts w:ascii="TH SarabunPSK" w:hAnsi="TH SarabunPSK" w:cs="TH SarabunPSK" w:hint="cs"/>
          <w:color w:val="000000"/>
          <w:sz w:val="32"/>
          <w:szCs w:val="32"/>
          <w:cs/>
          <w:lang w:bidi="th-TH"/>
        </w:rPr>
        <w:t>ไตรมาสที่จะพัฒนา</w:t>
      </w:r>
      <w:r w:rsidR="00E61F77" w:rsidRPr="00CF5D75">
        <w:rPr>
          <w:rFonts w:ascii="TH SarabunPSK" w:hAnsi="TH SarabunPSK" w:cs="TH SarabunPSK" w:hint="cs"/>
          <w:color w:val="000000"/>
          <w:sz w:val="32"/>
          <w:szCs w:val="32"/>
        </w:rPr>
        <w:t xml:space="preserve">) </w:t>
      </w:r>
    </w:p>
    <w:p w14:paraId="29C1421E" w14:textId="77777777" w:rsidR="001F15AE" w:rsidRPr="00CF5D75" w:rsidRDefault="00E61F77" w:rsidP="00E61F77">
      <w:pPr>
        <w:rPr>
          <w:rFonts w:ascii="TH SarabunPSK" w:hAnsi="TH SarabunPSK" w:cs="TH SarabunPSK"/>
          <w:sz w:val="32"/>
          <w:szCs w:val="32"/>
        </w:rPr>
      </w:pPr>
      <w:r w:rsidRPr="00CF5D75">
        <w:rPr>
          <w:rFonts w:ascii="TH SarabunPSK" w:hAnsi="TH SarabunPSK" w:cs="TH SarabunPSK" w:hint="cs"/>
          <w:b/>
          <w:color w:val="000000"/>
          <w:sz w:val="32"/>
          <w:szCs w:val="32"/>
        </w:rPr>
        <w:t xml:space="preserve"> </w:t>
      </w:r>
      <w:r w:rsidRPr="00CF5D75">
        <w:rPr>
          <w:rFonts w:ascii="TH SarabunPSK" w:hAnsi="TH SarabunPSK" w:cs="TH SarabunPSK" w:hint="cs"/>
          <w:color w:val="000000"/>
          <w:sz w:val="32"/>
          <w:szCs w:val="32"/>
        </w:rPr>
        <w:t xml:space="preserve"> </w:t>
      </w:r>
    </w:p>
    <w:p w14:paraId="76123969" w14:textId="77777777" w:rsidR="004F4250" w:rsidRPr="00CF5D75" w:rsidRDefault="004F4250" w:rsidP="004F4250">
      <w:pPr>
        <w:jc w:val="center"/>
        <w:rPr>
          <w:rFonts w:ascii="TH SarabunPSK" w:hAnsi="TH SarabunPSK" w:cs="TH SarabunPSK"/>
          <w:b/>
          <w:bCs/>
          <w:sz w:val="32"/>
          <w:szCs w:val="32"/>
        </w:rPr>
      </w:pPr>
      <w:r w:rsidRPr="00CF5D75">
        <w:rPr>
          <w:rFonts w:ascii="TH SarabunPSK" w:hAnsi="TH SarabunPSK" w:cs="TH SarabunPSK" w:hint="cs"/>
          <w:b/>
          <w:bCs/>
          <w:sz w:val="32"/>
          <w:szCs w:val="32"/>
          <w:cs/>
          <w:lang w:bidi="th-TH"/>
        </w:rPr>
        <w:t xml:space="preserve">ตารางพัฒนาความเชี่ยวชาญด้านการให้บริการพยาบาล ปีการศึกษา </w:t>
      </w:r>
      <w:r w:rsidRPr="00CF5D75">
        <w:rPr>
          <w:rFonts w:ascii="TH SarabunPSK" w:hAnsi="TH SarabunPSK" w:cs="TH SarabunPSK" w:hint="cs"/>
          <w:b/>
          <w:bCs/>
          <w:sz w:val="32"/>
          <w:szCs w:val="32"/>
        </w:rPr>
        <w:t>2564</w:t>
      </w:r>
    </w:p>
    <w:p w14:paraId="34315A0C" w14:textId="77777777" w:rsidR="004F4250" w:rsidRPr="00CF5D75" w:rsidRDefault="004F4250" w:rsidP="004F4250">
      <w:pPr>
        <w:rPr>
          <w:rFonts w:ascii="TH SarabunPSK" w:hAnsi="TH SarabunPSK" w:cs="TH SarabunPSK"/>
          <w:b/>
          <w:bCs/>
          <w:sz w:val="32"/>
          <w:szCs w:val="32"/>
        </w:rPr>
      </w:pPr>
      <w:r w:rsidRPr="00CF5D75">
        <w:rPr>
          <w:rFonts w:ascii="TH SarabunPSK" w:hAnsi="TH SarabunPSK" w:cs="TH SarabunPSK" w:hint="cs"/>
          <w:b/>
          <w:bCs/>
          <w:sz w:val="32"/>
          <w:szCs w:val="32"/>
          <w:cs/>
          <w:lang w:bidi="th-TH"/>
        </w:rPr>
        <w:t>ระบุสถานบริการ</w:t>
      </w:r>
      <w:r w:rsidRPr="00CF5D75">
        <w:rPr>
          <w:rFonts w:ascii="TH SarabunPSK" w:hAnsi="TH SarabunPSK" w:cs="TH SarabunPSK" w:hint="cs"/>
          <w:b/>
          <w:bCs/>
          <w:sz w:val="32"/>
          <w:szCs w:val="32"/>
        </w:rPr>
        <w:t xml:space="preserve"> </w:t>
      </w:r>
      <w:r w:rsidRPr="00CF5D75">
        <w:rPr>
          <w:rFonts w:ascii="TH SarabunPSK" w:hAnsi="TH SarabunPSK" w:cs="TH SarabunPSK" w:hint="cs"/>
          <w:sz w:val="32"/>
          <w:szCs w:val="32"/>
          <w:cs/>
          <w:lang w:bidi="th-TH"/>
        </w:rPr>
        <w:t>หอผู้ป่วยศัลยกรรมเด็ก โรงพยาบาลสรรพสิทธิประสงค์</w:t>
      </w:r>
      <w:r w:rsidRPr="00CF5D75">
        <w:rPr>
          <w:rFonts w:ascii="TH SarabunPSK" w:hAnsi="TH SarabunPSK" w:cs="TH SarabunPSK" w:hint="cs"/>
          <w:b/>
          <w:bCs/>
          <w:sz w:val="32"/>
          <w:szCs w:val="32"/>
        </w:rPr>
        <w:t xml:space="preserve"> </w:t>
      </w:r>
    </w:p>
    <w:p w14:paraId="64583D39" w14:textId="77777777" w:rsidR="004F4250" w:rsidRPr="00CF5D75" w:rsidRDefault="004F4250" w:rsidP="004F4250">
      <w:pPr>
        <w:jc w:val="center"/>
        <w:rPr>
          <w:rFonts w:ascii="TH SarabunPSK" w:hAnsi="TH SarabunPSK" w:cs="TH SarabunPSK"/>
          <w:b/>
          <w:bCs/>
          <w:sz w:val="32"/>
          <w:szCs w:val="32"/>
        </w:rPr>
      </w:pPr>
    </w:p>
    <w:tbl>
      <w:tblPr>
        <w:tblW w:w="103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3402"/>
        <w:gridCol w:w="3543"/>
      </w:tblGrid>
      <w:tr w:rsidR="004F4250" w:rsidRPr="00CF5D75" w14:paraId="39C6F9E7" w14:textId="77777777" w:rsidTr="000D0F05">
        <w:trPr>
          <w:tblHeader/>
        </w:trPr>
        <w:tc>
          <w:tcPr>
            <w:tcW w:w="817" w:type="dxa"/>
          </w:tcPr>
          <w:p w14:paraId="28319CC2" w14:textId="77777777" w:rsidR="004F4250" w:rsidRPr="00CF5D75" w:rsidRDefault="004F4250" w:rsidP="000D0F05">
            <w:pPr>
              <w:jc w:val="center"/>
              <w:rPr>
                <w:rFonts w:ascii="TH SarabunPSK" w:hAnsi="TH SarabunPSK" w:cs="TH SarabunPSK"/>
                <w:b/>
                <w:bCs/>
                <w:sz w:val="32"/>
                <w:szCs w:val="32"/>
                <w:rtl/>
                <w:cs/>
              </w:rPr>
            </w:pPr>
            <w:r w:rsidRPr="00CF5D75">
              <w:rPr>
                <w:rFonts w:ascii="TH SarabunPSK" w:hAnsi="TH SarabunPSK" w:cs="TH SarabunPSK" w:hint="cs"/>
                <w:b/>
                <w:bCs/>
                <w:sz w:val="32"/>
                <w:szCs w:val="32"/>
                <w:cs/>
                <w:lang w:bidi="th-TH"/>
              </w:rPr>
              <w:t>ลำดับ</w:t>
            </w:r>
          </w:p>
        </w:tc>
        <w:tc>
          <w:tcPr>
            <w:tcW w:w="2552" w:type="dxa"/>
            <w:shd w:val="clear" w:color="auto" w:fill="auto"/>
          </w:tcPr>
          <w:p w14:paraId="12578B48" w14:textId="77777777" w:rsidR="004F4250" w:rsidRPr="00CF5D75" w:rsidRDefault="004F4250" w:rsidP="000D0F05">
            <w:pPr>
              <w:jc w:val="center"/>
              <w:rPr>
                <w:rFonts w:ascii="TH SarabunPSK" w:hAnsi="TH SarabunPSK" w:cs="TH SarabunPSK"/>
                <w:b/>
                <w:bCs/>
                <w:sz w:val="32"/>
                <w:szCs w:val="32"/>
              </w:rPr>
            </w:pPr>
            <w:r w:rsidRPr="00CF5D75">
              <w:rPr>
                <w:rFonts w:ascii="TH SarabunPSK" w:hAnsi="TH SarabunPSK" w:cs="TH SarabunPSK" w:hint="cs"/>
                <w:b/>
                <w:bCs/>
                <w:sz w:val="32"/>
                <w:szCs w:val="32"/>
                <w:cs/>
                <w:lang w:bidi="th-TH"/>
              </w:rPr>
              <w:t>ระยะเวลา</w:t>
            </w:r>
          </w:p>
        </w:tc>
        <w:tc>
          <w:tcPr>
            <w:tcW w:w="3402" w:type="dxa"/>
            <w:shd w:val="clear" w:color="auto" w:fill="auto"/>
          </w:tcPr>
          <w:p w14:paraId="4387039A" w14:textId="77777777" w:rsidR="004F4250" w:rsidRPr="00CF5D75" w:rsidRDefault="004F4250" w:rsidP="000D0F05">
            <w:pPr>
              <w:jc w:val="center"/>
              <w:rPr>
                <w:rFonts w:ascii="TH SarabunPSK" w:hAnsi="TH SarabunPSK" w:cs="TH SarabunPSK"/>
                <w:b/>
                <w:bCs/>
                <w:sz w:val="32"/>
                <w:szCs w:val="32"/>
              </w:rPr>
            </w:pPr>
            <w:r w:rsidRPr="00CF5D75">
              <w:rPr>
                <w:rFonts w:ascii="TH SarabunPSK" w:hAnsi="TH SarabunPSK" w:cs="TH SarabunPSK" w:hint="cs"/>
                <w:b/>
                <w:bCs/>
                <w:sz w:val="32"/>
                <w:szCs w:val="32"/>
                <w:cs/>
                <w:lang w:bidi="th-TH"/>
              </w:rPr>
              <w:t>กิจกรรมและวิธีปฏิบัติ</w:t>
            </w:r>
          </w:p>
        </w:tc>
        <w:tc>
          <w:tcPr>
            <w:tcW w:w="3543" w:type="dxa"/>
          </w:tcPr>
          <w:p w14:paraId="2DA1F87F" w14:textId="77777777" w:rsidR="004F4250" w:rsidRPr="00CF5D75" w:rsidRDefault="004F4250" w:rsidP="000D0F05">
            <w:pPr>
              <w:jc w:val="center"/>
              <w:rPr>
                <w:rFonts w:ascii="TH SarabunPSK" w:hAnsi="TH SarabunPSK" w:cs="TH SarabunPSK"/>
                <w:b/>
                <w:bCs/>
                <w:sz w:val="32"/>
                <w:szCs w:val="32"/>
                <w:rtl/>
                <w:cs/>
              </w:rPr>
            </w:pPr>
            <w:r w:rsidRPr="00CF5D75">
              <w:rPr>
                <w:rFonts w:ascii="TH SarabunPSK" w:hAnsi="TH SarabunPSK" w:cs="TH SarabunPSK" w:hint="cs"/>
                <w:b/>
                <w:bCs/>
                <w:sz w:val="32"/>
                <w:szCs w:val="32"/>
                <w:cs/>
                <w:lang w:bidi="th-TH"/>
              </w:rPr>
              <w:t>ผลลัพธ์</w:t>
            </w:r>
          </w:p>
        </w:tc>
      </w:tr>
      <w:tr w:rsidR="004F4250" w:rsidRPr="00CF5D75" w14:paraId="2AEC6EBF" w14:textId="77777777" w:rsidTr="000D0F05">
        <w:tc>
          <w:tcPr>
            <w:tcW w:w="817" w:type="dxa"/>
          </w:tcPr>
          <w:p w14:paraId="216DDDA0" w14:textId="77777777" w:rsidR="004F4250" w:rsidRPr="00CF5D75" w:rsidRDefault="004F4250" w:rsidP="000D0F05">
            <w:pPr>
              <w:jc w:val="center"/>
              <w:rPr>
                <w:rFonts w:ascii="TH SarabunPSK" w:hAnsi="TH SarabunPSK" w:cs="TH SarabunPSK"/>
                <w:sz w:val="32"/>
                <w:szCs w:val="32"/>
                <w:rtl/>
                <w:cs/>
              </w:rPr>
            </w:pPr>
            <w:r w:rsidRPr="00CF5D75">
              <w:rPr>
                <w:rFonts w:ascii="TH SarabunPSK" w:hAnsi="TH SarabunPSK" w:cs="TH SarabunPSK" w:hint="cs"/>
                <w:sz w:val="32"/>
                <w:szCs w:val="32"/>
              </w:rPr>
              <w:t>1</w:t>
            </w:r>
          </w:p>
        </w:tc>
        <w:tc>
          <w:tcPr>
            <w:tcW w:w="2552" w:type="dxa"/>
            <w:shd w:val="clear" w:color="auto" w:fill="auto"/>
          </w:tcPr>
          <w:p w14:paraId="0EDBFA47" w14:textId="68F0538B" w:rsidR="004F4250" w:rsidRPr="00CF5D75" w:rsidRDefault="00DE605E" w:rsidP="000D0F05">
            <w:pPr>
              <w:jc w:val="center"/>
              <w:rPr>
                <w:rFonts w:ascii="TH SarabunPSK" w:hAnsi="TH SarabunPSK" w:cs="TH SarabunPSK"/>
                <w:sz w:val="32"/>
                <w:szCs w:val="32"/>
                <w:lang w:bidi="th-TH"/>
              </w:rPr>
            </w:pPr>
            <w:r w:rsidRPr="00CF5D75">
              <w:rPr>
                <w:rFonts w:ascii="TH SarabunPSK" w:hAnsi="TH SarabunPSK" w:cs="TH SarabunPSK" w:hint="cs"/>
                <w:sz w:val="32"/>
                <w:szCs w:val="32"/>
                <w:cs/>
                <w:lang w:bidi="th-TH"/>
              </w:rPr>
              <w:t xml:space="preserve">ห้องผู้ป่วยหนักทารกแรกเกิด </w:t>
            </w:r>
            <w:r w:rsidR="003908FF">
              <w:rPr>
                <w:rFonts w:ascii="TH SarabunPSK" w:hAnsi="TH SarabunPSK" w:cs="TH SarabunPSK"/>
                <w:sz w:val="32"/>
                <w:szCs w:val="32"/>
                <w:lang w:bidi="th-TH"/>
              </w:rPr>
              <w:t>1</w:t>
            </w:r>
          </w:p>
          <w:p w14:paraId="281D1D48" w14:textId="14E49DDA" w:rsidR="004F4250" w:rsidRPr="00CF5D75" w:rsidRDefault="00DE605E" w:rsidP="000D0F05">
            <w:pPr>
              <w:jc w:val="center"/>
              <w:rPr>
                <w:rFonts w:ascii="TH SarabunPSK" w:hAnsi="TH SarabunPSK" w:cs="TH SarabunPSK"/>
                <w:sz w:val="32"/>
                <w:szCs w:val="32"/>
              </w:rPr>
            </w:pPr>
            <w:r w:rsidRPr="00CF5D75">
              <w:rPr>
                <w:rFonts w:ascii="TH SarabunPSK" w:hAnsi="TH SarabunPSK" w:cs="TH SarabunPSK" w:hint="cs"/>
                <w:sz w:val="32"/>
                <w:szCs w:val="32"/>
              </w:rPr>
              <w:t>19-22</w:t>
            </w:r>
            <w:r w:rsidR="004F4250" w:rsidRPr="00CF5D75">
              <w:rPr>
                <w:rFonts w:ascii="TH SarabunPSK" w:hAnsi="TH SarabunPSK" w:cs="TH SarabunPSK" w:hint="cs"/>
                <w:sz w:val="32"/>
                <w:szCs w:val="32"/>
              </w:rPr>
              <w:t xml:space="preserve"> </w:t>
            </w:r>
            <w:r w:rsidR="004F4250" w:rsidRPr="00CF5D75">
              <w:rPr>
                <w:rFonts w:ascii="TH SarabunPSK" w:hAnsi="TH SarabunPSK" w:cs="TH SarabunPSK" w:hint="cs"/>
                <w:sz w:val="32"/>
                <w:szCs w:val="32"/>
                <w:cs/>
                <w:lang w:bidi="th-TH"/>
              </w:rPr>
              <w:t xml:space="preserve">เมษายน </w:t>
            </w:r>
            <w:r w:rsidR="004F4250" w:rsidRPr="00CF5D75">
              <w:rPr>
                <w:rFonts w:ascii="TH SarabunPSK" w:hAnsi="TH SarabunPSK" w:cs="TH SarabunPSK" w:hint="cs"/>
                <w:sz w:val="32"/>
                <w:szCs w:val="32"/>
              </w:rPr>
              <w:t>2565</w:t>
            </w:r>
          </w:p>
          <w:p w14:paraId="7FF9226D" w14:textId="6AB806DC" w:rsidR="004F4250" w:rsidRPr="00CF5D75" w:rsidRDefault="00254187" w:rsidP="000D0F05">
            <w:pPr>
              <w:jc w:val="center"/>
              <w:rPr>
                <w:rFonts w:ascii="TH SarabunPSK" w:hAnsi="TH SarabunPSK" w:cs="TH SarabunPSK"/>
                <w:sz w:val="32"/>
                <w:szCs w:val="32"/>
                <w:rtl/>
                <w:cs/>
              </w:rPr>
            </w:pPr>
            <w:r w:rsidRPr="00CF5D75">
              <w:rPr>
                <w:rFonts w:ascii="TH SarabunPSK" w:hAnsi="TH SarabunPSK" w:cs="TH SarabunPSK" w:hint="cs"/>
                <w:sz w:val="32"/>
                <w:szCs w:val="32"/>
              </w:rPr>
              <w:t>(</w:t>
            </w:r>
            <w:r w:rsidR="004F4250" w:rsidRPr="00CF5D75">
              <w:rPr>
                <w:rFonts w:ascii="TH SarabunPSK" w:hAnsi="TH SarabunPSK" w:cs="TH SarabunPSK" w:hint="cs"/>
                <w:sz w:val="32"/>
                <w:szCs w:val="32"/>
                <w:rtl/>
                <w:cs/>
              </w:rPr>
              <w:t xml:space="preserve"> </w:t>
            </w:r>
            <w:r w:rsidRPr="00CF5D75">
              <w:rPr>
                <w:rFonts w:ascii="TH SarabunPSK" w:hAnsi="TH SarabunPSK" w:cs="TH SarabunPSK" w:hint="cs"/>
                <w:sz w:val="32"/>
                <w:szCs w:val="32"/>
              </w:rPr>
              <w:t xml:space="preserve">28 </w:t>
            </w:r>
            <w:r w:rsidR="004F4250" w:rsidRPr="00CF5D75">
              <w:rPr>
                <w:rFonts w:ascii="TH SarabunPSK" w:hAnsi="TH SarabunPSK" w:cs="TH SarabunPSK" w:hint="cs"/>
                <w:sz w:val="32"/>
                <w:szCs w:val="32"/>
                <w:cs/>
                <w:lang w:bidi="th-TH"/>
              </w:rPr>
              <w:t>ชั่วโมง</w:t>
            </w:r>
            <w:r w:rsidR="004F4250" w:rsidRPr="00CF5D75">
              <w:rPr>
                <w:rFonts w:ascii="TH SarabunPSK" w:hAnsi="TH SarabunPSK" w:cs="TH SarabunPSK" w:hint="cs"/>
                <w:sz w:val="32"/>
                <w:szCs w:val="32"/>
                <w:rtl/>
                <w:cs/>
              </w:rPr>
              <w:t>)</w:t>
            </w:r>
          </w:p>
        </w:tc>
        <w:tc>
          <w:tcPr>
            <w:tcW w:w="3402" w:type="dxa"/>
            <w:shd w:val="clear" w:color="auto" w:fill="auto"/>
          </w:tcPr>
          <w:p w14:paraId="1B9A76CE" w14:textId="74572EC9" w:rsidR="00DE605E" w:rsidRPr="00CF5D75" w:rsidRDefault="004F4250" w:rsidP="000D0F05">
            <w:pPr>
              <w:rPr>
                <w:rFonts w:ascii="TH SarabunPSK" w:hAnsi="TH SarabunPSK" w:cs="TH SarabunPSK"/>
                <w:sz w:val="32"/>
                <w:szCs w:val="32"/>
                <w:lang w:bidi="th-TH"/>
              </w:rPr>
            </w:pPr>
            <w:r w:rsidRPr="00CF5D75">
              <w:rPr>
                <w:rFonts w:ascii="TH SarabunPSK" w:hAnsi="TH SarabunPSK" w:cs="TH SarabunPSK" w:hint="cs"/>
                <w:sz w:val="32"/>
                <w:szCs w:val="32"/>
              </w:rPr>
              <w:t>-</w:t>
            </w:r>
            <w:r w:rsidRPr="00CF5D75">
              <w:rPr>
                <w:rFonts w:ascii="TH SarabunPSK" w:hAnsi="TH SarabunPSK" w:cs="TH SarabunPSK" w:hint="cs"/>
                <w:sz w:val="32"/>
                <w:szCs w:val="32"/>
                <w:cs/>
                <w:lang w:bidi="th-TH"/>
              </w:rPr>
              <w:t>ให้การพยาบาลผู้ป่วย</w:t>
            </w:r>
            <w:r w:rsidR="00DE605E" w:rsidRPr="00CF5D75">
              <w:rPr>
                <w:rFonts w:ascii="TH SarabunPSK" w:hAnsi="TH SarabunPSK" w:cs="TH SarabunPSK" w:hint="cs"/>
                <w:sz w:val="32"/>
                <w:szCs w:val="32"/>
                <w:cs/>
                <w:lang w:bidi="th-TH"/>
              </w:rPr>
              <w:t>ทารกในภาวะวิกฤต</w:t>
            </w:r>
            <w:r w:rsidRPr="00CF5D75">
              <w:rPr>
                <w:rFonts w:ascii="TH SarabunPSK" w:hAnsi="TH SarabunPSK" w:cs="TH SarabunPSK" w:hint="cs"/>
                <w:sz w:val="32"/>
                <w:szCs w:val="32"/>
                <w:cs/>
                <w:lang w:bidi="th-TH"/>
              </w:rPr>
              <w:t>ที่ม</w:t>
            </w:r>
            <w:r w:rsidR="003908FF">
              <w:rPr>
                <w:rFonts w:ascii="TH SarabunPSK" w:hAnsi="TH SarabunPSK" w:cs="TH SarabunPSK" w:hint="cs"/>
                <w:sz w:val="32"/>
                <w:szCs w:val="32"/>
                <w:cs/>
                <w:lang w:bidi="th-TH"/>
              </w:rPr>
              <w:t>ีปัญหาติดเชื้อ</w:t>
            </w:r>
            <w:r w:rsidR="00DE605E" w:rsidRPr="00CF5D75">
              <w:rPr>
                <w:rFonts w:ascii="TH SarabunPSK" w:hAnsi="TH SarabunPSK" w:cs="TH SarabunPSK" w:hint="cs"/>
                <w:sz w:val="32"/>
                <w:szCs w:val="32"/>
                <w:cs/>
                <w:lang w:bidi="th-TH"/>
              </w:rPr>
              <w:t xml:space="preserve"> </w:t>
            </w:r>
          </w:p>
          <w:p w14:paraId="13AAB68C" w14:textId="164F0654" w:rsidR="004F4250" w:rsidRPr="00CF5D75" w:rsidRDefault="00DE605E" w:rsidP="000D0F05">
            <w:pPr>
              <w:rPr>
                <w:rFonts w:ascii="TH SarabunPSK" w:hAnsi="TH SarabunPSK" w:cs="TH SarabunPSK"/>
                <w:sz w:val="32"/>
                <w:szCs w:val="32"/>
                <w:cs/>
                <w:lang w:bidi="th-TH"/>
              </w:rPr>
            </w:pPr>
            <w:r w:rsidRPr="00CF5D75">
              <w:rPr>
                <w:rFonts w:ascii="TH SarabunPSK" w:hAnsi="TH SarabunPSK" w:cs="TH SarabunPSK" w:hint="cs"/>
                <w:sz w:val="32"/>
                <w:szCs w:val="32"/>
                <w:cs/>
                <w:lang w:bidi="th-TH"/>
              </w:rPr>
              <w:t xml:space="preserve">- </w:t>
            </w:r>
            <w:r w:rsidR="004F4250" w:rsidRPr="00CF5D75">
              <w:rPr>
                <w:rFonts w:ascii="TH SarabunPSK" w:hAnsi="TH SarabunPSK" w:cs="TH SarabunPSK" w:hint="cs"/>
                <w:sz w:val="32"/>
                <w:szCs w:val="32"/>
                <w:cs/>
                <w:lang w:bidi="th-TH"/>
              </w:rPr>
              <w:t>พัฒนาความเชี่ยวชาญปฏิบัติการพยาบาลผู้ป่วย</w:t>
            </w:r>
            <w:r w:rsidRPr="00CF5D75">
              <w:rPr>
                <w:rFonts w:ascii="TH SarabunPSK" w:hAnsi="TH SarabunPSK" w:cs="TH SarabunPSK" w:hint="cs"/>
                <w:sz w:val="32"/>
                <w:szCs w:val="32"/>
                <w:cs/>
                <w:lang w:bidi="th-TH"/>
              </w:rPr>
              <w:t>ทารก</w:t>
            </w:r>
            <w:r w:rsidR="008360AE" w:rsidRPr="00CF5D75">
              <w:rPr>
                <w:rFonts w:ascii="TH SarabunPSK" w:hAnsi="TH SarabunPSK" w:cs="TH SarabunPSK" w:hint="cs"/>
                <w:sz w:val="32"/>
                <w:szCs w:val="32"/>
                <w:cs/>
                <w:lang w:bidi="th-TH"/>
              </w:rPr>
              <w:t>แรกเกิด</w:t>
            </w:r>
            <w:r w:rsidRPr="00CF5D75">
              <w:rPr>
                <w:rFonts w:ascii="TH SarabunPSK" w:hAnsi="TH SarabunPSK" w:cs="TH SarabunPSK" w:hint="cs"/>
                <w:sz w:val="32"/>
                <w:szCs w:val="32"/>
                <w:cs/>
                <w:lang w:bidi="th-TH"/>
              </w:rPr>
              <w:t>วิกฤต</w:t>
            </w:r>
          </w:p>
        </w:tc>
        <w:tc>
          <w:tcPr>
            <w:tcW w:w="3543" w:type="dxa"/>
          </w:tcPr>
          <w:p w14:paraId="1729D195" w14:textId="0B9D2CDB" w:rsidR="004F4250" w:rsidRPr="00CF5D75" w:rsidRDefault="004F4250" w:rsidP="000D0F05">
            <w:pPr>
              <w:jc w:val="both"/>
              <w:rPr>
                <w:rFonts w:ascii="TH SarabunPSK" w:hAnsi="TH SarabunPSK" w:cs="TH SarabunPSK"/>
                <w:sz w:val="32"/>
                <w:szCs w:val="32"/>
                <w:rtl/>
                <w:cs/>
              </w:rPr>
            </w:pPr>
            <w:r w:rsidRPr="00CF5D75">
              <w:rPr>
                <w:rFonts w:ascii="TH SarabunPSK" w:hAnsi="TH SarabunPSK" w:cs="TH SarabunPSK" w:hint="cs"/>
                <w:sz w:val="32"/>
                <w:szCs w:val="32"/>
              </w:rPr>
              <w:t>-</w:t>
            </w:r>
            <w:r w:rsidRPr="00CF5D75">
              <w:rPr>
                <w:rFonts w:ascii="TH SarabunPSK" w:hAnsi="TH SarabunPSK" w:cs="TH SarabunPSK" w:hint="cs"/>
                <w:sz w:val="32"/>
                <w:szCs w:val="32"/>
                <w:cs/>
                <w:lang w:bidi="th-TH"/>
              </w:rPr>
              <w:t xml:space="preserve">นำองค์ความรู้ทางการพยาบาลไปประยุกต์ใช้ในการพยาบาลผู้ป่วย </w:t>
            </w:r>
            <w:r w:rsidR="00DE605E" w:rsidRPr="00CF5D75">
              <w:rPr>
                <w:rFonts w:ascii="TH SarabunPSK" w:hAnsi="TH SarabunPSK" w:cs="TH SarabunPSK" w:hint="cs"/>
                <w:sz w:val="32"/>
                <w:szCs w:val="32"/>
                <w:cs/>
                <w:lang w:bidi="th-TH"/>
              </w:rPr>
              <w:t>วิกฤตที่มีความเสี่ยงเกิดการติดเชื้อในระยะหลัง</w:t>
            </w:r>
          </w:p>
          <w:p w14:paraId="3A5A07DD" w14:textId="662B759A" w:rsidR="004F4250" w:rsidRPr="00CF5D75" w:rsidRDefault="004F4250" w:rsidP="000D0F05">
            <w:pPr>
              <w:jc w:val="both"/>
              <w:rPr>
                <w:rFonts w:ascii="TH SarabunPSK" w:hAnsi="TH SarabunPSK" w:cs="TH SarabunPSK"/>
                <w:sz w:val="32"/>
                <w:szCs w:val="32"/>
              </w:rPr>
            </w:pPr>
            <w:r w:rsidRPr="00CF5D75">
              <w:rPr>
                <w:rFonts w:ascii="TH SarabunPSK" w:hAnsi="TH SarabunPSK" w:cs="TH SarabunPSK" w:hint="cs"/>
                <w:sz w:val="32"/>
                <w:szCs w:val="32"/>
              </w:rPr>
              <w:t>-</w:t>
            </w:r>
            <w:r w:rsidRPr="00CF5D75">
              <w:rPr>
                <w:rFonts w:ascii="TH SarabunPSK" w:hAnsi="TH SarabunPSK" w:cs="TH SarabunPSK" w:hint="cs"/>
                <w:sz w:val="32"/>
                <w:szCs w:val="32"/>
                <w:cs/>
                <w:lang w:bidi="th-TH"/>
              </w:rPr>
              <w:t>เกิดความเชี่ยวชาญด้านการพยาบาลผู้ป่วย</w:t>
            </w:r>
            <w:r w:rsidR="00DE605E" w:rsidRPr="00CF5D75">
              <w:rPr>
                <w:rFonts w:ascii="TH SarabunPSK" w:hAnsi="TH SarabunPSK" w:cs="TH SarabunPSK" w:hint="cs"/>
                <w:sz w:val="32"/>
                <w:szCs w:val="32"/>
                <w:cs/>
                <w:lang w:bidi="th-TH"/>
              </w:rPr>
              <w:t>ทารกวิกฤต</w:t>
            </w:r>
            <w:r w:rsidRPr="00CF5D75">
              <w:rPr>
                <w:rFonts w:ascii="TH SarabunPSK" w:hAnsi="TH SarabunPSK" w:cs="TH SarabunPSK" w:hint="cs"/>
                <w:sz w:val="32"/>
                <w:szCs w:val="32"/>
                <w:cs/>
                <w:lang w:bidi="th-TH"/>
              </w:rPr>
              <w:t>เพิ่มมากขึ้น</w:t>
            </w:r>
          </w:p>
        </w:tc>
      </w:tr>
      <w:tr w:rsidR="004F4250" w:rsidRPr="00CF5D75" w14:paraId="0ED8128B" w14:textId="77777777" w:rsidTr="000D0F05">
        <w:tc>
          <w:tcPr>
            <w:tcW w:w="817" w:type="dxa"/>
          </w:tcPr>
          <w:p w14:paraId="4B615779" w14:textId="77777777" w:rsidR="004F4250" w:rsidRPr="00CF5D75" w:rsidRDefault="004F4250" w:rsidP="000D0F05">
            <w:pPr>
              <w:jc w:val="center"/>
              <w:rPr>
                <w:rFonts w:ascii="TH SarabunPSK" w:hAnsi="TH SarabunPSK" w:cs="TH SarabunPSK"/>
                <w:sz w:val="32"/>
                <w:szCs w:val="32"/>
              </w:rPr>
            </w:pPr>
            <w:r w:rsidRPr="00CF5D75">
              <w:rPr>
                <w:rFonts w:ascii="TH SarabunPSK" w:hAnsi="TH SarabunPSK" w:cs="TH SarabunPSK" w:hint="cs"/>
                <w:sz w:val="32"/>
                <w:szCs w:val="32"/>
              </w:rPr>
              <w:t>2</w:t>
            </w:r>
          </w:p>
        </w:tc>
        <w:tc>
          <w:tcPr>
            <w:tcW w:w="2552" w:type="dxa"/>
            <w:shd w:val="clear" w:color="auto" w:fill="auto"/>
          </w:tcPr>
          <w:p w14:paraId="33CDC6EA" w14:textId="3915E864" w:rsidR="00DE605E" w:rsidRPr="00CF5D75" w:rsidRDefault="00DE605E" w:rsidP="00DE605E">
            <w:pPr>
              <w:jc w:val="center"/>
              <w:rPr>
                <w:rFonts w:ascii="TH SarabunPSK" w:hAnsi="TH SarabunPSK" w:cs="TH SarabunPSK"/>
                <w:sz w:val="32"/>
                <w:szCs w:val="32"/>
                <w:lang w:bidi="th-TH"/>
              </w:rPr>
            </w:pPr>
            <w:r w:rsidRPr="00CF5D75">
              <w:rPr>
                <w:rFonts w:ascii="TH SarabunPSK" w:hAnsi="TH SarabunPSK" w:cs="TH SarabunPSK" w:hint="cs"/>
                <w:sz w:val="32"/>
                <w:szCs w:val="32"/>
                <w:cs/>
                <w:lang w:bidi="th-TH"/>
              </w:rPr>
              <w:t xml:space="preserve">ห้องผู้ป่วยหนักทารกแรกเกิด </w:t>
            </w:r>
            <w:r w:rsidR="003908FF">
              <w:rPr>
                <w:rFonts w:ascii="TH SarabunPSK" w:hAnsi="TH SarabunPSK" w:cs="TH SarabunPSK"/>
                <w:sz w:val="32"/>
                <w:szCs w:val="32"/>
                <w:lang w:bidi="th-TH"/>
              </w:rPr>
              <w:t>1</w:t>
            </w:r>
          </w:p>
          <w:p w14:paraId="05879414" w14:textId="00AF69FF" w:rsidR="004F4250" w:rsidRPr="00CF5D75" w:rsidRDefault="00DE605E" w:rsidP="000D0F05">
            <w:pPr>
              <w:jc w:val="center"/>
              <w:rPr>
                <w:rFonts w:ascii="TH SarabunPSK" w:hAnsi="TH SarabunPSK" w:cs="TH SarabunPSK"/>
                <w:sz w:val="32"/>
                <w:szCs w:val="32"/>
              </w:rPr>
            </w:pPr>
            <w:r w:rsidRPr="00CF5D75">
              <w:rPr>
                <w:rFonts w:ascii="TH SarabunPSK" w:hAnsi="TH SarabunPSK" w:cs="TH SarabunPSK" w:hint="cs"/>
                <w:sz w:val="32"/>
                <w:szCs w:val="32"/>
              </w:rPr>
              <w:t>2-3,5</w:t>
            </w:r>
            <w:r w:rsidR="004F4250" w:rsidRPr="00CF5D75">
              <w:rPr>
                <w:rFonts w:ascii="TH SarabunPSK" w:hAnsi="TH SarabunPSK" w:cs="TH SarabunPSK" w:hint="cs"/>
                <w:sz w:val="32"/>
                <w:szCs w:val="32"/>
              </w:rPr>
              <w:t xml:space="preserve"> </w:t>
            </w:r>
            <w:r w:rsidR="004F4250" w:rsidRPr="00CF5D75">
              <w:rPr>
                <w:rFonts w:ascii="TH SarabunPSK" w:hAnsi="TH SarabunPSK" w:cs="TH SarabunPSK" w:hint="cs"/>
                <w:sz w:val="32"/>
                <w:szCs w:val="32"/>
                <w:cs/>
                <w:lang w:bidi="th-TH"/>
              </w:rPr>
              <w:t xml:space="preserve">พฤษภาคม </w:t>
            </w:r>
            <w:r w:rsidR="004F4250" w:rsidRPr="00CF5D75">
              <w:rPr>
                <w:rFonts w:ascii="TH SarabunPSK" w:hAnsi="TH SarabunPSK" w:cs="TH SarabunPSK" w:hint="cs"/>
                <w:sz w:val="32"/>
                <w:szCs w:val="32"/>
              </w:rPr>
              <w:t>2565</w:t>
            </w:r>
          </w:p>
          <w:p w14:paraId="64820239" w14:textId="2870C184" w:rsidR="00DE605E" w:rsidRPr="00CF5D75" w:rsidRDefault="00DE605E" w:rsidP="000D0F05">
            <w:pPr>
              <w:jc w:val="center"/>
              <w:rPr>
                <w:rFonts w:ascii="TH SarabunPSK" w:hAnsi="TH SarabunPSK" w:cs="TH SarabunPSK"/>
                <w:sz w:val="32"/>
                <w:szCs w:val="32"/>
              </w:rPr>
            </w:pPr>
            <w:r w:rsidRPr="00CF5D75">
              <w:rPr>
                <w:rFonts w:ascii="TH SarabunPSK" w:hAnsi="TH SarabunPSK" w:cs="TH SarabunPSK" w:hint="cs"/>
                <w:sz w:val="32"/>
                <w:szCs w:val="32"/>
              </w:rPr>
              <w:t xml:space="preserve">23-27 </w:t>
            </w:r>
            <w:r w:rsidRPr="00CF5D75">
              <w:rPr>
                <w:rFonts w:ascii="TH SarabunPSK" w:hAnsi="TH SarabunPSK" w:cs="TH SarabunPSK" w:hint="cs"/>
                <w:sz w:val="32"/>
                <w:szCs w:val="32"/>
                <w:cs/>
                <w:lang w:bidi="th-TH"/>
              </w:rPr>
              <w:t xml:space="preserve">พฤษภาคม </w:t>
            </w:r>
            <w:r w:rsidRPr="00CF5D75">
              <w:rPr>
                <w:rFonts w:ascii="TH SarabunPSK" w:hAnsi="TH SarabunPSK" w:cs="TH SarabunPSK" w:hint="cs"/>
                <w:sz w:val="32"/>
                <w:szCs w:val="32"/>
              </w:rPr>
              <w:t>2565</w:t>
            </w:r>
          </w:p>
          <w:p w14:paraId="3D486775" w14:textId="1FCBE08A" w:rsidR="004F4250" w:rsidRPr="00CF5D75" w:rsidRDefault="004F4250" w:rsidP="000D0F05">
            <w:pPr>
              <w:jc w:val="center"/>
              <w:rPr>
                <w:rFonts w:ascii="TH SarabunPSK" w:hAnsi="TH SarabunPSK" w:cs="TH SarabunPSK"/>
                <w:sz w:val="32"/>
                <w:szCs w:val="32"/>
              </w:rPr>
            </w:pPr>
            <w:r w:rsidRPr="00CF5D75">
              <w:rPr>
                <w:rFonts w:ascii="TH SarabunPSK" w:hAnsi="TH SarabunPSK" w:cs="TH SarabunPSK" w:hint="cs"/>
                <w:sz w:val="32"/>
                <w:szCs w:val="32"/>
                <w:rtl/>
                <w:cs/>
              </w:rPr>
              <w:t>(</w:t>
            </w:r>
            <w:r w:rsidR="00254187" w:rsidRPr="00CF5D75">
              <w:rPr>
                <w:rFonts w:ascii="TH SarabunPSK" w:hAnsi="TH SarabunPSK" w:cs="TH SarabunPSK" w:hint="cs"/>
                <w:sz w:val="32"/>
                <w:szCs w:val="32"/>
              </w:rPr>
              <w:t>56</w:t>
            </w:r>
            <w:r w:rsidRPr="00CF5D75">
              <w:rPr>
                <w:rFonts w:ascii="TH SarabunPSK" w:hAnsi="TH SarabunPSK" w:cs="TH SarabunPSK" w:hint="cs"/>
                <w:sz w:val="32"/>
                <w:szCs w:val="32"/>
                <w:cs/>
                <w:lang w:bidi="th-TH"/>
              </w:rPr>
              <w:t xml:space="preserve"> ชั่วโมง</w:t>
            </w:r>
            <w:r w:rsidRPr="00CF5D75">
              <w:rPr>
                <w:rFonts w:ascii="TH SarabunPSK" w:hAnsi="TH SarabunPSK" w:cs="TH SarabunPSK" w:hint="cs"/>
                <w:sz w:val="32"/>
                <w:szCs w:val="32"/>
                <w:rtl/>
                <w:cs/>
              </w:rPr>
              <w:t>)</w:t>
            </w:r>
          </w:p>
        </w:tc>
        <w:tc>
          <w:tcPr>
            <w:tcW w:w="3402" w:type="dxa"/>
            <w:shd w:val="clear" w:color="auto" w:fill="auto"/>
          </w:tcPr>
          <w:p w14:paraId="1DB5C315" w14:textId="2A78AE5B" w:rsidR="004F4250" w:rsidRPr="00CF5D75" w:rsidRDefault="004F4250" w:rsidP="000D0F05">
            <w:pPr>
              <w:rPr>
                <w:rFonts w:ascii="TH SarabunPSK" w:hAnsi="TH SarabunPSK" w:cs="TH SarabunPSK"/>
                <w:sz w:val="32"/>
                <w:szCs w:val="32"/>
                <w:cs/>
                <w:lang w:bidi="th-TH"/>
              </w:rPr>
            </w:pPr>
            <w:r w:rsidRPr="00CF5D75">
              <w:rPr>
                <w:rFonts w:ascii="TH SarabunPSK" w:hAnsi="TH SarabunPSK" w:cs="TH SarabunPSK" w:hint="cs"/>
                <w:sz w:val="32"/>
                <w:szCs w:val="32"/>
                <w:cs/>
                <w:lang w:bidi="th-TH"/>
              </w:rPr>
              <w:t>สรุปแนวทางในการ</w:t>
            </w:r>
            <w:r w:rsidR="00254187" w:rsidRPr="00CF5D75">
              <w:rPr>
                <w:rFonts w:ascii="TH SarabunPSK" w:hAnsi="TH SarabunPSK" w:cs="TH SarabunPSK" w:hint="cs"/>
                <w:sz w:val="32"/>
                <w:szCs w:val="32"/>
                <w:cs/>
                <w:lang w:bidi="th-TH"/>
              </w:rPr>
              <w:t>การพยาบาลผู้ป่วยทารก</w:t>
            </w:r>
            <w:r w:rsidR="008360AE" w:rsidRPr="00CF5D75">
              <w:rPr>
                <w:rFonts w:ascii="TH SarabunPSK" w:hAnsi="TH SarabunPSK" w:cs="TH SarabunPSK" w:hint="cs"/>
                <w:sz w:val="32"/>
                <w:szCs w:val="32"/>
                <w:cs/>
                <w:lang w:bidi="th-TH"/>
              </w:rPr>
              <w:t>แรกเกิด</w:t>
            </w:r>
            <w:r w:rsidR="00254187" w:rsidRPr="00CF5D75">
              <w:rPr>
                <w:rFonts w:ascii="TH SarabunPSK" w:hAnsi="TH SarabunPSK" w:cs="TH SarabunPSK" w:hint="cs"/>
                <w:sz w:val="32"/>
                <w:szCs w:val="32"/>
                <w:cs/>
                <w:lang w:bidi="th-TH"/>
              </w:rPr>
              <w:t>ในภาวะวิกฤตที่มีความเสี่ยงเกิดการติดเชื้อในระยะหลัง</w:t>
            </w:r>
          </w:p>
        </w:tc>
        <w:tc>
          <w:tcPr>
            <w:tcW w:w="3543" w:type="dxa"/>
          </w:tcPr>
          <w:p w14:paraId="6109AC5B" w14:textId="25C5B018" w:rsidR="004F4250" w:rsidRPr="00CF5D75" w:rsidRDefault="004F4250" w:rsidP="000D0F05">
            <w:pPr>
              <w:jc w:val="both"/>
              <w:rPr>
                <w:rFonts w:ascii="TH SarabunPSK" w:hAnsi="TH SarabunPSK" w:cs="TH SarabunPSK"/>
                <w:sz w:val="32"/>
                <w:szCs w:val="32"/>
                <w:rtl/>
                <w:cs/>
              </w:rPr>
            </w:pPr>
            <w:r w:rsidRPr="00CF5D75">
              <w:rPr>
                <w:rFonts w:ascii="TH SarabunPSK" w:hAnsi="TH SarabunPSK" w:cs="TH SarabunPSK" w:hint="cs"/>
                <w:sz w:val="32"/>
                <w:szCs w:val="32"/>
              </w:rPr>
              <w:t>-</w:t>
            </w:r>
            <w:r w:rsidRPr="00CF5D75">
              <w:rPr>
                <w:rFonts w:ascii="TH SarabunPSK" w:hAnsi="TH SarabunPSK" w:cs="TH SarabunPSK" w:hint="cs"/>
                <w:sz w:val="32"/>
                <w:szCs w:val="32"/>
                <w:cs/>
                <w:lang w:bidi="th-TH"/>
              </w:rPr>
              <w:t>มีแนวทางในการดูแลผู้ป่วย</w:t>
            </w:r>
            <w:r w:rsidR="00254187" w:rsidRPr="00CF5D75">
              <w:rPr>
                <w:rFonts w:ascii="TH SarabunPSK" w:hAnsi="TH SarabunPSK" w:cs="TH SarabunPSK" w:hint="cs"/>
                <w:sz w:val="32"/>
                <w:szCs w:val="32"/>
                <w:cs/>
                <w:lang w:bidi="th-TH"/>
              </w:rPr>
              <w:t>การพยาบาลผู้ป่วยทารกในภาวะวิกฤตที่มีความเสี่ยงเกิดการติดเชื้อในระยะหลัง</w:t>
            </w:r>
            <w:r w:rsidRPr="00CF5D75">
              <w:rPr>
                <w:rFonts w:ascii="TH SarabunPSK" w:hAnsi="TH SarabunPSK" w:cs="TH SarabunPSK" w:hint="cs"/>
                <w:sz w:val="32"/>
                <w:szCs w:val="32"/>
                <w:cs/>
                <w:lang w:bidi="th-TH"/>
              </w:rPr>
              <w:t xml:space="preserve"> น่าเชื่อถือ </w:t>
            </w:r>
          </w:p>
          <w:p w14:paraId="4B2613F2" w14:textId="0C40BE60" w:rsidR="004F4250" w:rsidRPr="00CF5D75" w:rsidRDefault="00254187" w:rsidP="000D0F05">
            <w:pPr>
              <w:jc w:val="both"/>
              <w:rPr>
                <w:rFonts w:ascii="TH SarabunPSK" w:hAnsi="TH SarabunPSK" w:cs="TH SarabunPSK"/>
                <w:sz w:val="32"/>
                <w:szCs w:val="32"/>
              </w:rPr>
            </w:pPr>
            <w:r w:rsidRPr="00CF5D75">
              <w:rPr>
                <w:rFonts w:ascii="TH SarabunPSK" w:hAnsi="TH SarabunPSK" w:cs="TH SarabunPSK" w:hint="cs"/>
                <w:sz w:val="32"/>
                <w:szCs w:val="32"/>
                <w:cs/>
                <w:lang w:bidi="th-TH"/>
              </w:rPr>
              <w:t xml:space="preserve">- </w:t>
            </w:r>
            <w:r w:rsidR="004F4250" w:rsidRPr="00CF5D75">
              <w:rPr>
                <w:rFonts w:ascii="TH SarabunPSK" w:hAnsi="TH SarabunPSK" w:cs="TH SarabunPSK" w:hint="cs"/>
                <w:sz w:val="32"/>
                <w:szCs w:val="32"/>
                <w:cs/>
                <w:lang w:bidi="th-TH"/>
              </w:rPr>
              <w:t xml:space="preserve">บทความวิชาการ </w:t>
            </w:r>
            <w:r w:rsidR="004F4250" w:rsidRPr="00CF5D75">
              <w:rPr>
                <w:rFonts w:ascii="TH SarabunPSK" w:hAnsi="TH SarabunPSK" w:cs="TH SarabunPSK" w:hint="cs"/>
                <w:sz w:val="32"/>
                <w:szCs w:val="32"/>
              </w:rPr>
              <w:t xml:space="preserve">1 </w:t>
            </w:r>
            <w:r w:rsidR="004F4250" w:rsidRPr="00CF5D75">
              <w:rPr>
                <w:rFonts w:ascii="TH SarabunPSK" w:hAnsi="TH SarabunPSK" w:cs="TH SarabunPSK" w:hint="cs"/>
                <w:sz w:val="32"/>
                <w:szCs w:val="32"/>
                <w:cs/>
                <w:lang w:bidi="th-TH"/>
              </w:rPr>
              <w:t>เรื่อง</w:t>
            </w:r>
          </w:p>
        </w:tc>
      </w:tr>
      <w:tr w:rsidR="004F4250" w:rsidRPr="00CF5D75" w14:paraId="04842E78" w14:textId="77777777" w:rsidTr="000D0F05">
        <w:tc>
          <w:tcPr>
            <w:tcW w:w="817" w:type="dxa"/>
          </w:tcPr>
          <w:p w14:paraId="124C19FE" w14:textId="77777777" w:rsidR="004F4250" w:rsidRPr="00CF5D75" w:rsidRDefault="004F4250" w:rsidP="000D0F05">
            <w:pPr>
              <w:rPr>
                <w:rFonts w:ascii="TH SarabunPSK" w:hAnsi="TH SarabunPSK" w:cs="TH SarabunPSK"/>
                <w:sz w:val="32"/>
                <w:szCs w:val="32"/>
                <w:rtl/>
                <w:cs/>
              </w:rPr>
            </w:pPr>
            <w:r w:rsidRPr="00CF5D75">
              <w:rPr>
                <w:rFonts w:ascii="TH SarabunPSK" w:hAnsi="TH SarabunPSK" w:cs="TH SarabunPSK" w:hint="cs"/>
                <w:sz w:val="32"/>
                <w:szCs w:val="32"/>
                <w:cs/>
                <w:lang w:bidi="th-TH"/>
              </w:rPr>
              <w:t>รวม</w:t>
            </w:r>
          </w:p>
        </w:tc>
        <w:tc>
          <w:tcPr>
            <w:tcW w:w="2552" w:type="dxa"/>
            <w:shd w:val="clear" w:color="auto" w:fill="auto"/>
          </w:tcPr>
          <w:p w14:paraId="0C8DE14B" w14:textId="5B87F503" w:rsidR="004F4250" w:rsidRPr="00CF5D75" w:rsidRDefault="00254187" w:rsidP="000D0F05">
            <w:pPr>
              <w:jc w:val="center"/>
              <w:rPr>
                <w:rFonts w:ascii="TH SarabunPSK" w:hAnsi="TH SarabunPSK" w:cs="TH SarabunPSK"/>
                <w:sz w:val="32"/>
                <w:szCs w:val="32"/>
                <w:rtl/>
                <w:cs/>
              </w:rPr>
            </w:pPr>
            <w:r w:rsidRPr="00CF5D75">
              <w:rPr>
                <w:rFonts w:ascii="TH SarabunPSK" w:hAnsi="TH SarabunPSK" w:cs="TH SarabunPSK" w:hint="cs"/>
                <w:sz w:val="32"/>
                <w:szCs w:val="32"/>
              </w:rPr>
              <w:t xml:space="preserve">84 </w:t>
            </w:r>
            <w:r w:rsidR="004F4250" w:rsidRPr="00CF5D75">
              <w:rPr>
                <w:rFonts w:ascii="TH SarabunPSK" w:hAnsi="TH SarabunPSK" w:cs="TH SarabunPSK" w:hint="cs"/>
                <w:sz w:val="32"/>
                <w:szCs w:val="32"/>
                <w:cs/>
                <w:lang w:bidi="th-TH"/>
              </w:rPr>
              <w:t>ชั่วโมง</w:t>
            </w:r>
          </w:p>
        </w:tc>
        <w:tc>
          <w:tcPr>
            <w:tcW w:w="3402" w:type="dxa"/>
            <w:shd w:val="clear" w:color="auto" w:fill="auto"/>
          </w:tcPr>
          <w:p w14:paraId="3A08C0AE" w14:textId="77777777" w:rsidR="004F4250" w:rsidRPr="00CF5D75" w:rsidRDefault="004F4250" w:rsidP="000D0F05">
            <w:pPr>
              <w:rPr>
                <w:rFonts w:ascii="TH SarabunPSK" w:hAnsi="TH SarabunPSK" w:cs="TH SarabunPSK"/>
                <w:sz w:val="32"/>
                <w:szCs w:val="32"/>
                <w:rtl/>
                <w:cs/>
              </w:rPr>
            </w:pPr>
          </w:p>
        </w:tc>
        <w:tc>
          <w:tcPr>
            <w:tcW w:w="3543" w:type="dxa"/>
          </w:tcPr>
          <w:p w14:paraId="7CD4A328" w14:textId="77777777" w:rsidR="004F4250" w:rsidRPr="00CF5D75" w:rsidRDefault="004F4250" w:rsidP="000D0F05">
            <w:pPr>
              <w:jc w:val="both"/>
              <w:rPr>
                <w:rFonts w:ascii="TH SarabunPSK" w:hAnsi="TH SarabunPSK" w:cs="TH SarabunPSK"/>
                <w:sz w:val="32"/>
                <w:szCs w:val="32"/>
                <w:rtl/>
                <w:cs/>
              </w:rPr>
            </w:pPr>
          </w:p>
        </w:tc>
      </w:tr>
    </w:tbl>
    <w:p w14:paraId="5DF76BA9" w14:textId="77777777" w:rsidR="004F4250" w:rsidRPr="00CF5D75" w:rsidRDefault="004F4250" w:rsidP="004F4250">
      <w:pPr>
        <w:rPr>
          <w:rFonts w:ascii="TH SarabunPSK" w:hAnsi="TH SarabunPSK" w:cs="TH SarabunPSK"/>
          <w:sz w:val="32"/>
          <w:szCs w:val="32"/>
          <w:u w:val="single"/>
        </w:rPr>
      </w:pPr>
    </w:p>
    <w:p w14:paraId="77EA29D4" w14:textId="77777777" w:rsidR="004F4250" w:rsidRPr="00CF5D75" w:rsidRDefault="004F4250" w:rsidP="004F4250">
      <w:pPr>
        <w:rPr>
          <w:rFonts w:ascii="TH SarabunPSK" w:hAnsi="TH SarabunPSK" w:cs="TH SarabunPSK"/>
          <w:sz w:val="32"/>
          <w:szCs w:val="32"/>
        </w:rPr>
      </w:pPr>
      <w:r w:rsidRPr="00CF5D75">
        <w:rPr>
          <w:rFonts w:ascii="TH SarabunPSK" w:hAnsi="TH SarabunPSK" w:cs="TH SarabunPSK" w:hint="cs"/>
          <w:sz w:val="32"/>
          <w:szCs w:val="32"/>
          <w:u w:val="single"/>
          <w:cs/>
          <w:lang w:bidi="th-TH"/>
        </w:rPr>
        <w:t>หมายเหตุ</w:t>
      </w:r>
      <w:r w:rsidRPr="00CF5D75">
        <w:rPr>
          <w:rFonts w:ascii="TH SarabunPSK" w:hAnsi="TH SarabunPSK" w:cs="TH SarabunPSK" w:hint="cs"/>
          <w:sz w:val="32"/>
          <w:szCs w:val="32"/>
          <w:rtl/>
          <w:cs/>
        </w:rPr>
        <w:t xml:space="preserve"> </w:t>
      </w:r>
    </w:p>
    <w:p w14:paraId="6D539862" w14:textId="77777777" w:rsidR="004F4250" w:rsidRPr="00CF5D75" w:rsidRDefault="004F4250" w:rsidP="004F4250">
      <w:pPr>
        <w:widowControl/>
        <w:numPr>
          <w:ilvl w:val="0"/>
          <w:numId w:val="3"/>
        </w:numPr>
        <w:suppressAutoHyphens w:val="0"/>
        <w:rPr>
          <w:rFonts w:ascii="TH SarabunPSK" w:hAnsi="TH SarabunPSK" w:cs="TH SarabunPSK"/>
          <w:sz w:val="32"/>
          <w:szCs w:val="32"/>
        </w:rPr>
      </w:pPr>
      <w:r w:rsidRPr="00CF5D75">
        <w:rPr>
          <w:rFonts w:ascii="TH SarabunPSK" w:hAnsi="TH SarabunPSK" w:cs="TH SarabunPSK" w:hint="cs"/>
          <w:sz w:val="32"/>
          <w:szCs w:val="32"/>
          <w:cs/>
          <w:lang w:bidi="th-TH"/>
        </w:rPr>
        <w:t xml:space="preserve">อย่างน้อย </w:t>
      </w:r>
      <w:r w:rsidRPr="00CF5D75">
        <w:rPr>
          <w:rFonts w:ascii="TH SarabunPSK" w:hAnsi="TH SarabunPSK" w:cs="TH SarabunPSK" w:hint="cs"/>
          <w:sz w:val="32"/>
          <w:szCs w:val="32"/>
          <w:rtl/>
          <w:cs/>
        </w:rPr>
        <w:t>8</w:t>
      </w:r>
      <w:r w:rsidRPr="00CF5D75">
        <w:rPr>
          <w:rFonts w:ascii="TH SarabunPSK" w:hAnsi="TH SarabunPSK" w:cs="TH SarabunPSK" w:hint="cs"/>
          <w:sz w:val="32"/>
          <w:szCs w:val="32"/>
        </w:rPr>
        <w:t xml:space="preserve">0 </w:t>
      </w:r>
      <w:r w:rsidRPr="00CF5D75">
        <w:rPr>
          <w:rFonts w:ascii="TH SarabunPSK" w:hAnsi="TH SarabunPSK" w:cs="TH SarabunPSK" w:hint="cs"/>
          <w:sz w:val="32"/>
          <w:szCs w:val="32"/>
          <w:cs/>
          <w:lang w:bidi="th-TH"/>
        </w:rPr>
        <w:t>ชม</w:t>
      </w:r>
      <w:r w:rsidRPr="00CF5D75">
        <w:rPr>
          <w:rFonts w:ascii="TH SarabunPSK" w:hAnsi="TH SarabunPSK" w:cs="TH SarabunPSK" w:hint="cs"/>
          <w:sz w:val="32"/>
          <w:szCs w:val="32"/>
        </w:rPr>
        <w:t xml:space="preserve">. </w:t>
      </w:r>
      <w:r w:rsidRPr="00CF5D75">
        <w:rPr>
          <w:rFonts w:ascii="TH SarabunPSK" w:hAnsi="TH SarabunPSK" w:cs="TH SarabunPSK" w:hint="cs"/>
          <w:sz w:val="32"/>
          <w:szCs w:val="32"/>
          <w:cs/>
          <w:lang w:bidi="th-TH"/>
        </w:rPr>
        <w:t xml:space="preserve">ในปีการศึกษา </w:t>
      </w:r>
      <w:r w:rsidRPr="00CF5D75">
        <w:rPr>
          <w:rFonts w:ascii="TH SarabunPSK" w:hAnsi="TH SarabunPSK" w:cs="TH SarabunPSK" w:hint="cs"/>
          <w:sz w:val="32"/>
          <w:szCs w:val="32"/>
        </w:rPr>
        <w:t>2564</w:t>
      </w:r>
    </w:p>
    <w:p w14:paraId="3B09D6DF" w14:textId="77777777" w:rsidR="004F4250" w:rsidRPr="00CF5D75" w:rsidRDefault="004F4250" w:rsidP="004F4250">
      <w:pPr>
        <w:widowControl/>
        <w:numPr>
          <w:ilvl w:val="0"/>
          <w:numId w:val="3"/>
        </w:numPr>
        <w:suppressAutoHyphens w:val="0"/>
        <w:rPr>
          <w:rFonts w:ascii="TH SarabunPSK" w:hAnsi="TH SarabunPSK" w:cs="TH SarabunPSK"/>
          <w:sz w:val="32"/>
          <w:szCs w:val="32"/>
        </w:rPr>
      </w:pPr>
      <w:r w:rsidRPr="00CF5D75">
        <w:rPr>
          <w:rFonts w:ascii="TH SarabunPSK" w:hAnsi="TH SarabunPSK" w:cs="TH SarabunPSK" w:hint="cs"/>
          <w:sz w:val="32"/>
          <w:szCs w:val="32"/>
        </w:rPr>
        <w:t xml:space="preserve">1 </w:t>
      </w:r>
      <w:r w:rsidRPr="00CF5D75">
        <w:rPr>
          <w:rFonts w:ascii="TH SarabunPSK" w:hAnsi="TH SarabunPSK" w:cs="TH SarabunPSK" w:hint="cs"/>
          <w:sz w:val="32"/>
          <w:szCs w:val="32"/>
          <w:cs/>
          <w:lang w:bidi="th-TH"/>
        </w:rPr>
        <w:t xml:space="preserve">วัน คิดเป็น </w:t>
      </w:r>
      <w:r w:rsidRPr="00CF5D75">
        <w:rPr>
          <w:rFonts w:ascii="TH SarabunPSK" w:hAnsi="TH SarabunPSK" w:cs="TH SarabunPSK" w:hint="cs"/>
          <w:sz w:val="32"/>
          <w:szCs w:val="32"/>
        </w:rPr>
        <w:t xml:space="preserve">7 </w:t>
      </w:r>
      <w:r w:rsidRPr="00CF5D75">
        <w:rPr>
          <w:rFonts w:ascii="TH SarabunPSK" w:hAnsi="TH SarabunPSK" w:cs="TH SarabunPSK" w:hint="cs"/>
          <w:sz w:val="32"/>
          <w:szCs w:val="32"/>
          <w:cs/>
          <w:lang w:bidi="th-TH"/>
        </w:rPr>
        <w:t>ชม</w:t>
      </w:r>
      <w:r w:rsidRPr="00CF5D75">
        <w:rPr>
          <w:rFonts w:ascii="TH SarabunPSK" w:hAnsi="TH SarabunPSK" w:cs="TH SarabunPSK" w:hint="cs"/>
          <w:sz w:val="32"/>
          <w:szCs w:val="32"/>
          <w:rtl/>
          <w:cs/>
        </w:rPr>
        <w:t xml:space="preserve">. </w:t>
      </w:r>
      <w:r w:rsidRPr="00CF5D75">
        <w:rPr>
          <w:rFonts w:ascii="TH SarabunPSK" w:hAnsi="TH SarabunPSK" w:cs="TH SarabunPSK" w:hint="cs"/>
          <w:sz w:val="32"/>
          <w:szCs w:val="32"/>
          <w:rtl/>
          <w:cs/>
          <w:lang w:bidi="th-TH"/>
        </w:rPr>
        <w:t>และสามารถเบิกเงิน พ</w:t>
      </w:r>
      <w:r w:rsidRPr="00CF5D75">
        <w:rPr>
          <w:rFonts w:ascii="TH SarabunPSK" w:hAnsi="TH SarabunPSK" w:cs="TH SarabunPSK" w:hint="cs"/>
          <w:sz w:val="32"/>
          <w:szCs w:val="32"/>
          <w:rtl/>
          <w:cs/>
        </w:rPr>
        <w:t>.</w:t>
      </w:r>
      <w:r w:rsidRPr="00CF5D75">
        <w:rPr>
          <w:rFonts w:ascii="TH SarabunPSK" w:hAnsi="TH SarabunPSK" w:cs="TH SarabunPSK" w:hint="cs"/>
          <w:sz w:val="32"/>
          <w:szCs w:val="32"/>
          <w:rtl/>
          <w:cs/>
          <w:lang w:bidi="th-TH"/>
        </w:rPr>
        <w:t>ต</w:t>
      </w:r>
      <w:r w:rsidRPr="00CF5D75">
        <w:rPr>
          <w:rFonts w:ascii="TH SarabunPSK" w:hAnsi="TH SarabunPSK" w:cs="TH SarabunPSK" w:hint="cs"/>
          <w:sz w:val="32"/>
          <w:szCs w:val="32"/>
          <w:rtl/>
          <w:cs/>
        </w:rPr>
        <w:t>.</w:t>
      </w:r>
      <w:r w:rsidRPr="00CF5D75">
        <w:rPr>
          <w:rFonts w:ascii="TH SarabunPSK" w:hAnsi="TH SarabunPSK" w:cs="TH SarabunPSK" w:hint="cs"/>
          <w:sz w:val="32"/>
          <w:szCs w:val="32"/>
          <w:rtl/>
          <w:cs/>
          <w:lang w:bidi="th-TH"/>
        </w:rPr>
        <w:t>ส</w:t>
      </w:r>
      <w:r w:rsidRPr="00CF5D75">
        <w:rPr>
          <w:rFonts w:ascii="TH SarabunPSK" w:hAnsi="TH SarabunPSK" w:cs="TH SarabunPSK" w:hint="cs"/>
          <w:sz w:val="32"/>
          <w:szCs w:val="32"/>
          <w:rtl/>
          <w:cs/>
        </w:rPr>
        <w:t xml:space="preserve">. </w:t>
      </w:r>
      <w:r w:rsidRPr="00CF5D75">
        <w:rPr>
          <w:rFonts w:ascii="TH SarabunPSK" w:hAnsi="TH SarabunPSK" w:cs="TH SarabunPSK" w:hint="cs"/>
          <w:sz w:val="32"/>
          <w:szCs w:val="32"/>
          <w:rtl/>
          <w:cs/>
          <w:lang w:bidi="th-TH"/>
        </w:rPr>
        <w:t>ได้ โดยใช้แบบฟอร์มการเบิก พ</w:t>
      </w:r>
      <w:r w:rsidRPr="00CF5D75">
        <w:rPr>
          <w:rFonts w:ascii="TH SarabunPSK" w:hAnsi="TH SarabunPSK" w:cs="TH SarabunPSK" w:hint="cs"/>
          <w:sz w:val="32"/>
          <w:szCs w:val="32"/>
          <w:rtl/>
          <w:cs/>
        </w:rPr>
        <w:t>.</w:t>
      </w:r>
      <w:r w:rsidRPr="00CF5D75">
        <w:rPr>
          <w:rFonts w:ascii="TH SarabunPSK" w:hAnsi="TH SarabunPSK" w:cs="TH SarabunPSK" w:hint="cs"/>
          <w:sz w:val="32"/>
          <w:szCs w:val="32"/>
          <w:rtl/>
          <w:cs/>
          <w:lang w:bidi="th-TH"/>
        </w:rPr>
        <w:t>ต</w:t>
      </w:r>
      <w:r w:rsidRPr="00CF5D75">
        <w:rPr>
          <w:rFonts w:ascii="TH SarabunPSK" w:hAnsi="TH SarabunPSK" w:cs="TH SarabunPSK" w:hint="cs"/>
          <w:sz w:val="32"/>
          <w:szCs w:val="32"/>
          <w:rtl/>
          <w:cs/>
        </w:rPr>
        <w:t>.</w:t>
      </w:r>
      <w:r w:rsidRPr="00CF5D75">
        <w:rPr>
          <w:rFonts w:ascii="TH SarabunPSK" w:hAnsi="TH SarabunPSK" w:cs="TH SarabunPSK" w:hint="cs"/>
          <w:sz w:val="32"/>
          <w:szCs w:val="32"/>
          <w:rtl/>
          <w:cs/>
          <w:lang w:bidi="th-TH"/>
        </w:rPr>
        <w:t>ส</w:t>
      </w:r>
      <w:r w:rsidRPr="00CF5D75">
        <w:rPr>
          <w:rFonts w:ascii="TH SarabunPSK" w:hAnsi="TH SarabunPSK" w:cs="TH SarabunPSK" w:hint="cs"/>
          <w:sz w:val="32"/>
          <w:szCs w:val="32"/>
          <w:rtl/>
          <w:cs/>
        </w:rPr>
        <w:t xml:space="preserve">. </w:t>
      </w:r>
      <w:r w:rsidRPr="00CF5D75">
        <w:rPr>
          <w:rFonts w:ascii="TH SarabunPSK" w:hAnsi="TH SarabunPSK" w:cs="TH SarabunPSK" w:hint="cs"/>
          <w:sz w:val="32"/>
          <w:szCs w:val="32"/>
          <w:rtl/>
          <w:cs/>
          <w:lang w:bidi="th-TH"/>
        </w:rPr>
        <w:t xml:space="preserve">สำหรับ </w:t>
      </w:r>
      <w:r w:rsidRPr="00CF5D75">
        <w:rPr>
          <w:rFonts w:ascii="TH SarabunPSK" w:hAnsi="TH SarabunPSK" w:cs="TH SarabunPSK" w:hint="cs"/>
          <w:sz w:val="32"/>
          <w:szCs w:val="32"/>
        </w:rPr>
        <w:t>Faculty practice</w:t>
      </w:r>
    </w:p>
    <w:p w14:paraId="0384F8D0" w14:textId="77777777" w:rsidR="004F4250" w:rsidRPr="00CF5D75" w:rsidRDefault="004F4250" w:rsidP="004F4250">
      <w:pPr>
        <w:widowControl/>
        <w:numPr>
          <w:ilvl w:val="0"/>
          <w:numId w:val="3"/>
        </w:numPr>
        <w:suppressAutoHyphens w:val="0"/>
        <w:rPr>
          <w:rFonts w:ascii="TH SarabunPSK" w:hAnsi="TH SarabunPSK" w:cs="TH SarabunPSK"/>
          <w:sz w:val="32"/>
          <w:szCs w:val="32"/>
        </w:rPr>
      </w:pPr>
      <w:r w:rsidRPr="00CF5D75">
        <w:rPr>
          <w:rFonts w:ascii="TH SarabunPSK" w:hAnsi="TH SarabunPSK" w:cs="TH SarabunPSK" w:hint="cs"/>
          <w:sz w:val="32"/>
          <w:szCs w:val="32"/>
          <w:cs/>
          <w:lang w:bidi="th-TH"/>
        </w:rPr>
        <w:t>กรณีที่ไม่สามารถฝึกได้ตามแผนฯ ให้ทำบันทึกขอเปลี่ยนวัน ที่รับรองโดยหัวหน้ากลุ่มวิชา</w:t>
      </w:r>
    </w:p>
    <w:p w14:paraId="1F4A0833" w14:textId="77777777" w:rsidR="001F15AE" w:rsidRPr="00CF5D75" w:rsidRDefault="001F15AE" w:rsidP="00E61F77">
      <w:pPr>
        <w:rPr>
          <w:rFonts w:ascii="TH SarabunPSK" w:hAnsi="TH SarabunPSK" w:cs="TH SarabunPSK"/>
          <w:sz w:val="32"/>
          <w:szCs w:val="32"/>
        </w:rPr>
      </w:pPr>
    </w:p>
    <w:p w14:paraId="76294EB0" w14:textId="77777777" w:rsidR="004F4250" w:rsidRPr="00CF5D75" w:rsidRDefault="004F4250" w:rsidP="00E61F77">
      <w:pPr>
        <w:rPr>
          <w:rFonts w:ascii="TH SarabunPSK" w:hAnsi="TH SarabunPSK" w:cs="TH SarabunPSK"/>
          <w:sz w:val="32"/>
          <w:szCs w:val="32"/>
        </w:rPr>
      </w:pPr>
    </w:p>
    <w:p w14:paraId="29BC9EB0" w14:textId="77777777" w:rsidR="004F4250" w:rsidRPr="00CF5D75" w:rsidRDefault="004F4250" w:rsidP="00E61F77">
      <w:pPr>
        <w:rPr>
          <w:rFonts w:ascii="TH SarabunPSK" w:hAnsi="TH SarabunPSK" w:cs="TH SarabunPSK"/>
          <w:sz w:val="32"/>
          <w:szCs w:val="32"/>
        </w:rPr>
      </w:pPr>
    </w:p>
    <w:p w14:paraId="0DBC0F8E" w14:textId="77777777" w:rsidR="00666647" w:rsidRDefault="00666647" w:rsidP="00E61F77">
      <w:pPr>
        <w:rPr>
          <w:rFonts w:ascii="TH SarabunPSK" w:hAnsi="TH SarabunPSK" w:cs="TH SarabunPSK"/>
          <w:sz w:val="32"/>
          <w:szCs w:val="32"/>
        </w:rPr>
        <w:sectPr w:rsidR="00666647" w:rsidSect="004A0C1B">
          <w:headerReference w:type="default" r:id="rId9"/>
          <w:pgSz w:w="12240" w:h="15840"/>
          <w:pgMar w:top="1440" w:right="1440" w:bottom="634" w:left="1440" w:header="720" w:footer="720" w:gutter="0"/>
          <w:cols w:space="720"/>
        </w:sectPr>
      </w:pPr>
    </w:p>
    <w:p w14:paraId="6AA74210" w14:textId="30ACD3C1" w:rsidR="00666647" w:rsidRDefault="00666647" w:rsidP="00666647">
      <w:pPr>
        <w:jc w:val="center"/>
        <w:rPr>
          <w:rFonts w:ascii="TH Sarabun New" w:hAnsi="TH Sarabun New" w:cs="TH Sarabun New"/>
          <w:b/>
          <w:bCs/>
          <w:sz w:val="32"/>
          <w:szCs w:val="32"/>
        </w:rPr>
      </w:pPr>
      <w:r w:rsidRPr="00CF5D75">
        <w:rPr>
          <w:rFonts w:ascii="TH SarabunPSK" w:hAnsi="TH SarabunPSK" w:cs="TH SarabunPSK" w:hint="cs"/>
          <w:noProof/>
          <w:color w:val="000000"/>
          <w:sz w:val="32"/>
          <w:szCs w:val="32"/>
          <w:lang w:bidi="th-TH"/>
        </w:rPr>
        <w:lastRenderedPageBreak/>
        <w:drawing>
          <wp:inline distT="0" distB="0" distL="0" distR="0" wp14:anchorId="714451D3" wp14:editId="65040D20">
            <wp:extent cx="1043940" cy="938530"/>
            <wp:effectExtent l="0" t="0" r="0" b="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3940" cy="938530"/>
                    </a:xfrm>
                    <a:prstGeom prst="rect">
                      <a:avLst/>
                    </a:prstGeom>
                    <a:noFill/>
                    <a:ln>
                      <a:noFill/>
                    </a:ln>
                  </pic:spPr>
                </pic:pic>
              </a:graphicData>
            </a:graphic>
          </wp:inline>
        </w:drawing>
      </w:r>
    </w:p>
    <w:p w14:paraId="2C21B5CE" w14:textId="77777777" w:rsidR="00666647" w:rsidRDefault="00666647" w:rsidP="00666647">
      <w:pPr>
        <w:jc w:val="center"/>
        <w:rPr>
          <w:rFonts w:ascii="TH Sarabun New" w:hAnsi="TH Sarabun New" w:cs="TH Sarabun New"/>
          <w:b/>
          <w:bCs/>
          <w:sz w:val="32"/>
          <w:szCs w:val="32"/>
        </w:rPr>
      </w:pPr>
    </w:p>
    <w:p w14:paraId="02AD6D77" w14:textId="2D9E474A" w:rsidR="00666647" w:rsidRPr="00287FEA" w:rsidRDefault="00666647" w:rsidP="00666647">
      <w:pPr>
        <w:jc w:val="center"/>
        <w:rPr>
          <w:rFonts w:ascii="TH Sarabun New" w:hAnsi="TH Sarabun New" w:cs="TH Sarabun New"/>
          <w:b/>
          <w:bCs/>
          <w:sz w:val="32"/>
          <w:szCs w:val="32"/>
        </w:rPr>
      </w:pPr>
      <w:r w:rsidRPr="00287FEA">
        <w:rPr>
          <w:rFonts w:ascii="TH Sarabun New" w:hAnsi="TH Sarabun New" w:cs="TH Sarabun New" w:hint="cs"/>
          <w:b/>
          <w:bCs/>
          <w:sz w:val="32"/>
          <w:szCs w:val="32"/>
          <w:cs/>
          <w:lang w:bidi="th-TH"/>
        </w:rPr>
        <w:t xml:space="preserve">วิทยาลัยพยาบาลบรมราชชนนี สรรพสิทธิประสงค์ </w:t>
      </w:r>
    </w:p>
    <w:p w14:paraId="524D2E85" w14:textId="4BD541E9" w:rsidR="00666647" w:rsidRDefault="00666647" w:rsidP="00666647">
      <w:pPr>
        <w:jc w:val="center"/>
        <w:rPr>
          <w:rFonts w:ascii="TH Sarabun New" w:hAnsi="TH Sarabun New" w:cs="TH Sarabun New"/>
          <w:sz w:val="32"/>
          <w:szCs w:val="32"/>
        </w:rPr>
      </w:pPr>
      <w:r w:rsidRPr="00287FEA">
        <w:rPr>
          <w:rFonts w:ascii="TH Sarabun New" w:hAnsi="TH Sarabun New" w:cs="TH Sarabun New"/>
          <w:sz w:val="32"/>
          <w:szCs w:val="32"/>
          <w:cs/>
          <w:lang w:bidi="th-TH"/>
        </w:rPr>
        <w:t xml:space="preserve">การปฏิบัติความเชี่ยวชาญของอาจารย์ </w:t>
      </w:r>
      <w:r w:rsidRPr="00287FEA">
        <w:rPr>
          <w:rFonts w:ascii="TH Sarabun New" w:hAnsi="TH Sarabun New" w:cs="TH Sarabun New"/>
          <w:sz w:val="32"/>
          <w:szCs w:val="32"/>
        </w:rPr>
        <w:t>Faculty Practice</w:t>
      </w:r>
      <w:r>
        <w:rPr>
          <w:rFonts w:ascii="TH Sarabun New" w:hAnsi="TH Sarabun New" w:cs="TH Sarabun New"/>
          <w:sz w:val="32"/>
          <w:szCs w:val="32"/>
        </w:rPr>
        <w:t xml:space="preserve"> </w:t>
      </w:r>
      <w:r>
        <w:rPr>
          <w:rFonts w:ascii="TH Sarabun New" w:hAnsi="TH Sarabun New" w:cs="TH Sarabun New" w:hint="cs"/>
          <w:sz w:val="32"/>
          <w:szCs w:val="32"/>
          <w:cs/>
          <w:lang w:bidi="th-TH"/>
        </w:rPr>
        <w:t>ณ</w:t>
      </w:r>
      <w:r>
        <w:rPr>
          <w:rFonts w:ascii="TH Sarabun New" w:hAnsi="TH Sarabun New" w:cs="TH Sarabun New" w:hint="cs"/>
          <w:sz w:val="32"/>
          <w:szCs w:val="32"/>
          <w:rtl/>
          <w:cs/>
        </w:rPr>
        <w:t xml:space="preserve">. </w:t>
      </w:r>
      <w:r>
        <w:rPr>
          <w:rFonts w:ascii="TH Sarabun New" w:hAnsi="TH Sarabun New" w:cs="TH Sarabun New" w:hint="cs"/>
          <w:sz w:val="32"/>
          <w:szCs w:val="32"/>
          <w:cs/>
          <w:lang w:bidi="th-TH"/>
        </w:rPr>
        <w:t xml:space="preserve">โรงพยาบาลสรรพสิทธิประสงค์ </w:t>
      </w:r>
    </w:p>
    <w:p w14:paraId="4F4E6215" w14:textId="77777777" w:rsidR="00666647" w:rsidRDefault="00666647" w:rsidP="00666647">
      <w:pPr>
        <w:jc w:val="center"/>
        <w:rPr>
          <w:rFonts w:ascii="TH Sarabun New" w:hAnsi="TH Sarabun New" w:cs="TH Sarabun New"/>
          <w:sz w:val="32"/>
          <w:szCs w:val="32"/>
        </w:rPr>
      </w:pPr>
    </w:p>
    <w:tbl>
      <w:tblPr>
        <w:tblStyle w:val="af"/>
        <w:tblW w:w="15168" w:type="dxa"/>
        <w:tblInd w:w="-431" w:type="dxa"/>
        <w:tblLook w:val="04A0" w:firstRow="1" w:lastRow="0" w:firstColumn="1" w:lastColumn="0" w:noHBand="0" w:noVBand="1"/>
      </w:tblPr>
      <w:tblGrid>
        <w:gridCol w:w="3403"/>
        <w:gridCol w:w="3260"/>
        <w:gridCol w:w="2977"/>
        <w:gridCol w:w="5528"/>
      </w:tblGrid>
      <w:tr w:rsidR="00666647" w:rsidRPr="00666647" w14:paraId="50A45EB6" w14:textId="77777777" w:rsidTr="00C65429">
        <w:tc>
          <w:tcPr>
            <w:tcW w:w="3403" w:type="dxa"/>
          </w:tcPr>
          <w:p w14:paraId="75FE784F" w14:textId="77777777" w:rsidR="00666647" w:rsidRPr="00666647" w:rsidRDefault="00666647" w:rsidP="00C65429">
            <w:pPr>
              <w:jc w:val="center"/>
              <w:rPr>
                <w:rFonts w:ascii="TH Sarabun New" w:hAnsi="TH Sarabun New" w:cs="TH Sarabun New"/>
                <w:b/>
                <w:bCs/>
                <w:sz w:val="32"/>
                <w:szCs w:val="32"/>
              </w:rPr>
            </w:pPr>
            <w:r w:rsidRPr="00666647">
              <w:rPr>
                <w:rFonts w:ascii="TH Sarabun New" w:hAnsi="TH Sarabun New" w:cs="TH Sarabun New" w:hint="cs"/>
                <w:b/>
                <w:bCs/>
                <w:sz w:val="32"/>
                <w:szCs w:val="32"/>
                <w:cs/>
                <w:lang w:bidi="th-TH"/>
              </w:rPr>
              <w:t>ชื่อ</w:t>
            </w:r>
          </w:p>
        </w:tc>
        <w:tc>
          <w:tcPr>
            <w:tcW w:w="3260" w:type="dxa"/>
          </w:tcPr>
          <w:p w14:paraId="3E5A774B" w14:textId="77777777" w:rsidR="00666647" w:rsidRPr="00666647" w:rsidRDefault="00666647" w:rsidP="00C65429">
            <w:pPr>
              <w:jc w:val="center"/>
              <w:rPr>
                <w:rFonts w:ascii="TH Sarabun New" w:hAnsi="TH Sarabun New" w:cs="TH Sarabun New"/>
                <w:b/>
                <w:bCs/>
                <w:sz w:val="32"/>
                <w:szCs w:val="32"/>
              </w:rPr>
            </w:pPr>
            <w:r w:rsidRPr="00666647">
              <w:rPr>
                <w:rFonts w:ascii="TH Sarabun New" w:hAnsi="TH Sarabun New" w:cs="TH Sarabun New" w:hint="cs"/>
                <w:b/>
                <w:bCs/>
                <w:sz w:val="32"/>
                <w:szCs w:val="32"/>
                <w:cs/>
                <w:lang w:bidi="th-TH"/>
              </w:rPr>
              <w:t>หอผู้ป่วย</w:t>
            </w:r>
          </w:p>
        </w:tc>
        <w:tc>
          <w:tcPr>
            <w:tcW w:w="2977" w:type="dxa"/>
          </w:tcPr>
          <w:p w14:paraId="2F9F572E" w14:textId="77777777" w:rsidR="00666647" w:rsidRPr="00666647" w:rsidRDefault="00666647" w:rsidP="00C65429">
            <w:pPr>
              <w:jc w:val="center"/>
              <w:rPr>
                <w:rFonts w:ascii="TH Sarabun New" w:hAnsi="TH Sarabun New" w:cs="TH Sarabun New"/>
                <w:b/>
                <w:bCs/>
                <w:sz w:val="32"/>
                <w:szCs w:val="32"/>
              </w:rPr>
            </w:pPr>
            <w:r w:rsidRPr="00666647">
              <w:rPr>
                <w:rFonts w:ascii="TH Sarabun New" w:hAnsi="TH Sarabun New" w:cs="TH Sarabun New" w:hint="cs"/>
                <w:b/>
                <w:bCs/>
                <w:sz w:val="32"/>
                <w:szCs w:val="32"/>
                <w:cs/>
                <w:lang w:bidi="th-TH"/>
              </w:rPr>
              <w:t>วันที่</w:t>
            </w:r>
          </w:p>
        </w:tc>
        <w:tc>
          <w:tcPr>
            <w:tcW w:w="5528" w:type="dxa"/>
          </w:tcPr>
          <w:p w14:paraId="0EE05EE0" w14:textId="77777777" w:rsidR="00666647" w:rsidRPr="00666647" w:rsidRDefault="00666647" w:rsidP="00C65429">
            <w:pPr>
              <w:jc w:val="center"/>
              <w:rPr>
                <w:rFonts w:ascii="TH Sarabun New" w:hAnsi="TH Sarabun New" w:cs="TH Sarabun New"/>
                <w:b/>
                <w:bCs/>
                <w:sz w:val="32"/>
                <w:szCs w:val="32"/>
              </w:rPr>
            </w:pPr>
            <w:r w:rsidRPr="00666647">
              <w:rPr>
                <w:rFonts w:ascii="TH Sarabun New" w:hAnsi="TH Sarabun New" w:cs="TH Sarabun New" w:hint="cs"/>
                <w:b/>
                <w:bCs/>
                <w:sz w:val="32"/>
                <w:szCs w:val="32"/>
                <w:cs/>
                <w:lang w:bidi="th-TH"/>
              </w:rPr>
              <w:t>ผลลัพธ์การปฏิบัติความเชี่ยวชาญ</w:t>
            </w:r>
          </w:p>
        </w:tc>
      </w:tr>
      <w:tr w:rsidR="00666647" w14:paraId="6D80A1FB" w14:textId="77777777" w:rsidTr="00666647">
        <w:tc>
          <w:tcPr>
            <w:tcW w:w="3403" w:type="dxa"/>
          </w:tcPr>
          <w:p w14:paraId="4CD253D1" w14:textId="77777777" w:rsidR="00666647" w:rsidRDefault="00666647" w:rsidP="00C65429">
            <w:pPr>
              <w:jc w:val="center"/>
              <w:rPr>
                <w:rFonts w:ascii="TH Sarabun New" w:hAnsi="TH Sarabun New" w:cs="TH Sarabun New"/>
                <w:sz w:val="32"/>
                <w:szCs w:val="32"/>
              </w:rPr>
            </w:pPr>
            <w:r>
              <w:rPr>
                <w:rFonts w:ascii="TH Sarabun New" w:hAnsi="TH Sarabun New" w:cs="TH Sarabun New" w:hint="cs"/>
                <w:sz w:val="32"/>
                <w:szCs w:val="32"/>
                <w:cs/>
                <w:lang w:bidi="th-TH"/>
              </w:rPr>
              <w:t>นางสาวกตกร ประสารวรณ์</w:t>
            </w:r>
          </w:p>
        </w:tc>
        <w:tc>
          <w:tcPr>
            <w:tcW w:w="3260" w:type="dxa"/>
          </w:tcPr>
          <w:p w14:paraId="3BE661C0" w14:textId="77777777" w:rsidR="00666647" w:rsidRDefault="00666647" w:rsidP="00C65429">
            <w:pPr>
              <w:jc w:val="center"/>
              <w:rPr>
                <w:rFonts w:ascii="TH Sarabun New" w:hAnsi="TH Sarabun New" w:cs="TH Sarabun New"/>
                <w:sz w:val="32"/>
                <w:szCs w:val="32"/>
              </w:rPr>
            </w:pPr>
            <w:r>
              <w:rPr>
                <w:rFonts w:ascii="TH Sarabun New" w:hAnsi="TH Sarabun New" w:cs="TH Sarabun New" w:hint="cs"/>
                <w:sz w:val="32"/>
                <w:szCs w:val="32"/>
                <w:cs/>
                <w:lang w:bidi="th-TH"/>
              </w:rPr>
              <w:t xml:space="preserve">ห้องผู้ป่วยหนักทารกแรกเกิด </w:t>
            </w:r>
            <w:r>
              <w:rPr>
                <w:rFonts w:ascii="TH Sarabun New" w:hAnsi="TH Sarabun New" w:cs="TH Sarabun New"/>
                <w:sz w:val="32"/>
                <w:szCs w:val="32"/>
              </w:rPr>
              <w:t>3</w:t>
            </w:r>
          </w:p>
        </w:tc>
        <w:tc>
          <w:tcPr>
            <w:tcW w:w="2977" w:type="dxa"/>
          </w:tcPr>
          <w:p w14:paraId="1040E103" w14:textId="76B595D7" w:rsidR="00666647" w:rsidRPr="00666647" w:rsidRDefault="00666647" w:rsidP="00666647">
            <w:pPr>
              <w:jc w:val="center"/>
              <w:rPr>
                <w:rFonts w:ascii="TH SarabunPSK" w:hAnsi="TH SarabunPSK" w:cs="TH SarabunPSK"/>
                <w:sz w:val="32"/>
                <w:szCs w:val="32"/>
                <w:rtl/>
                <w:cs/>
              </w:rPr>
            </w:pPr>
            <w:r w:rsidRPr="00CF5D75">
              <w:rPr>
                <w:rFonts w:ascii="TH SarabunPSK" w:hAnsi="TH SarabunPSK" w:cs="TH SarabunPSK" w:hint="cs"/>
                <w:sz w:val="32"/>
                <w:szCs w:val="32"/>
              </w:rPr>
              <w:t xml:space="preserve">19-22 </w:t>
            </w:r>
            <w:r w:rsidRPr="00CF5D75">
              <w:rPr>
                <w:rFonts w:ascii="TH SarabunPSK" w:hAnsi="TH SarabunPSK" w:cs="TH SarabunPSK" w:hint="cs"/>
                <w:sz w:val="32"/>
                <w:szCs w:val="32"/>
                <w:cs/>
                <w:lang w:bidi="th-TH"/>
              </w:rPr>
              <w:t xml:space="preserve">เมษายน </w:t>
            </w:r>
            <w:r w:rsidRPr="00CF5D75">
              <w:rPr>
                <w:rFonts w:ascii="TH SarabunPSK" w:hAnsi="TH SarabunPSK" w:cs="TH SarabunPSK" w:hint="cs"/>
                <w:sz w:val="32"/>
                <w:szCs w:val="32"/>
              </w:rPr>
              <w:t>2565</w:t>
            </w:r>
          </w:p>
        </w:tc>
        <w:tc>
          <w:tcPr>
            <w:tcW w:w="5528" w:type="dxa"/>
            <w:vMerge w:val="restart"/>
            <w:vAlign w:val="center"/>
          </w:tcPr>
          <w:p w14:paraId="2404F6E6" w14:textId="77777777" w:rsidR="00666647" w:rsidRDefault="00666647" w:rsidP="00666647">
            <w:pPr>
              <w:jc w:val="center"/>
              <w:rPr>
                <w:rFonts w:ascii="TH Sarabun New" w:hAnsi="TH Sarabun New" w:cs="TH Sarabun New"/>
                <w:sz w:val="32"/>
                <w:szCs w:val="32"/>
              </w:rPr>
            </w:pPr>
            <w:r>
              <w:rPr>
                <w:rFonts w:ascii="TH Sarabun New" w:hAnsi="TH Sarabun New" w:cs="TH Sarabun New" w:hint="cs"/>
                <w:sz w:val="32"/>
                <w:szCs w:val="32"/>
                <w:cs/>
                <w:lang w:bidi="th-TH"/>
              </w:rPr>
              <w:t xml:space="preserve">การป้องกันการเกิดภาวะ </w:t>
            </w:r>
            <w:r>
              <w:rPr>
                <w:rFonts w:ascii="TH Sarabun New" w:hAnsi="TH Sarabun New" w:cs="TH Sarabun New"/>
                <w:sz w:val="32"/>
                <w:szCs w:val="32"/>
              </w:rPr>
              <w:t>Late Sepsis</w:t>
            </w:r>
          </w:p>
        </w:tc>
      </w:tr>
      <w:tr w:rsidR="00666647" w14:paraId="6C047359" w14:textId="77777777" w:rsidTr="00C65429">
        <w:tc>
          <w:tcPr>
            <w:tcW w:w="3403" w:type="dxa"/>
          </w:tcPr>
          <w:p w14:paraId="7AD2FE82" w14:textId="77777777" w:rsidR="00666647" w:rsidRDefault="00666647" w:rsidP="00C65429">
            <w:pPr>
              <w:jc w:val="center"/>
              <w:rPr>
                <w:rFonts w:ascii="TH Sarabun New" w:hAnsi="TH Sarabun New" w:cs="TH Sarabun New"/>
                <w:sz w:val="32"/>
                <w:szCs w:val="32"/>
              </w:rPr>
            </w:pPr>
          </w:p>
        </w:tc>
        <w:tc>
          <w:tcPr>
            <w:tcW w:w="3260" w:type="dxa"/>
          </w:tcPr>
          <w:p w14:paraId="0B7AC9D3" w14:textId="77777777" w:rsidR="00666647" w:rsidRDefault="00666647" w:rsidP="00C65429">
            <w:pPr>
              <w:jc w:val="center"/>
              <w:rPr>
                <w:rFonts w:ascii="TH Sarabun New" w:hAnsi="TH Sarabun New" w:cs="TH Sarabun New"/>
                <w:sz w:val="32"/>
                <w:szCs w:val="32"/>
              </w:rPr>
            </w:pPr>
          </w:p>
        </w:tc>
        <w:tc>
          <w:tcPr>
            <w:tcW w:w="2977" w:type="dxa"/>
          </w:tcPr>
          <w:p w14:paraId="009D5C3A" w14:textId="0E44896A" w:rsidR="00666647" w:rsidRPr="00666647" w:rsidRDefault="00666647" w:rsidP="00666647">
            <w:pPr>
              <w:jc w:val="center"/>
              <w:rPr>
                <w:rFonts w:ascii="TH SarabunPSK" w:hAnsi="TH SarabunPSK" w:cs="TH SarabunPSK"/>
                <w:sz w:val="32"/>
                <w:szCs w:val="32"/>
              </w:rPr>
            </w:pPr>
            <w:r w:rsidRPr="00CF5D75">
              <w:rPr>
                <w:rFonts w:ascii="TH SarabunPSK" w:hAnsi="TH SarabunPSK" w:cs="TH SarabunPSK" w:hint="cs"/>
                <w:sz w:val="32"/>
                <w:szCs w:val="32"/>
              </w:rPr>
              <w:t xml:space="preserve">2-3,5 </w:t>
            </w:r>
            <w:r w:rsidRPr="00CF5D75">
              <w:rPr>
                <w:rFonts w:ascii="TH SarabunPSK" w:hAnsi="TH SarabunPSK" w:cs="TH SarabunPSK" w:hint="cs"/>
                <w:sz w:val="32"/>
                <w:szCs w:val="32"/>
                <w:cs/>
                <w:lang w:bidi="th-TH"/>
              </w:rPr>
              <w:t xml:space="preserve">พฤษภาคม </w:t>
            </w:r>
            <w:r w:rsidRPr="00CF5D75">
              <w:rPr>
                <w:rFonts w:ascii="TH SarabunPSK" w:hAnsi="TH SarabunPSK" w:cs="TH SarabunPSK" w:hint="cs"/>
                <w:sz w:val="32"/>
                <w:szCs w:val="32"/>
              </w:rPr>
              <w:t>2565</w:t>
            </w:r>
          </w:p>
        </w:tc>
        <w:tc>
          <w:tcPr>
            <w:tcW w:w="5528" w:type="dxa"/>
            <w:vMerge/>
          </w:tcPr>
          <w:p w14:paraId="2FE7D5DE" w14:textId="77777777" w:rsidR="00666647" w:rsidRDefault="00666647" w:rsidP="00C65429">
            <w:pPr>
              <w:jc w:val="center"/>
              <w:rPr>
                <w:rFonts w:ascii="TH Sarabun New" w:hAnsi="TH Sarabun New" w:cs="TH Sarabun New"/>
                <w:sz w:val="32"/>
                <w:szCs w:val="32"/>
              </w:rPr>
            </w:pPr>
          </w:p>
        </w:tc>
      </w:tr>
      <w:tr w:rsidR="00666647" w14:paraId="7CEF346B" w14:textId="77777777" w:rsidTr="00C65429">
        <w:tc>
          <w:tcPr>
            <w:tcW w:w="3403" w:type="dxa"/>
          </w:tcPr>
          <w:p w14:paraId="01CA108A" w14:textId="77777777" w:rsidR="00666647" w:rsidRDefault="00666647" w:rsidP="00C65429">
            <w:pPr>
              <w:jc w:val="center"/>
              <w:rPr>
                <w:rFonts w:ascii="TH Sarabun New" w:hAnsi="TH Sarabun New" w:cs="TH Sarabun New"/>
                <w:sz w:val="32"/>
                <w:szCs w:val="32"/>
              </w:rPr>
            </w:pPr>
          </w:p>
        </w:tc>
        <w:tc>
          <w:tcPr>
            <w:tcW w:w="3260" w:type="dxa"/>
          </w:tcPr>
          <w:p w14:paraId="3FE928EB" w14:textId="77777777" w:rsidR="00666647" w:rsidRDefault="00666647" w:rsidP="00C65429">
            <w:pPr>
              <w:jc w:val="center"/>
              <w:rPr>
                <w:rFonts w:ascii="TH Sarabun New" w:hAnsi="TH Sarabun New" w:cs="TH Sarabun New"/>
                <w:sz w:val="32"/>
                <w:szCs w:val="32"/>
              </w:rPr>
            </w:pPr>
          </w:p>
        </w:tc>
        <w:tc>
          <w:tcPr>
            <w:tcW w:w="2977" w:type="dxa"/>
          </w:tcPr>
          <w:p w14:paraId="6ED38E58" w14:textId="65BF3044" w:rsidR="00666647" w:rsidRPr="00666647" w:rsidRDefault="00666647" w:rsidP="00666647">
            <w:pPr>
              <w:jc w:val="center"/>
              <w:rPr>
                <w:rFonts w:ascii="TH SarabunPSK" w:hAnsi="TH SarabunPSK" w:cs="TH SarabunPSK"/>
                <w:sz w:val="32"/>
                <w:szCs w:val="32"/>
              </w:rPr>
            </w:pPr>
            <w:r w:rsidRPr="00CF5D75">
              <w:rPr>
                <w:rFonts w:ascii="TH SarabunPSK" w:hAnsi="TH SarabunPSK" w:cs="TH SarabunPSK" w:hint="cs"/>
                <w:sz w:val="32"/>
                <w:szCs w:val="32"/>
              </w:rPr>
              <w:t xml:space="preserve">23-27 </w:t>
            </w:r>
            <w:r w:rsidRPr="00CF5D75">
              <w:rPr>
                <w:rFonts w:ascii="TH SarabunPSK" w:hAnsi="TH SarabunPSK" w:cs="TH SarabunPSK" w:hint="cs"/>
                <w:sz w:val="32"/>
                <w:szCs w:val="32"/>
                <w:cs/>
                <w:lang w:bidi="th-TH"/>
              </w:rPr>
              <w:t xml:space="preserve">พฤษภาคม </w:t>
            </w:r>
            <w:r w:rsidRPr="00CF5D75">
              <w:rPr>
                <w:rFonts w:ascii="TH SarabunPSK" w:hAnsi="TH SarabunPSK" w:cs="TH SarabunPSK" w:hint="cs"/>
                <w:sz w:val="32"/>
                <w:szCs w:val="32"/>
              </w:rPr>
              <w:t>2565</w:t>
            </w:r>
          </w:p>
        </w:tc>
        <w:tc>
          <w:tcPr>
            <w:tcW w:w="5528" w:type="dxa"/>
            <w:vMerge/>
          </w:tcPr>
          <w:p w14:paraId="4508C80B" w14:textId="77777777" w:rsidR="00666647" w:rsidRDefault="00666647" w:rsidP="00C65429">
            <w:pPr>
              <w:jc w:val="center"/>
              <w:rPr>
                <w:rFonts w:ascii="TH Sarabun New" w:hAnsi="TH Sarabun New" w:cs="TH Sarabun New"/>
                <w:sz w:val="32"/>
                <w:szCs w:val="32"/>
              </w:rPr>
            </w:pPr>
          </w:p>
        </w:tc>
      </w:tr>
    </w:tbl>
    <w:p w14:paraId="3FE5E509" w14:textId="77777777" w:rsidR="00666647" w:rsidRPr="00287FEA" w:rsidRDefault="00666647" w:rsidP="00666647">
      <w:pPr>
        <w:jc w:val="center"/>
        <w:rPr>
          <w:rFonts w:ascii="TH Sarabun New" w:hAnsi="TH Sarabun New" w:cs="TH Sarabun New"/>
          <w:sz w:val="32"/>
          <w:szCs w:val="32"/>
          <w:rtl/>
          <w:cs/>
        </w:rPr>
      </w:pPr>
    </w:p>
    <w:p w14:paraId="44209D61" w14:textId="77777777" w:rsidR="004F4250" w:rsidRPr="00CF5D75" w:rsidRDefault="004F4250" w:rsidP="00E61F77">
      <w:pPr>
        <w:rPr>
          <w:rFonts w:ascii="TH SarabunPSK" w:hAnsi="TH SarabunPSK" w:cs="TH SarabunPSK"/>
          <w:sz w:val="32"/>
          <w:szCs w:val="32"/>
        </w:rPr>
      </w:pPr>
    </w:p>
    <w:p w14:paraId="3CA94890" w14:textId="77777777" w:rsidR="00666647" w:rsidRDefault="00254187" w:rsidP="004F4250">
      <w:pPr>
        <w:jc w:val="center"/>
        <w:rPr>
          <w:rFonts w:ascii="TH SarabunPSK" w:hAnsi="TH SarabunPSK" w:cs="TH SarabunPSK"/>
          <w:b/>
          <w:bCs/>
          <w:color w:val="000000"/>
          <w:sz w:val="32"/>
          <w:szCs w:val="32"/>
          <w:cs/>
          <w:lang w:bidi="th-TH"/>
        </w:rPr>
        <w:sectPr w:rsidR="00666647" w:rsidSect="00666647">
          <w:pgSz w:w="16840" w:h="11901" w:orient="landscape"/>
          <w:pgMar w:top="1440" w:right="635" w:bottom="1440" w:left="1440" w:header="720" w:footer="720" w:gutter="0"/>
          <w:cols w:space="720"/>
        </w:sectPr>
      </w:pPr>
      <w:r w:rsidRPr="00CF5D75">
        <w:rPr>
          <w:rFonts w:ascii="TH SarabunPSK" w:hAnsi="TH SarabunPSK" w:cs="TH SarabunPSK" w:hint="cs"/>
          <w:b/>
          <w:bCs/>
          <w:color w:val="000000"/>
          <w:sz w:val="32"/>
          <w:szCs w:val="32"/>
          <w:cs/>
          <w:lang w:bidi="th-TH"/>
        </w:rPr>
        <w:br w:type="page"/>
      </w:r>
    </w:p>
    <w:p w14:paraId="32426B1B" w14:textId="09CF4923" w:rsidR="001F15AE" w:rsidRPr="00CF5D75" w:rsidRDefault="00E61F77" w:rsidP="004F4250">
      <w:pPr>
        <w:jc w:val="center"/>
        <w:rPr>
          <w:rFonts w:ascii="TH SarabunPSK" w:hAnsi="TH SarabunPSK" w:cs="TH SarabunPSK"/>
          <w:sz w:val="32"/>
          <w:szCs w:val="32"/>
        </w:rPr>
      </w:pPr>
      <w:r w:rsidRPr="00CF5D75">
        <w:rPr>
          <w:rFonts w:ascii="TH SarabunPSK" w:hAnsi="TH SarabunPSK" w:cs="TH SarabunPSK" w:hint="cs"/>
          <w:b/>
          <w:bCs/>
          <w:color w:val="000000"/>
          <w:sz w:val="32"/>
          <w:szCs w:val="32"/>
          <w:cs/>
          <w:lang w:bidi="th-TH"/>
        </w:rPr>
        <w:lastRenderedPageBreak/>
        <w:t>การปฏิบัติการพยาบาล</w:t>
      </w:r>
    </w:p>
    <w:p w14:paraId="73254ACD" w14:textId="77777777" w:rsidR="00254187" w:rsidRPr="00CF5D75" w:rsidRDefault="00E61F77" w:rsidP="00254187">
      <w:pPr>
        <w:jc w:val="center"/>
        <w:rPr>
          <w:rFonts w:ascii="TH SarabunPSK" w:hAnsi="TH SarabunPSK" w:cs="TH SarabunPSK"/>
          <w:sz w:val="32"/>
          <w:szCs w:val="32"/>
        </w:rPr>
      </w:pPr>
      <w:r w:rsidRPr="00CF5D75">
        <w:rPr>
          <w:rFonts w:ascii="TH SarabunPSK" w:hAnsi="TH SarabunPSK" w:cs="TH SarabunPSK" w:hint="cs"/>
          <w:b/>
          <w:bCs/>
          <w:color w:val="000000"/>
          <w:sz w:val="32"/>
          <w:szCs w:val="32"/>
          <w:cs/>
          <w:lang w:bidi="th-TH"/>
        </w:rPr>
        <w:t xml:space="preserve">ครั้งที่ </w:t>
      </w:r>
      <w:r w:rsidRPr="00CF5D75">
        <w:rPr>
          <w:rFonts w:ascii="TH SarabunPSK" w:hAnsi="TH SarabunPSK" w:cs="TH SarabunPSK" w:hint="cs"/>
          <w:b/>
          <w:color w:val="000000"/>
          <w:sz w:val="32"/>
          <w:szCs w:val="32"/>
        </w:rPr>
        <w:t xml:space="preserve">1 </w:t>
      </w:r>
      <w:r w:rsidRPr="00CF5D75">
        <w:rPr>
          <w:rFonts w:ascii="TH SarabunPSK" w:hAnsi="TH SarabunPSK" w:cs="TH SarabunPSK" w:hint="cs"/>
          <w:b/>
          <w:bCs/>
          <w:color w:val="000000"/>
          <w:sz w:val="32"/>
          <w:szCs w:val="32"/>
          <w:cs/>
          <w:lang w:bidi="th-TH"/>
        </w:rPr>
        <w:t xml:space="preserve">วันที่ </w:t>
      </w:r>
      <w:r w:rsidR="00254187" w:rsidRPr="00CF5D75">
        <w:rPr>
          <w:rFonts w:ascii="TH SarabunPSK" w:hAnsi="TH SarabunPSK" w:cs="TH SarabunPSK" w:hint="cs"/>
          <w:sz w:val="32"/>
          <w:szCs w:val="32"/>
        </w:rPr>
        <w:t xml:space="preserve">19-22 </w:t>
      </w:r>
      <w:r w:rsidR="00254187" w:rsidRPr="00CF5D75">
        <w:rPr>
          <w:rFonts w:ascii="TH SarabunPSK" w:hAnsi="TH SarabunPSK" w:cs="TH SarabunPSK" w:hint="cs"/>
          <w:sz w:val="32"/>
          <w:szCs w:val="32"/>
          <w:cs/>
          <w:lang w:bidi="th-TH"/>
        </w:rPr>
        <w:t xml:space="preserve">เมษายน </w:t>
      </w:r>
      <w:r w:rsidR="00254187" w:rsidRPr="00CF5D75">
        <w:rPr>
          <w:rFonts w:ascii="TH SarabunPSK" w:hAnsi="TH SarabunPSK" w:cs="TH SarabunPSK" w:hint="cs"/>
          <w:sz w:val="32"/>
          <w:szCs w:val="32"/>
        </w:rPr>
        <w:t>2565</w:t>
      </w:r>
    </w:p>
    <w:p w14:paraId="074BB1E4" w14:textId="77777777" w:rsidR="00254187" w:rsidRPr="00CF5D75" w:rsidRDefault="00254187" w:rsidP="00254187">
      <w:pPr>
        <w:jc w:val="center"/>
        <w:rPr>
          <w:rFonts w:ascii="TH SarabunPSK" w:hAnsi="TH SarabunPSK" w:cs="TH SarabunPSK"/>
          <w:sz w:val="32"/>
          <w:szCs w:val="32"/>
          <w:lang w:bidi="th-TH"/>
        </w:rPr>
      </w:pPr>
      <w:r w:rsidRPr="00CF5D75">
        <w:rPr>
          <w:rFonts w:ascii="TH SarabunPSK" w:hAnsi="TH SarabunPSK" w:cs="TH SarabunPSK" w:hint="cs"/>
          <w:sz w:val="32"/>
          <w:szCs w:val="32"/>
          <w:cs/>
          <w:lang w:bidi="th-TH"/>
        </w:rPr>
        <w:t xml:space="preserve">ห้องผู้ป่วยหนักทารกแรกเกิด </w:t>
      </w:r>
      <w:r w:rsidRPr="00CF5D75">
        <w:rPr>
          <w:rFonts w:ascii="TH SarabunPSK" w:hAnsi="TH SarabunPSK" w:cs="TH SarabunPSK" w:hint="cs"/>
          <w:sz w:val="32"/>
          <w:szCs w:val="32"/>
          <w:lang w:bidi="th-TH"/>
        </w:rPr>
        <w:t>3</w:t>
      </w:r>
    </w:p>
    <w:p w14:paraId="431ECC00" w14:textId="1E166707" w:rsidR="004F4250" w:rsidRPr="00CF5D75" w:rsidRDefault="00E61F77" w:rsidP="00CF5D75">
      <w:pPr>
        <w:rPr>
          <w:rFonts w:ascii="TH SarabunPSK" w:hAnsi="TH SarabunPSK" w:cs="TH SarabunPSK"/>
          <w:sz w:val="32"/>
          <w:szCs w:val="32"/>
          <w:lang w:bidi="th-TH"/>
        </w:rPr>
      </w:pPr>
      <w:r w:rsidRPr="00CF5D75">
        <w:rPr>
          <w:rFonts w:ascii="TH SarabunPSK" w:hAnsi="TH SarabunPSK" w:cs="TH SarabunPSK" w:hint="cs"/>
          <w:b/>
          <w:color w:val="000000"/>
          <w:sz w:val="32"/>
          <w:szCs w:val="32"/>
        </w:rPr>
        <w:t xml:space="preserve">  </w:t>
      </w:r>
    </w:p>
    <w:p w14:paraId="0F84E55C" w14:textId="77777777" w:rsidR="001F15AE" w:rsidRPr="00CF5D75" w:rsidRDefault="00E61F77" w:rsidP="00E61F77">
      <w:pPr>
        <w:rPr>
          <w:rFonts w:ascii="TH SarabunPSK" w:hAnsi="TH SarabunPSK" w:cs="TH SarabunPSK"/>
          <w:sz w:val="32"/>
          <w:szCs w:val="32"/>
        </w:rPr>
      </w:pPr>
      <w:r w:rsidRPr="00CF5D75">
        <w:rPr>
          <w:rFonts w:ascii="TH SarabunPSK" w:hAnsi="TH SarabunPSK" w:cs="TH SarabunPSK" w:hint="cs"/>
          <w:b/>
          <w:color w:val="000000"/>
          <w:sz w:val="32"/>
          <w:szCs w:val="32"/>
        </w:rPr>
        <w:t xml:space="preserve">Productivities/Outcomes </w:t>
      </w:r>
    </w:p>
    <w:p w14:paraId="785FA73A" w14:textId="03702090" w:rsidR="001F15AE" w:rsidRPr="00CF5D75" w:rsidRDefault="00E61F77" w:rsidP="00254187">
      <w:pPr>
        <w:jc w:val="thaiDistribute"/>
        <w:rPr>
          <w:rFonts w:ascii="TH SarabunPSK" w:hAnsi="TH SarabunPSK" w:cs="TH SarabunPSK"/>
          <w:color w:val="000000"/>
          <w:sz w:val="32"/>
          <w:szCs w:val="32"/>
        </w:rPr>
      </w:pPr>
      <w:r w:rsidRPr="00CF5D75">
        <w:rPr>
          <w:rFonts w:ascii="TH SarabunPSK" w:hAnsi="TH SarabunPSK" w:cs="TH SarabunPSK" w:hint="cs"/>
          <w:b/>
          <w:color w:val="000000"/>
          <w:sz w:val="32"/>
          <w:szCs w:val="32"/>
        </w:rPr>
        <w:t xml:space="preserve">      </w:t>
      </w:r>
      <w:r w:rsidRPr="00CF5D75">
        <w:rPr>
          <w:rFonts w:ascii="TH SarabunPSK" w:hAnsi="TH SarabunPSK" w:cs="TH SarabunPSK" w:hint="cs"/>
          <w:color w:val="000000"/>
          <w:sz w:val="32"/>
          <w:szCs w:val="32"/>
          <w:cs/>
          <w:lang w:bidi="th-TH"/>
        </w:rPr>
        <w:t xml:space="preserve">การพัฒนาความเชี่ยวชาญด้านการให้บริการพยาบาล </w:t>
      </w:r>
      <w:r w:rsidRPr="00CF5D75">
        <w:rPr>
          <w:rFonts w:ascii="TH SarabunPSK" w:hAnsi="TH SarabunPSK" w:cs="TH SarabunPSK" w:hint="cs"/>
          <w:color w:val="000000"/>
          <w:sz w:val="32"/>
          <w:szCs w:val="32"/>
        </w:rPr>
        <w:t>(Faculty Practice)</w:t>
      </w:r>
      <w:r w:rsidR="00254187" w:rsidRPr="00CF5D75">
        <w:rPr>
          <w:rFonts w:ascii="TH SarabunPSK" w:hAnsi="TH SarabunPSK" w:cs="TH SarabunPSK" w:hint="cs"/>
          <w:color w:val="000000"/>
          <w:sz w:val="32"/>
          <w:szCs w:val="32"/>
          <w:cs/>
          <w:lang w:bidi="th-TH"/>
        </w:rPr>
        <w:t xml:space="preserve">ครั้งที่ </w:t>
      </w:r>
      <w:r w:rsidR="00254187" w:rsidRPr="00CF5D75">
        <w:rPr>
          <w:rFonts w:ascii="TH SarabunPSK" w:hAnsi="TH SarabunPSK" w:cs="TH SarabunPSK" w:hint="cs"/>
          <w:color w:val="000000"/>
          <w:sz w:val="32"/>
          <w:szCs w:val="32"/>
        </w:rPr>
        <w:t>1</w:t>
      </w:r>
      <w:r w:rsidR="00254187" w:rsidRPr="00CF5D75">
        <w:rPr>
          <w:rFonts w:ascii="TH SarabunPSK" w:hAnsi="TH SarabunPSK" w:cs="TH SarabunPSK" w:hint="cs"/>
          <w:color w:val="000000"/>
          <w:sz w:val="32"/>
          <w:szCs w:val="32"/>
          <w:cs/>
          <w:lang w:bidi="th-TH"/>
        </w:rPr>
        <w:t xml:space="preserve"> วันที่ </w:t>
      </w:r>
      <w:r w:rsidR="00254187" w:rsidRPr="00CF5D75">
        <w:rPr>
          <w:rFonts w:ascii="TH SarabunPSK" w:hAnsi="TH SarabunPSK" w:cs="TH SarabunPSK" w:hint="cs"/>
          <w:color w:val="000000"/>
          <w:sz w:val="32"/>
          <w:szCs w:val="32"/>
        </w:rPr>
        <w:t>19-22</w:t>
      </w:r>
      <w:r w:rsidR="00254187" w:rsidRPr="00CF5D75">
        <w:rPr>
          <w:rFonts w:ascii="TH SarabunPSK" w:hAnsi="TH SarabunPSK" w:cs="TH SarabunPSK" w:hint="cs"/>
          <w:color w:val="000000"/>
          <w:sz w:val="32"/>
          <w:szCs w:val="32"/>
          <w:cs/>
          <w:lang w:bidi="th-TH"/>
        </w:rPr>
        <w:t xml:space="preserve"> เมษายน </w:t>
      </w:r>
      <w:r w:rsidR="00254187" w:rsidRPr="00CF5D75">
        <w:rPr>
          <w:rFonts w:ascii="TH SarabunPSK" w:hAnsi="TH SarabunPSK" w:cs="TH SarabunPSK" w:hint="cs"/>
          <w:color w:val="000000"/>
          <w:sz w:val="32"/>
          <w:szCs w:val="32"/>
        </w:rPr>
        <w:t>2565</w:t>
      </w:r>
      <w:r w:rsidR="003A08A7" w:rsidRPr="00CF5D75">
        <w:rPr>
          <w:rFonts w:ascii="TH SarabunPSK" w:hAnsi="TH SarabunPSK" w:cs="TH SarabunPSK" w:hint="cs"/>
          <w:color w:val="000000"/>
          <w:sz w:val="32"/>
          <w:szCs w:val="32"/>
          <w:cs/>
          <w:lang w:bidi="th-TH"/>
        </w:rPr>
        <w:t xml:space="preserve"> </w:t>
      </w:r>
      <w:r w:rsidR="00254187" w:rsidRPr="00CF5D75">
        <w:rPr>
          <w:rFonts w:ascii="TH SarabunPSK" w:hAnsi="TH SarabunPSK" w:cs="TH SarabunPSK" w:hint="cs"/>
          <w:color w:val="000000"/>
          <w:sz w:val="32"/>
          <w:szCs w:val="32"/>
          <w:cs/>
          <w:lang w:bidi="th-TH"/>
        </w:rPr>
        <w:t xml:space="preserve">ห้องผู้ป่วยหนักทารกแรกเกิด </w:t>
      </w:r>
      <w:r w:rsidR="00254187" w:rsidRPr="00CF5D75">
        <w:rPr>
          <w:rFonts w:ascii="TH SarabunPSK" w:hAnsi="TH SarabunPSK" w:cs="TH SarabunPSK" w:hint="cs"/>
          <w:color w:val="000000"/>
          <w:sz w:val="32"/>
          <w:szCs w:val="32"/>
        </w:rPr>
        <w:t>3</w:t>
      </w:r>
      <w:r w:rsidRPr="00CF5D75">
        <w:rPr>
          <w:rFonts w:ascii="TH SarabunPSK" w:hAnsi="TH SarabunPSK" w:cs="TH SarabunPSK" w:hint="cs"/>
          <w:color w:val="000000"/>
          <w:sz w:val="32"/>
          <w:szCs w:val="32"/>
        </w:rPr>
        <w:t xml:space="preserve"> </w:t>
      </w:r>
      <w:r w:rsidRPr="00CF5D75">
        <w:rPr>
          <w:rFonts w:ascii="TH SarabunPSK" w:hAnsi="TH SarabunPSK" w:cs="TH SarabunPSK" w:hint="cs"/>
          <w:color w:val="000000"/>
          <w:sz w:val="32"/>
          <w:szCs w:val="32"/>
          <w:cs/>
          <w:lang w:bidi="th-TH"/>
        </w:rPr>
        <w:t xml:space="preserve">โรงพยาบาลสรรพสิทธิประสงค์ จากการฝึกปฏิบัติเพื่อพัฒนาความเชี่ยวชาญด้านการให้บริการพยาบาล มีดังนี้  </w:t>
      </w:r>
    </w:p>
    <w:p w14:paraId="089F4DBE" w14:textId="77777777" w:rsidR="001F15AE" w:rsidRPr="00CF5D75" w:rsidRDefault="00E61F77" w:rsidP="00E61F77">
      <w:pPr>
        <w:rPr>
          <w:rFonts w:ascii="TH SarabunPSK" w:hAnsi="TH SarabunPSK" w:cs="TH SarabunPSK"/>
          <w:sz w:val="32"/>
          <w:szCs w:val="32"/>
        </w:rPr>
      </w:pPr>
      <w:r w:rsidRPr="00CF5D75">
        <w:rPr>
          <w:rFonts w:ascii="TH SarabunPSK" w:hAnsi="TH SarabunPSK" w:cs="TH SarabunPSK" w:hint="cs"/>
          <w:b/>
          <w:bCs/>
          <w:color w:val="000000"/>
          <w:sz w:val="32"/>
          <w:szCs w:val="32"/>
          <w:cs/>
          <w:lang w:bidi="th-TH"/>
        </w:rPr>
        <w:t xml:space="preserve">ประเด็นที่ </w:t>
      </w:r>
      <w:r w:rsidRPr="00CF5D75">
        <w:rPr>
          <w:rFonts w:ascii="TH SarabunPSK" w:hAnsi="TH SarabunPSK" w:cs="TH SarabunPSK" w:hint="cs"/>
          <w:b/>
          <w:color w:val="000000"/>
          <w:sz w:val="32"/>
          <w:szCs w:val="32"/>
        </w:rPr>
        <w:t xml:space="preserve">1  </w:t>
      </w:r>
      <w:r w:rsidR="004F4250" w:rsidRPr="00CF5D75">
        <w:rPr>
          <w:rFonts w:ascii="TH SarabunPSK" w:hAnsi="TH SarabunPSK" w:cs="TH SarabunPSK" w:hint="cs"/>
          <w:b/>
          <w:bCs/>
          <w:color w:val="000000"/>
          <w:sz w:val="32"/>
          <w:szCs w:val="32"/>
          <w:cs/>
          <w:lang w:bidi="th-TH"/>
        </w:rPr>
        <w:t>ด้านการปฏิบัติการพยาบาลเพื่อนำ</w:t>
      </w:r>
      <w:r w:rsidRPr="00CF5D75">
        <w:rPr>
          <w:rFonts w:ascii="TH SarabunPSK" w:hAnsi="TH SarabunPSK" w:cs="TH SarabunPSK" w:hint="cs"/>
          <w:b/>
          <w:bCs/>
          <w:color w:val="000000"/>
          <w:sz w:val="32"/>
          <w:szCs w:val="32"/>
          <w:cs/>
          <w:lang w:bidi="th-TH"/>
        </w:rPr>
        <w:t xml:space="preserve">มาใช้พัฒนาการเรียนการสอน ประกอบด้วย  </w:t>
      </w:r>
    </w:p>
    <w:p w14:paraId="62761444" w14:textId="769E1744" w:rsidR="001F15AE" w:rsidRPr="00CF5D75" w:rsidRDefault="004F4250" w:rsidP="004F4250">
      <w:pPr>
        <w:rPr>
          <w:rFonts w:ascii="TH SarabunPSK" w:hAnsi="TH SarabunPSK" w:cs="TH SarabunPSK"/>
          <w:color w:val="000000"/>
          <w:sz w:val="32"/>
          <w:szCs w:val="32"/>
          <w:lang w:bidi="th-TH"/>
        </w:rPr>
      </w:pPr>
      <w:r w:rsidRPr="00CF5D75">
        <w:rPr>
          <w:rFonts w:ascii="TH SarabunPSK" w:hAnsi="TH SarabunPSK" w:cs="TH SarabunPSK" w:hint="cs"/>
          <w:color w:val="000000"/>
          <w:sz w:val="32"/>
          <w:szCs w:val="32"/>
          <w:cs/>
          <w:lang w:bidi="th-TH"/>
        </w:rPr>
        <w:tab/>
      </w:r>
      <w:r w:rsidR="00E61F77" w:rsidRPr="00CF5D75">
        <w:rPr>
          <w:rFonts w:ascii="TH SarabunPSK" w:hAnsi="TH SarabunPSK" w:cs="TH SarabunPSK" w:hint="cs"/>
          <w:color w:val="000000"/>
          <w:sz w:val="32"/>
          <w:szCs w:val="32"/>
          <w:cs/>
          <w:lang w:bidi="th-TH"/>
        </w:rPr>
        <w:t>จากการนิเทศพบว่า นักศึกษายังขาด</w:t>
      </w:r>
      <w:r w:rsidR="00254187" w:rsidRPr="00CF5D75">
        <w:rPr>
          <w:rFonts w:ascii="TH SarabunPSK" w:hAnsi="TH SarabunPSK" w:cs="TH SarabunPSK" w:hint="cs"/>
          <w:color w:val="000000"/>
          <w:sz w:val="32"/>
          <w:szCs w:val="32"/>
          <w:cs/>
          <w:lang w:bidi="th-TH"/>
        </w:rPr>
        <w:t xml:space="preserve">ความรู้และทักษะการพยาบาลในการดูแลผู้ป่วยเด็กทารกแรกเกิดที่อยู่ในภาวะวิกฤต โดยเฉพาะการดูแลเพื่อป้องกันการเกิดอุบัติการณ์การติดเชื้อในระยะหลัง ที่อาจเกิดได้จากหลายสาเหตุ </w:t>
      </w:r>
      <w:r w:rsidR="00F75FB8" w:rsidRPr="00CF5D75">
        <w:rPr>
          <w:rFonts w:ascii="TH SarabunPSK" w:hAnsi="TH SarabunPSK" w:cs="TH SarabunPSK" w:hint="cs"/>
          <w:color w:val="000000"/>
          <w:sz w:val="32"/>
          <w:szCs w:val="32"/>
          <w:cs/>
          <w:lang w:bidi="th-TH"/>
        </w:rPr>
        <w:t>จึงมีความจำ</w:t>
      </w:r>
      <w:r w:rsidR="00E61F77" w:rsidRPr="00CF5D75">
        <w:rPr>
          <w:rFonts w:ascii="TH SarabunPSK" w:hAnsi="TH SarabunPSK" w:cs="TH SarabunPSK" w:hint="cs"/>
          <w:color w:val="000000"/>
          <w:sz w:val="32"/>
          <w:szCs w:val="32"/>
          <w:cs/>
          <w:lang w:bidi="th-TH"/>
        </w:rPr>
        <w:t>เป็นในการพัฒนา</w:t>
      </w:r>
      <w:r w:rsidR="008360AE" w:rsidRPr="00CF5D75">
        <w:rPr>
          <w:rFonts w:ascii="TH SarabunPSK" w:hAnsi="TH SarabunPSK" w:cs="TH SarabunPSK" w:hint="cs"/>
          <w:sz w:val="32"/>
          <w:szCs w:val="32"/>
          <w:cs/>
          <w:lang w:bidi="th-TH"/>
        </w:rPr>
        <w:t>แนวทางในการการพยาบาลผู้ป่วยทารกในภาวะวิกฤตที่มีเพื่อป้องกันการเกิดการติดเชื้อในระยะหลัง (</w:t>
      </w:r>
      <w:r w:rsidR="008360AE" w:rsidRPr="00CF5D75">
        <w:rPr>
          <w:rFonts w:ascii="TH SarabunPSK" w:hAnsi="TH SarabunPSK" w:cs="TH SarabunPSK" w:hint="cs"/>
          <w:sz w:val="32"/>
          <w:szCs w:val="32"/>
          <w:lang w:bidi="th-TH"/>
        </w:rPr>
        <w:t>Late Sepsis)</w:t>
      </w:r>
    </w:p>
    <w:p w14:paraId="66F44EEA" w14:textId="77777777" w:rsidR="001F15AE" w:rsidRPr="00CF5D75" w:rsidRDefault="00E61F77" w:rsidP="00E61F77">
      <w:pPr>
        <w:rPr>
          <w:rFonts w:ascii="TH SarabunPSK" w:hAnsi="TH SarabunPSK" w:cs="TH SarabunPSK"/>
          <w:sz w:val="32"/>
          <w:szCs w:val="32"/>
          <w:lang w:bidi="th-TH"/>
        </w:rPr>
      </w:pPr>
      <w:r w:rsidRPr="00CF5D75">
        <w:rPr>
          <w:rFonts w:ascii="TH SarabunPSK" w:hAnsi="TH SarabunPSK" w:cs="TH SarabunPSK" w:hint="cs"/>
          <w:b/>
          <w:bCs/>
          <w:color w:val="000000"/>
          <w:sz w:val="32"/>
          <w:szCs w:val="32"/>
          <w:cs/>
          <w:lang w:bidi="th-TH"/>
        </w:rPr>
        <w:t xml:space="preserve">กิจกรรม </w:t>
      </w:r>
      <w:r w:rsidRPr="00CF5D75">
        <w:rPr>
          <w:rFonts w:ascii="TH SarabunPSK" w:hAnsi="TH SarabunPSK" w:cs="TH SarabunPSK" w:hint="cs"/>
          <w:b/>
          <w:color w:val="000000"/>
          <w:sz w:val="32"/>
          <w:szCs w:val="32"/>
        </w:rPr>
        <w:t xml:space="preserve">: </w:t>
      </w:r>
      <w:r w:rsidR="00F75FB8" w:rsidRPr="00CF5D75">
        <w:rPr>
          <w:rFonts w:ascii="TH SarabunPSK" w:hAnsi="TH SarabunPSK" w:cs="TH SarabunPSK" w:hint="cs"/>
          <w:color w:val="000000"/>
          <w:sz w:val="32"/>
          <w:szCs w:val="32"/>
          <w:cs/>
          <w:lang w:bidi="th-TH"/>
        </w:rPr>
        <w:t xml:space="preserve">ทบทวนวรรณกรรมที่เกี่ยวข้อง นำไปให้การพยาบาลเพื่อพัฒนาความเชี่ยวชาญ </w:t>
      </w:r>
    </w:p>
    <w:p w14:paraId="45845B85" w14:textId="77777777" w:rsidR="001F15AE" w:rsidRPr="00CF5D75" w:rsidRDefault="00E61F77" w:rsidP="00E61F77">
      <w:pPr>
        <w:rPr>
          <w:rFonts w:ascii="TH SarabunPSK" w:hAnsi="TH SarabunPSK" w:cs="TH SarabunPSK"/>
          <w:sz w:val="32"/>
          <w:szCs w:val="32"/>
        </w:rPr>
      </w:pPr>
      <w:r w:rsidRPr="00CF5D75">
        <w:rPr>
          <w:rFonts w:ascii="TH SarabunPSK" w:hAnsi="TH SarabunPSK" w:cs="TH SarabunPSK" w:hint="cs"/>
          <w:b/>
          <w:bCs/>
          <w:color w:val="000000"/>
          <w:sz w:val="32"/>
          <w:szCs w:val="32"/>
          <w:cs/>
          <w:lang w:bidi="th-TH"/>
        </w:rPr>
        <w:t xml:space="preserve">ผลลัพธ์ </w:t>
      </w:r>
      <w:r w:rsidRPr="00CF5D75">
        <w:rPr>
          <w:rFonts w:ascii="TH SarabunPSK" w:hAnsi="TH SarabunPSK" w:cs="TH SarabunPSK" w:hint="cs"/>
          <w:b/>
          <w:color w:val="000000"/>
          <w:sz w:val="32"/>
          <w:szCs w:val="32"/>
        </w:rPr>
        <w:t xml:space="preserve">:  </w:t>
      </w:r>
    </w:p>
    <w:p w14:paraId="6F37FCBB" w14:textId="7EBC1710" w:rsidR="009A4642" w:rsidRPr="00CF5D75" w:rsidRDefault="00A87656" w:rsidP="00A66E69">
      <w:pPr>
        <w:widowControl/>
        <w:suppressAutoHyphens w:val="0"/>
        <w:rPr>
          <w:rFonts w:ascii="TH SarabunPSK" w:hAnsi="TH SarabunPSK" w:cs="TH SarabunPSK"/>
          <w:kern w:val="0"/>
          <w:sz w:val="32"/>
          <w:szCs w:val="32"/>
          <w:lang w:bidi="th-TH"/>
        </w:rPr>
      </w:pPr>
      <w:r w:rsidRPr="00CF5D75">
        <w:rPr>
          <w:rFonts w:ascii="TH SarabunPSK" w:hAnsi="TH SarabunPSK" w:cs="TH SarabunPSK" w:hint="cs"/>
          <w:sz w:val="32"/>
          <w:szCs w:val="32"/>
        </w:rPr>
        <w:tab/>
      </w:r>
      <w:r w:rsidR="008360AE" w:rsidRPr="00CF5D75">
        <w:rPr>
          <w:rFonts w:ascii="TH SarabunPSK" w:hAnsi="TH SarabunPSK" w:cs="TH SarabunPSK" w:hint="cs"/>
          <w:kern w:val="0"/>
          <w:sz w:val="32"/>
          <w:szCs w:val="32"/>
          <w:cs/>
          <w:lang w:bidi="th-TH"/>
        </w:rPr>
        <w:t>ภาวะติดเชื้อในกระแสเลือดของทารกแรกเกิด</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เป็นสาเหตุการเสียชีวิตที่พบมากที่สุด</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มากกว่า</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ร้อยละ</w:t>
      </w:r>
      <w:r w:rsidR="008360AE" w:rsidRPr="00CF5D75">
        <w:rPr>
          <w:rFonts w:ascii="TH SarabunPSK" w:hAnsi="TH SarabunPSK" w:cs="TH SarabunPSK" w:hint="cs"/>
          <w:kern w:val="0"/>
          <w:sz w:val="32"/>
          <w:szCs w:val="32"/>
          <w:lang w:bidi="th-TH"/>
        </w:rPr>
        <w:t xml:space="preserve"> 10 </w:t>
      </w:r>
      <w:r w:rsidR="008360AE" w:rsidRPr="00CF5D75">
        <w:rPr>
          <w:rFonts w:ascii="TH SarabunPSK" w:hAnsi="TH SarabunPSK" w:cs="TH SarabunPSK" w:hint="cs"/>
          <w:kern w:val="0"/>
          <w:sz w:val="32"/>
          <w:szCs w:val="32"/>
          <w:cs/>
          <w:lang w:bidi="th-TH"/>
        </w:rPr>
        <w:t>ในทารกแรกเกิดถึง</w:t>
      </w:r>
      <w:r w:rsidR="008360AE" w:rsidRPr="00CF5D75">
        <w:rPr>
          <w:rFonts w:ascii="TH SarabunPSK" w:hAnsi="TH SarabunPSK" w:cs="TH SarabunPSK" w:hint="cs"/>
          <w:kern w:val="0"/>
          <w:sz w:val="32"/>
          <w:szCs w:val="32"/>
          <w:lang w:bidi="th-TH"/>
        </w:rPr>
        <w:t xml:space="preserve"> 1 </w:t>
      </w:r>
      <w:r w:rsidR="008360AE" w:rsidRPr="00CF5D75">
        <w:rPr>
          <w:rFonts w:ascii="TH SarabunPSK" w:hAnsi="TH SarabunPSK" w:cs="TH SarabunPSK" w:hint="cs"/>
          <w:kern w:val="0"/>
          <w:sz w:val="32"/>
          <w:szCs w:val="32"/>
          <w:cs/>
          <w:lang w:bidi="th-TH"/>
        </w:rPr>
        <w:t>เดือน</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โดยมีอัตราการเสียชีวิตประมาณร้อยละ</w:t>
      </w:r>
      <w:r w:rsidR="008360AE" w:rsidRPr="00CF5D75">
        <w:rPr>
          <w:rFonts w:ascii="TH SarabunPSK" w:hAnsi="TH SarabunPSK" w:cs="TH SarabunPSK" w:hint="cs"/>
          <w:kern w:val="0"/>
          <w:sz w:val="32"/>
          <w:szCs w:val="32"/>
          <w:lang w:bidi="th-TH"/>
        </w:rPr>
        <w:t xml:space="preserve"> 25 </w:t>
      </w:r>
      <w:r w:rsidR="008360AE" w:rsidRPr="00CF5D75">
        <w:rPr>
          <w:rFonts w:ascii="TH SarabunPSK" w:hAnsi="TH SarabunPSK" w:cs="TH SarabunPSK" w:hint="cs"/>
          <w:kern w:val="0"/>
          <w:sz w:val="32"/>
          <w:szCs w:val="32"/>
          <w:cs/>
          <w:lang w:bidi="th-TH"/>
        </w:rPr>
        <w:t>และอัตราการเสียชีวิตของทารกแรกเกิด</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น้ำาหนักตัวน้อยสูงถึงร้อยละ</w:t>
      </w:r>
      <w:r w:rsidR="008360AE" w:rsidRPr="00CF5D75">
        <w:rPr>
          <w:rFonts w:ascii="TH SarabunPSK" w:hAnsi="TH SarabunPSK" w:cs="TH SarabunPSK" w:hint="cs"/>
          <w:kern w:val="0"/>
          <w:sz w:val="32"/>
          <w:szCs w:val="32"/>
          <w:lang w:bidi="th-TH"/>
        </w:rPr>
        <w:t xml:space="preserve"> 30-50</w:t>
      </w:r>
      <w:r w:rsidR="008360AE" w:rsidRPr="00CF5D75">
        <w:rPr>
          <w:rFonts w:ascii="TH SarabunPSK" w:hAnsi="TH SarabunPSK" w:cs="TH SarabunPSK" w:hint="cs"/>
          <w:kern w:val="0"/>
          <w:sz w:val="32"/>
          <w:szCs w:val="32"/>
          <w:cs/>
          <w:lang w:bidi="th-TH"/>
        </w:rPr>
        <w:t xml:space="preserve"> โดยทารกแรกเกิด</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ที่รอดชีวิตอาจมีปัญหาทางด้านพัฒนาการและสติปัญญา</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ตามมาได้  สาเหตุที่ทารกแรกเกิดมีการติดเชื้อได้นั้นเกิดจากมารดาสู่ทารกทางการคลอด</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หรือทางรก</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ทารกแรกเกิดมีการสร้างภูมิคุ้มกันที่ไม่ดี</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ไม่สามารถกำาจัดเชื้อโรคได้</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และมักพบป</w:t>
      </w:r>
      <w:r w:rsidR="00EA4F00" w:rsidRPr="00CF5D75">
        <w:rPr>
          <w:rFonts w:ascii="TH SarabunPSK" w:hAnsi="TH SarabunPSK" w:cs="TH SarabunPSK" w:hint="cs"/>
          <w:kern w:val="0"/>
          <w:sz w:val="32"/>
          <w:szCs w:val="32"/>
          <w:cs/>
          <w:lang w:bidi="th-TH"/>
        </w:rPr>
        <w:t>ัญ</w:t>
      </w:r>
      <w:r w:rsidR="008360AE" w:rsidRPr="00CF5D75">
        <w:rPr>
          <w:rFonts w:ascii="TH SarabunPSK" w:hAnsi="TH SarabunPSK" w:cs="TH SarabunPSK" w:hint="cs"/>
          <w:kern w:val="0"/>
          <w:sz w:val="32"/>
          <w:szCs w:val="32"/>
          <w:cs/>
          <w:lang w:bidi="th-TH"/>
        </w:rPr>
        <w:t>หาหลายระบบ</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ร่วมกัน</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อาการแสดงของทารกไม่จำาเพาะ</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อาจมีอาการ</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น้อยหรือซ่อนเร้นไม่แสดงอาการจนถึงขั้นรุนแรงจนช็อค</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และเสียชีวิตได้</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ขึ้นอยู่กับเวลาของการสัมผัสเชื้อ</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จำนวนเชื้อโรคที่เข้าร่างกาย</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ภาวะภูมิคุ้มกันของทารก</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และความรุนแรงของเชื้อ</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โดยเฉพาะกลุ่มทารกแรกเกิด</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ก่อนกำาหนดน้ำหนักตัวน้อยกว่า</w:t>
      </w:r>
      <w:r w:rsidR="008360AE" w:rsidRPr="00CF5D75">
        <w:rPr>
          <w:rFonts w:ascii="TH SarabunPSK" w:hAnsi="TH SarabunPSK" w:cs="TH SarabunPSK" w:hint="cs"/>
          <w:kern w:val="0"/>
          <w:sz w:val="32"/>
          <w:szCs w:val="32"/>
          <w:lang w:bidi="th-TH"/>
        </w:rPr>
        <w:t xml:space="preserve"> 1,500 </w:t>
      </w:r>
      <w:r w:rsidR="008360AE" w:rsidRPr="00CF5D75">
        <w:rPr>
          <w:rFonts w:ascii="TH SarabunPSK" w:hAnsi="TH SarabunPSK" w:cs="TH SarabunPSK" w:hint="cs"/>
          <w:kern w:val="0"/>
          <w:sz w:val="32"/>
          <w:szCs w:val="32"/>
          <w:cs/>
          <w:lang w:bidi="th-TH"/>
        </w:rPr>
        <w:t>กรัม</w:t>
      </w:r>
      <w:r w:rsidR="008360AE" w:rsidRPr="00CF5D75">
        <w:rPr>
          <w:rFonts w:ascii="TH SarabunPSK" w:hAnsi="TH SarabunPSK" w:cs="TH SarabunPSK" w:hint="cs"/>
          <w:kern w:val="0"/>
          <w:sz w:val="32"/>
          <w:szCs w:val="32"/>
          <w:lang w:bidi="th-TH"/>
        </w:rPr>
        <w:t xml:space="preserve"> (Very Low Birth Weight : VLBW) </w:t>
      </w:r>
      <w:r w:rsidR="008360AE" w:rsidRPr="00CF5D75">
        <w:rPr>
          <w:rFonts w:ascii="TH SarabunPSK" w:hAnsi="TH SarabunPSK" w:cs="TH SarabunPSK" w:hint="cs"/>
          <w:kern w:val="0"/>
          <w:sz w:val="32"/>
          <w:szCs w:val="32"/>
          <w:cs/>
          <w:lang w:bidi="th-TH"/>
        </w:rPr>
        <w:t>มีอัตราการรอดชีวิตมากขึ้น</w:t>
      </w:r>
      <w:r w:rsidR="008360AE" w:rsidRPr="00CF5D75">
        <w:rPr>
          <w:rFonts w:ascii="TH SarabunPSK" w:hAnsi="TH SarabunPSK" w:cs="TH SarabunPSK" w:hint="cs"/>
          <w:kern w:val="0"/>
          <w:sz w:val="32"/>
          <w:szCs w:val="32"/>
          <w:lang w:bidi="th-TH"/>
        </w:rPr>
        <w:t xml:space="preserve"> </w:t>
      </w:r>
      <w:r w:rsidR="008360AE" w:rsidRPr="00CF5D75">
        <w:rPr>
          <w:rFonts w:ascii="TH SarabunPSK" w:hAnsi="TH SarabunPSK" w:cs="TH SarabunPSK" w:hint="cs"/>
          <w:kern w:val="0"/>
          <w:sz w:val="32"/>
          <w:szCs w:val="32"/>
          <w:cs/>
          <w:lang w:bidi="th-TH"/>
        </w:rPr>
        <w:t>แต่ต้องนอนโรงพยาบาลนานขึ้น</w:t>
      </w:r>
      <w:r w:rsidR="008360AE" w:rsidRPr="00CF5D75">
        <w:rPr>
          <w:rFonts w:ascii="TH SarabunPSK" w:hAnsi="TH SarabunPSK" w:cs="TH SarabunPSK" w:hint="cs"/>
          <w:kern w:val="0"/>
          <w:sz w:val="32"/>
          <w:szCs w:val="32"/>
          <w:lang w:bidi="th-TH"/>
        </w:rPr>
        <w:t xml:space="preserve"> </w:t>
      </w:r>
      <w:r w:rsidR="00DF6D58" w:rsidRPr="00CF5D75">
        <w:rPr>
          <w:rFonts w:ascii="TH SarabunPSK" w:hAnsi="TH SarabunPSK" w:cs="TH SarabunPSK" w:hint="cs"/>
          <w:kern w:val="0"/>
          <w:sz w:val="32"/>
          <w:szCs w:val="32"/>
          <w:cs/>
          <w:lang w:bidi="th-TH"/>
        </w:rPr>
        <w:t>ปั</w:t>
      </w:r>
      <w:r w:rsidR="008360AE" w:rsidRPr="00CF5D75">
        <w:rPr>
          <w:rFonts w:ascii="TH SarabunPSK" w:hAnsi="TH SarabunPSK" w:cs="TH SarabunPSK" w:hint="cs"/>
          <w:kern w:val="0"/>
          <w:sz w:val="32"/>
          <w:szCs w:val="32"/>
          <w:cs/>
          <w:lang w:bidi="th-TH"/>
        </w:rPr>
        <w:t>จจัยสิ่งแวดล้อมภายนอกอาจเป็นสาเหตุทำให้เกิดการติดเชื้อในกระแสเลือดได้</w:t>
      </w:r>
      <w:r w:rsidR="00DF6D58" w:rsidRPr="00CF5D75">
        <w:rPr>
          <w:rFonts w:ascii="TH SarabunPSK" w:hAnsi="TH SarabunPSK" w:cs="TH SarabunPSK" w:hint="cs"/>
          <w:kern w:val="0"/>
          <w:sz w:val="32"/>
          <w:szCs w:val="32"/>
          <w:cs/>
          <w:lang w:bidi="th-TH"/>
        </w:rPr>
        <w:t xml:space="preserve"> </w:t>
      </w:r>
    </w:p>
    <w:p w14:paraId="6BD524DA" w14:textId="5BEDA2CE" w:rsidR="009A4642" w:rsidRPr="00CF5D75" w:rsidRDefault="00DF6D58" w:rsidP="00A66E69">
      <w:pPr>
        <w:widowControl/>
        <w:suppressAutoHyphens w:val="0"/>
        <w:rPr>
          <w:rFonts w:ascii="TH SarabunPSK" w:hAnsi="TH SarabunPSK" w:cs="TH SarabunPSK"/>
          <w:kern w:val="0"/>
          <w:sz w:val="32"/>
          <w:szCs w:val="32"/>
          <w:lang w:bidi="th-TH"/>
        </w:rPr>
      </w:pPr>
      <w:r w:rsidRPr="00CF5D75">
        <w:rPr>
          <w:rFonts w:ascii="TH SarabunPSK" w:hAnsi="TH SarabunPSK" w:cs="TH SarabunPSK" w:hint="cs"/>
          <w:kern w:val="0"/>
          <w:sz w:val="32"/>
          <w:szCs w:val="32"/>
          <w:cs/>
          <w:lang w:bidi="th-TH"/>
        </w:rPr>
        <w:t>ปัจ</w:t>
      </w:r>
      <w:r w:rsidR="008360AE" w:rsidRPr="00CF5D75">
        <w:rPr>
          <w:rFonts w:ascii="TH SarabunPSK" w:hAnsi="TH SarabunPSK" w:cs="TH SarabunPSK" w:hint="cs"/>
          <w:kern w:val="0"/>
          <w:sz w:val="32"/>
          <w:szCs w:val="32"/>
          <w:cs/>
          <w:lang w:bidi="th-TH"/>
        </w:rPr>
        <w:t>จัยเสี่ยงของการติดเชื้อในกระแสเลือด</w:t>
      </w:r>
      <w:r w:rsidR="00EF041F" w:rsidRPr="00CF5D75">
        <w:rPr>
          <w:rFonts w:ascii="TH SarabunPSK" w:hAnsi="TH SarabunPSK" w:cs="TH SarabunPSK" w:hint="cs"/>
          <w:kern w:val="0"/>
          <w:sz w:val="32"/>
          <w:szCs w:val="32"/>
          <w:cs/>
          <w:lang w:bidi="th-TH"/>
        </w:rPr>
        <w:t>หลัง</w:t>
      </w:r>
      <w:r w:rsidR="008360AE" w:rsidRPr="00CF5D75">
        <w:rPr>
          <w:rFonts w:ascii="TH SarabunPSK" w:hAnsi="TH SarabunPSK" w:cs="TH SarabunPSK" w:hint="cs"/>
          <w:kern w:val="0"/>
          <w:sz w:val="32"/>
          <w:szCs w:val="32"/>
          <w:lang w:bidi="th-TH"/>
        </w:rPr>
        <w:t xml:space="preserve"> (</w:t>
      </w:r>
      <w:r w:rsidR="00EF041F" w:rsidRPr="00CF5D75">
        <w:rPr>
          <w:rFonts w:ascii="TH SarabunPSK" w:hAnsi="TH SarabunPSK" w:cs="TH SarabunPSK" w:hint="cs"/>
          <w:kern w:val="0"/>
          <w:sz w:val="32"/>
          <w:szCs w:val="32"/>
          <w:cs/>
          <w:lang w:bidi="th-TH"/>
        </w:rPr>
        <w:t>มาก</w:t>
      </w:r>
      <w:r w:rsidR="008360AE" w:rsidRPr="00CF5D75">
        <w:rPr>
          <w:rFonts w:ascii="TH SarabunPSK" w:hAnsi="TH SarabunPSK" w:cs="TH SarabunPSK" w:hint="cs"/>
          <w:kern w:val="0"/>
          <w:sz w:val="32"/>
          <w:szCs w:val="32"/>
          <w:cs/>
          <w:lang w:bidi="th-TH"/>
        </w:rPr>
        <w:t>กว่า</w:t>
      </w:r>
      <w:r w:rsidR="008360AE" w:rsidRPr="00CF5D75">
        <w:rPr>
          <w:rFonts w:ascii="TH SarabunPSK" w:hAnsi="TH SarabunPSK" w:cs="TH SarabunPSK" w:hint="cs"/>
          <w:kern w:val="0"/>
          <w:sz w:val="32"/>
          <w:szCs w:val="32"/>
          <w:lang w:bidi="th-TH"/>
        </w:rPr>
        <w:t xml:space="preserve"> 72 </w:t>
      </w:r>
      <w:r w:rsidR="008360AE" w:rsidRPr="00CF5D75">
        <w:rPr>
          <w:rFonts w:ascii="TH SarabunPSK" w:hAnsi="TH SarabunPSK" w:cs="TH SarabunPSK" w:hint="cs"/>
          <w:kern w:val="0"/>
          <w:sz w:val="32"/>
          <w:szCs w:val="32"/>
          <w:cs/>
          <w:lang w:bidi="th-TH"/>
        </w:rPr>
        <w:t>ชั่วโมง)</w:t>
      </w:r>
      <w:r w:rsidR="008360AE" w:rsidRPr="00CF5D75">
        <w:rPr>
          <w:rFonts w:ascii="TH SarabunPSK" w:hAnsi="TH SarabunPSK" w:cs="TH SarabunPSK" w:hint="cs"/>
          <w:kern w:val="0"/>
          <w:sz w:val="32"/>
          <w:szCs w:val="32"/>
          <w:lang w:bidi="th-TH"/>
        </w:rPr>
        <w:t xml:space="preserve">  </w:t>
      </w:r>
    </w:p>
    <w:p w14:paraId="53A7319B" w14:textId="66854D0B" w:rsidR="00EA4F00" w:rsidRPr="00CF5D75" w:rsidRDefault="00EA4F00" w:rsidP="00EA4F00">
      <w:pPr>
        <w:widowControl/>
        <w:numPr>
          <w:ilvl w:val="0"/>
          <w:numId w:val="13"/>
        </w:numPr>
        <w:suppressAutoHyphens w:val="0"/>
        <w:rPr>
          <w:rFonts w:ascii="TH SarabunPSK" w:hAnsi="TH SarabunPSK" w:cs="TH SarabunPSK"/>
          <w:kern w:val="0"/>
          <w:sz w:val="32"/>
          <w:szCs w:val="32"/>
          <w:lang w:bidi="th-TH"/>
        </w:rPr>
      </w:pPr>
      <w:r w:rsidRPr="00CF5D75">
        <w:rPr>
          <w:rFonts w:ascii="TH SarabunPSK" w:hAnsi="TH SarabunPSK" w:cs="TH SarabunPSK" w:hint="cs"/>
          <w:kern w:val="0"/>
          <w:sz w:val="32"/>
          <w:szCs w:val="32"/>
          <w:cs/>
          <w:lang w:bidi="th-TH"/>
        </w:rPr>
        <w:t>ด้านทารก</w:t>
      </w:r>
    </w:p>
    <w:p w14:paraId="645330D5" w14:textId="07B716A0" w:rsidR="00EA4F00" w:rsidRPr="00CF5D75" w:rsidRDefault="00EA4F00" w:rsidP="00EA4F00">
      <w:pPr>
        <w:widowControl/>
        <w:numPr>
          <w:ilvl w:val="1"/>
          <w:numId w:val="13"/>
        </w:numPr>
        <w:suppressAutoHyphens w:val="0"/>
        <w:rPr>
          <w:rFonts w:ascii="TH SarabunPSK" w:hAnsi="TH SarabunPSK" w:cs="TH SarabunPSK"/>
          <w:kern w:val="0"/>
          <w:sz w:val="32"/>
          <w:szCs w:val="32"/>
          <w:lang w:bidi="th-TH"/>
        </w:rPr>
      </w:pPr>
      <w:r w:rsidRPr="00CF5D75">
        <w:rPr>
          <w:rFonts w:ascii="TH SarabunPSK" w:hAnsi="TH SarabunPSK" w:cs="TH SarabunPSK" w:hint="cs"/>
          <w:kern w:val="0"/>
          <w:sz w:val="32"/>
          <w:szCs w:val="32"/>
          <w:cs/>
          <w:lang w:bidi="th-TH"/>
        </w:rPr>
        <w:t xml:space="preserve">ทารกแรกเกิดคลอดก่อนกำหนด </w:t>
      </w:r>
    </w:p>
    <w:p w14:paraId="15EBB019" w14:textId="4B186B6B" w:rsidR="00EA4F00" w:rsidRPr="00CF5D75" w:rsidRDefault="00EA4F00" w:rsidP="00EA4F00">
      <w:pPr>
        <w:widowControl/>
        <w:numPr>
          <w:ilvl w:val="1"/>
          <w:numId w:val="13"/>
        </w:numPr>
        <w:suppressAutoHyphens w:val="0"/>
        <w:rPr>
          <w:rFonts w:ascii="TH SarabunPSK" w:hAnsi="TH SarabunPSK" w:cs="TH SarabunPSK"/>
          <w:kern w:val="0"/>
          <w:sz w:val="32"/>
          <w:szCs w:val="32"/>
          <w:lang w:bidi="th-TH"/>
        </w:rPr>
      </w:pPr>
      <w:r w:rsidRPr="00CF5D75">
        <w:rPr>
          <w:rFonts w:ascii="TH SarabunPSK" w:hAnsi="TH SarabunPSK" w:cs="TH SarabunPSK" w:hint="cs"/>
          <w:kern w:val="0"/>
          <w:sz w:val="32"/>
          <w:szCs w:val="32"/>
          <w:cs/>
          <w:lang w:bidi="th-TH"/>
        </w:rPr>
        <w:t xml:space="preserve">ทารกแรกเกิดน้ำหนักตัวน้อย (น้อยกว่า </w:t>
      </w:r>
      <w:r w:rsidRPr="00CF5D75">
        <w:rPr>
          <w:rFonts w:ascii="TH SarabunPSK" w:hAnsi="TH SarabunPSK" w:cs="TH SarabunPSK" w:hint="cs"/>
          <w:kern w:val="0"/>
          <w:sz w:val="32"/>
          <w:szCs w:val="32"/>
          <w:lang w:bidi="th-TH"/>
        </w:rPr>
        <w:t xml:space="preserve">2500 </w:t>
      </w:r>
      <w:r w:rsidRPr="00CF5D75">
        <w:rPr>
          <w:rFonts w:ascii="TH SarabunPSK" w:hAnsi="TH SarabunPSK" w:cs="TH SarabunPSK" w:hint="cs"/>
          <w:kern w:val="0"/>
          <w:sz w:val="32"/>
          <w:szCs w:val="32"/>
          <w:cs/>
          <w:lang w:bidi="th-TH"/>
        </w:rPr>
        <w:t>กรัม)</w:t>
      </w:r>
    </w:p>
    <w:p w14:paraId="02DDD280" w14:textId="0365A1BF" w:rsidR="00EA4F00" w:rsidRPr="00CF5D75" w:rsidRDefault="00EA4F00" w:rsidP="00EA4F00">
      <w:pPr>
        <w:widowControl/>
        <w:numPr>
          <w:ilvl w:val="0"/>
          <w:numId w:val="13"/>
        </w:numPr>
        <w:suppressAutoHyphens w:val="0"/>
        <w:rPr>
          <w:rFonts w:ascii="TH SarabunPSK" w:hAnsi="TH SarabunPSK" w:cs="TH SarabunPSK"/>
          <w:kern w:val="0"/>
          <w:sz w:val="32"/>
          <w:szCs w:val="32"/>
          <w:lang w:bidi="th-TH"/>
        </w:rPr>
      </w:pPr>
      <w:r w:rsidRPr="00CF5D75">
        <w:rPr>
          <w:rFonts w:ascii="TH SarabunPSK" w:hAnsi="TH SarabunPSK" w:cs="TH SarabunPSK" w:hint="cs"/>
          <w:kern w:val="0"/>
          <w:sz w:val="32"/>
          <w:szCs w:val="32"/>
          <w:cs/>
          <w:lang w:bidi="th-TH"/>
        </w:rPr>
        <w:t>ปัจจัยเสี่ยงด้านอื่นฯ</w:t>
      </w:r>
    </w:p>
    <w:p w14:paraId="6CFAD2EF" w14:textId="4390F73F" w:rsidR="00EA4F00" w:rsidRPr="00CF5D75" w:rsidRDefault="00EA4F00" w:rsidP="00EA4F00">
      <w:pPr>
        <w:widowControl/>
        <w:numPr>
          <w:ilvl w:val="1"/>
          <w:numId w:val="13"/>
        </w:numPr>
        <w:suppressAutoHyphens w:val="0"/>
        <w:rPr>
          <w:rFonts w:ascii="TH SarabunPSK" w:hAnsi="TH SarabunPSK" w:cs="TH SarabunPSK"/>
          <w:kern w:val="0"/>
          <w:sz w:val="32"/>
          <w:szCs w:val="32"/>
          <w:lang w:bidi="th-TH"/>
        </w:rPr>
      </w:pPr>
      <w:r w:rsidRPr="00CF5D75">
        <w:rPr>
          <w:rFonts w:ascii="TH SarabunPSK" w:hAnsi="TH SarabunPSK" w:cs="TH SarabunPSK" w:hint="cs"/>
          <w:kern w:val="0"/>
          <w:sz w:val="32"/>
          <w:szCs w:val="32"/>
          <w:cs/>
          <w:lang w:bidi="th-TH"/>
        </w:rPr>
        <w:t>การได้หัตถการ (</w:t>
      </w:r>
      <w:r w:rsidRPr="00CF5D75">
        <w:rPr>
          <w:rFonts w:ascii="TH SarabunPSK" w:hAnsi="TH SarabunPSK" w:cs="TH SarabunPSK" w:hint="cs"/>
          <w:kern w:val="0"/>
          <w:sz w:val="32"/>
          <w:szCs w:val="32"/>
          <w:lang w:bidi="th-TH"/>
        </w:rPr>
        <w:t xml:space="preserve">Invasive Procedure) </w:t>
      </w:r>
      <w:r w:rsidR="00D841EC" w:rsidRPr="00CF5D75">
        <w:rPr>
          <w:rFonts w:ascii="TH SarabunPSK" w:hAnsi="TH SarabunPSK" w:cs="TH SarabunPSK" w:hint="cs"/>
          <w:kern w:val="0"/>
          <w:sz w:val="32"/>
          <w:szCs w:val="32"/>
          <w:cs/>
          <w:lang w:bidi="th-TH"/>
        </w:rPr>
        <w:t xml:space="preserve">เช่น </w:t>
      </w:r>
      <w:r w:rsidRPr="00CF5D75">
        <w:rPr>
          <w:rFonts w:ascii="TH SarabunPSK" w:hAnsi="TH SarabunPSK" w:cs="TH SarabunPSK" w:hint="cs"/>
          <w:kern w:val="0"/>
          <w:sz w:val="32"/>
          <w:szCs w:val="32"/>
          <w:lang w:bidi="th-TH"/>
        </w:rPr>
        <w:t xml:space="preserve"> </w:t>
      </w:r>
      <w:r w:rsidRPr="00CF5D75">
        <w:rPr>
          <w:rFonts w:ascii="TH SarabunPSK" w:hAnsi="TH SarabunPSK" w:cs="TH SarabunPSK" w:hint="cs"/>
          <w:kern w:val="0"/>
          <w:sz w:val="32"/>
          <w:szCs w:val="32"/>
          <w:cs/>
          <w:lang w:bidi="th-TH"/>
        </w:rPr>
        <w:t>ใส่สายสวนหลอดเลือดส่วนกลาง (</w:t>
      </w:r>
      <w:r w:rsidRPr="00CF5D75">
        <w:rPr>
          <w:rFonts w:ascii="TH SarabunPSK" w:hAnsi="TH SarabunPSK" w:cs="TH SarabunPSK" w:hint="cs"/>
          <w:kern w:val="0"/>
          <w:sz w:val="32"/>
          <w:szCs w:val="32"/>
          <w:lang w:bidi="th-TH"/>
        </w:rPr>
        <w:t>Central line Catheter insertion</w:t>
      </w:r>
      <w:r w:rsidRPr="00CF5D75">
        <w:rPr>
          <w:rFonts w:ascii="TH SarabunPSK" w:hAnsi="TH SarabunPSK" w:cs="TH SarabunPSK" w:hint="cs"/>
          <w:kern w:val="0"/>
          <w:sz w:val="32"/>
          <w:szCs w:val="32"/>
          <w:cs/>
          <w:lang w:bidi="th-TH"/>
        </w:rPr>
        <w:t>)</w:t>
      </w:r>
      <w:r w:rsidRPr="00CF5D75">
        <w:rPr>
          <w:rFonts w:ascii="TH SarabunPSK" w:hAnsi="TH SarabunPSK" w:cs="TH SarabunPSK" w:hint="cs"/>
          <w:kern w:val="0"/>
          <w:sz w:val="32"/>
          <w:szCs w:val="32"/>
          <w:lang w:bidi="th-TH"/>
        </w:rPr>
        <w:t xml:space="preserve"> , </w:t>
      </w:r>
      <w:r w:rsidRPr="00CF5D75">
        <w:rPr>
          <w:rFonts w:ascii="TH SarabunPSK" w:hAnsi="TH SarabunPSK" w:cs="TH SarabunPSK" w:hint="cs"/>
          <w:kern w:val="0"/>
          <w:sz w:val="32"/>
          <w:szCs w:val="32"/>
          <w:cs/>
          <w:lang w:bidi="th-TH"/>
        </w:rPr>
        <w:t>การได้รับสารอาหารทางหลอดเลือด (</w:t>
      </w:r>
      <w:r w:rsidRPr="00CF5D75">
        <w:rPr>
          <w:rFonts w:ascii="TH SarabunPSK" w:hAnsi="TH SarabunPSK" w:cs="TH SarabunPSK" w:hint="cs"/>
          <w:kern w:val="0"/>
          <w:sz w:val="32"/>
          <w:szCs w:val="32"/>
          <w:lang w:bidi="th-TH"/>
        </w:rPr>
        <w:t xml:space="preserve">Total Parenteral Nutrition) , </w:t>
      </w:r>
      <w:r w:rsidRPr="00CF5D75">
        <w:rPr>
          <w:rFonts w:ascii="TH SarabunPSK" w:hAnsi="TH SarabunPSK" w:cs="TH SarabunPSK" w:hint="cs"/>
          <w:kern w:val="0"/>
          <w:sz w:val="32"/>
          <w:szCs w:val="32"/>
          <w:cs/>
          <w:lang w:bidi="th-TH"/>
        </w:rPr>
        <w:t>ได้รับการให้สารอาหารไขมัน (</w:t>
      </w:r>
      <w:r w:rsidRPr="00CF5D75">
        <w:rPr>
          <w:rFonts w:ascii="TH SarabunPSK" w:hAnsi="TH SarabunPSK" w:cs="TH SarabunPSK" w:hint="cs"/>
          <w:kern w:val="0"/>
          <w:sz w:val="32"/>
          <w:szCs w:val="32"/>
          <w:lang w:bidi="th-TH"/>
        </w:rPr>
        <w:t>Intralipid infusion)</w:t>
      </w:r>
      <w:r w:rsidR="00AA18E6" w:rsidRPr="00CF5D75">
        <w:rPr>
          <w:rFonts w:ascii="TH SarabunPSK" w:hAnsi="TH SarabunPSK" w:cs="TH SarabunPSK" w:hint="cs"/>
          <w:kern w:val="0"/>
          <w:sz w:val="32"/>
          <w:szCs w:val="32"/>
          <w:lang w:bidi="th-TH"/>
        </w:rPr>
        <w:t xml:space="preserve"> , </w:t>
      </w:r>
      <w:r w:rsidR="00AA18E6" w:rsidRPr="00CF5D75">
        <w:rPr>
          <w:rFonts w:ascii="TH SarabunPSK" w:hAnsi="TH SarabunPSK" w:cs="TH SarabunPSK" w:hint="cs"/>
          <w:kern w:val="0"/>
          <w:sz w:val="32"/>
          <w:szCs w:val="32"/>
          <w:cs/>
          <w:lang w:bidi="th-TH"/>
        </w:rPr>
        <w:t xml:space="preserve">การใช้ยาปิดกั้นตัวรับฮิสตามีนชนิดที่ </w:t>
      </w:r>
      <w:r w:rsidR="00AA18E6" w:rsidRPr="00CF5D75">
        <w:rPr>
          <w:rFonts w:ascii="TH SarabunPSK" w:hAnsi="TH SarabunPSK" w:cs="TH SarabunPSK" w:hint="cs"/>
          <w:kern w:val="0"/>
          <w:sz w:val="32"/>
          <w:szCs w:val="32"/>
          <w:lang w:bidi="th-TH"/>
        </w:rPr>
        <w:t>2 (H</w:t>
      </w:r>
      <w:r w:rsidR="00AA18E6" w:rsidRPr="00CF5D75">
        <w:rPr>
          <w:rFonts w:ascii="TH SarabunPSK" w:hAnsi="TH SarabunPSK" w:cs="TH SarabunPSK" w:hint="cs"/>
          <w:kern w:val="0"/>
          <w:sz w:val="32"/>
          <w:szCs w:val="32"/>
          <w:vertAlign w:val="subscript"/>
          <w:lang w:bidi="th-TH"/>
        </w:rPr>
        <w:t xml:space="preserve">2 </w:t>
      </w:r>
      <w:r w:rsidR="00AA18E6" w:rsidRPr="00CF5D75">
        <w:rPr>
          <w:rFonts w:ascii="TH SarabunPSK" w:hAnsi="TH SarabunPSK" w:cs="TH SarabunPSK" w:hint="cs"/>
          <w:kern w:val="0"/>
          <w:sz w:val="32"/>
          <w:szCs w:val="32"/>
          <w:lang w:bidi="th-TH"/>
        </w:rPr>
        <w:t xml:space="preserve">– blocker </w:t>
      </w:r>
      <w:r w:rsidR="00AA18E6" w:rsidRPr="00CF5D75">
        <w:rPr>
          <w:rFonts w:ascii="TH SarabunPSK" w:hAnsi="TH SarabunPSK" w:cs="TH SarabunPSK" w:hint="cs"/>
          <w:kern w:val="0"/>
          <w:sz w:val="32"/>
          <w:szCs w:val="32"/>
          <w:lang w:bidi="th-TH"/>
        </w:rPr>
        <w:lastRenderedPageBreak/>
        <w:t xml:space="preserve">Used), </w:t>
      </w:r>
      <w:r w:rsidR="00AA18E6" w:rsidRPr="00CF5D75">
        <w:rPr>
          <w:rFonts w:ascii="TH SarabunPSK" w:hAnsi="TH SarabunPSK" w:cs="TH SarabunPSK" w:hint="cs"/>
          <w:kern w:val="0"/>
          <w:sz w:val="32"/>
          <w:szCs w:val="32"/>
          <w:cs/>
          <w:lang w:bidi="th-TH"/>
        </w:rPr>
        <w:t xml:space="preserve">ใช้เครื่องช่วยหายใจ โดยเฉพาะ </w:t>
      </w:r>
      <w:r w:rsidR="00AA18E6" w:rsidRPr="00CF5D75">
        <w:rPr>
          <w:rFonts w:ascii="TH SarabunPSK" w:hAnsi="TH SarabunPSK" w:cs="TH SarabunPSK" w:hint="cs"/>
          <w:kern w:val="0"/>
          <w:sz w:val="32"/>
          <w:szCs w:val="32"/>
          <w:lang w:bidi="th-TH"/>
        </w:rPr>
        <w:t xml:space="preserve">Nasal Continuous Positive Airway Pressure) </w:t>
      </w:r>
      <w:r w:rsidR="00AA18E6" w:rsidRPr="00CF5D75">
        <w:rPr>
          <w:rFonts w:ascii="TH SarabunPSK" w:hAnsi="TH SarabunPSK" w:cs="TH SarabunPSK" w:hint="cs"/>
          <w:kern w:val="0"/>
          <w:sz w:val="32"/>
          <w:szCs w:val="32"/>
          <w:cs/>
          <w:lang w:bidi="th-TH"/>
        </w:rPr>
        <w:t xml:space="preserve">การใส่ </w:t>
      </w:r>
      <w:r w:rsidR="00AA18E6" w:rsidRPr="00CF5D75">
        <w:rPr>
          <w:rFonts w:ascii="TH SarabunPSK" w:hAnsi="TH SarabunPSK" w:cs="TH SarabunPSK" w:hint="cs"/>
          <w:kern w:val="0"/>
          <w:sz w:val="32"/>
          <w:szCs w:val="32"/>
          <w:lang w:bidi="th-TH"/>
        </w:rPr>
        <w:t xml:space="preserve">Nasogastric tube , </w:t>
      </w:r>
      <w:r w:rsidR="00AA18E6" w:rsidRPr="00CF5D75">
        <w:rPr>
          <w:rFonts w:ascii="TH SarabunPSK" w:hAnsi="TH SarabunPSK" w:cs="TH SarabunPSK" w:hint="cs"/>
          <w:kern w:val="0"/>
          <w:sz w:val="32"/>
          <w:szCs w:val="32"/>
          <w:cs/>
          <w:lang w:bidi="th-TH"/>
        </w:rPr>
        <w:t>การเปลี่ยนถ่ายเ</w:t>
      </w:r>
      <w:r w:rsidR="00D841EC" w:rsidRPr="00CF5D75">
        <w:rPr>
          <w:rFonts w:ascii="TH SarabunPSK" w:hAnsi="TH SarabunPSK" w:cs="TH SarabunPSK" w:hint="cs"/>
          <w:kern w:val="0"/>
          <w:sz w:val="32"/>
          <w:szCs w:val="32"/>
          <w:cs/>
          <w:lang w:bidi="th-TH"/>
        </w:rPr>
        <w:t xml:space="preserve">ลือด </w:t>
      </w:r>
      <w:r w:rsidR="00AA18E6" w:rsidRPr="00CF5D75">
        <w:rPr>
          <w:rFonts w:ascii="TH SarabunPSK" w:hAnsi="TH SarabunPSK" w:cs="TH SarabunPSK" w:hint="cs"/>
          <w:kern w:val="0"/>
          <w:sz w:val="32"/>
          <w:szCs w:val="32"/>
          <w:lang w:bidi="th-TH"/>
        </w:rPr>
        <w:t xml:space="preserve"> </w:t>
      </w:r>
      <w:r w:rsidR="00D841EC" w:rsidRPr="00CF5D75">
        <w:rPr>
          <w:rFonts w:ascii="TH SarabunPSK" w:hAnsi="TH SarabunPSK" w:cs="TH SarabunPSK" w:hint="cs"/>
          <w:kern w:val="0"/>
          <w:sz w:val="32"/>
          <w:szCs w:val="32"/>
          <w:cs/>
          <w:lang w:bidi="th-TH"/>
        </w:rPr>
        <w:t>การได้รับยาต้านจุลชีพ (</w:t>
      </w:r>
      <w:r w:rsidR="00D841EC" w:rsidRPr="00CF5D75">
        <w:rPr>
          <w:rFonts w:ascii="TH SarabunPSK" w:hAnsi="TH SarabunPSK" w:cs="TH SarabunPSK" w:hint="cs"/>
          <w:kern w:val="0"/>
          <w:sz w:val="32"/>
          <w:szCs w:val="32"/>
          <w:lang w:bidi="th-TH"/>
        </w:rPr>
        <w:t>Board Spectum)</w:t>
      </w:r>
    </w:p>
    <w:p w14:paraId="2B6A1157" w14:textId="629C1D3B" w:rsidR="00D841EC" w:rsidRPr="00CF5D75" w:rsidRDefault="00D841EC" w:rsidP="00D841EC">
      <w:pPr>
        <w:widowControl/>
        <w:suppressAutoHyphens w:val="0"/>
        <w:rPr>
          <w:rFonts w:ascii="TH SarabunPSK" w:hAnsi="TH SarabunPSK" w:cs="TH SarabunPSK"/>
          <w:kern w:val="0"/>
          <w:sz w:val="32"/>
          <w:szCs w:val="32"/>
          <w:cs/>
          <w:lang w:bidi="th-TH"/>
        </w:rPr>
      </w:pPr>
      <w:r w:rsidRPr="00CF5D75">
        <w:rPr>
          <w:rFonts w:ascii="TH SarabunPSK" w:hAnsi="TH SarabunPSK" w:cs="TH SarabunPSK" w:hint="cs"/>
          <w:kern w:val="0"/>
          <w:sz w:val="32"/>
          <w:szCs w:val="32"/>
          <w:cs/>
          <w:lang w:bidi="th-TH"/>
        </w:rPr>
        <w:t>อาการและอาการแสดงของทารกที่มีภาวะติดเชื้อในกระแสเลือด</w:t>
      </w:r>
    </w:p>
    <w:p w14:paraId="3CCD3DEE" w14:textId="77777777" w:rsidR="003A08A7" w:rsidRPr="00CF5D75" w:rsidRDefault="00A66E69" w:rsidP="004D1EE5">
      <w:pPr>
        <w:widowControl/>
        <w:suppressAutoHyphens w:val="0"/>
        <w:ind w:firstLine="1276"/>
        <w:rPr>
          <w:rFonts w:ascii="TH SarabunPSK" w:hAnsi="TH SarabunPSK" w:cs="TH SarabunPSK"/>
          <w:kern w:val="0"/>
          <w:sz w:val="32"/>
          <w:szCs w:val="32"/>
          <w:lang w:bidi="th-TH"/>
        </w:rPr>
      </w:pPr>
      <w:r w:rsidRPr="00A66E69">
        <w:rPr>
          <w:rFonts w:ascii="TH SarabunPSK" w:hAnsi="TH SarabunPSK" w:cs="TH SarabunPSK" w:hint="cs"/>
          <w:kern w:val="0"/>
          <w:sz w:val="32"/>
          <w:szCs w:val="32"/>
          <w:lang w:bidi="th-TH"/>
        </w:rPr>
        <w:t xml:space="preserve">1. Temperature Instability </w:t>
      </w:r>
      <w:r w:rsidRPr="00A66E69">
        <w:rPr>
          <w:rFonts w:ascii="TH SarabunPSK" w:hAnsi="TH SarabunPSK" w:cs="TH SarabunPSK" w:hint="cs"/>
          <w:kern w:val="0"/>
          <w:sz w:val="32"/>
          <w:szCs w:val="32"/>
          <w:cs/>
          <w:lang w:bidi="th-TH"/>
        </w:rPr>
        <w:t>คือ</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มีไข้มากกว่า</w:t>
      </w:r>
      <w:r w:rsidRPr="00A66E69">
        <w:rPr>
          <w:rFonts w:ascii="TH SarabunPSK" w:hAnsi="TH SarabunPSK" w:cs="TH SarabunPSK" w:hint="cs"/>
          <w:kern w:val="0"/>
          <w:sz w:val="32"/>
          <w:szCs w:val="32"/>
          <w:lang w:bidi="th-TH"/>
        </w:rPr>
        <w:t xml:space="preserve"> 38 </w:t>
      </w:r>
      <w:r w:rsidRPr="00A66E69">
        <w:rPr>
          <w:rFonts w:ascii="TH SarabunPSK" w:hAnsi="TH SarabunPSK" w:cs="TH SarabunPSK" w:hint="cs"/>
          <w:kern w:val="0"/>
          <w:sz w:val="32"/>
          <w:szCs w:val="32"/>
          <w:cs/>
          <w:lang w:bidi="th-TH"/>
        </w:rPr>
        <w:t>องศาเซลเซียส</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หรือน้อยกว่า</w:t>
      </w:r>
      <w:r w:rsidRPr="00A66E69">
        <w:rPr>
          <w:rFonts w:ascii="TH SarabunPSK" w:hAnsi="TH SarabunPSK" w:cs="TH SarabunPSK" w:hint="cs"/>
          <w:kern w:val="0"/>
          <w:sz w:val="32"/>
          <w:szCs w:val="32"/>
          <w:lang w:bidi="th-TH"/>
        </w:rPr>
        <w:t xml:space="preserve"> 36.5 </w:t>
      </w:r>
      <w:r w:rsidRPr="00A66E69">
        <w:rPr>
          <w:rFonts w:ascii="TH SarabunPSK" w:hAnsi="TH SarabunPSK" w:cs="TH SarabunPSK" w:hint="cs"/>
          <w:kern w:val="0"/>
          <w:sz w:val="32"/>
          <w:szCs w:val="32"/>
          <w:cs/>
          <w:lang w:bidi="th-TH"/>
        </w:rPr>
        <w:t>องศาเซลเซียส</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ติดต่อกันนานกว่า</w:t>
      </w:r>
      <w:r w:rsidRPr="00A66E69">
        <w:rPr>
          <w:rFonts w:ascii="TH SarabunPSK" w:hAnsi="TH SarabunPSK" w:cs="TH SarabunPSK" w:hint="cs"/>
          <w:kern w:val="0"/>
          <w:sz w:val="32"/>
          <w:szCs w:val="32"/>
          <w:lang w:bidi="th-TH"/>
        </w:rPr>
        <w:t xml:space="preserve"> 1 </w:t>
      </w:r>
      <w:r w:rsidRPr="00A66E69">
        <w:rPr>
          <w:rFonts w:ascii="TH SarabunPSK" w:hAnsi="TH SarabunPSK" w:cs="TH SarabunPSK" w:hint="cs"/>
          <w:kern w:val="0"/>
          <w:sz w:val="32"/>
          <w:szCs w:val="32"/>
          <w:cs/>
          <w:lang w:bidi="th-TH"/>
        </w:rPr>
        <w:t>ชั่วโมง</w:t>
      </w:r>
      <w:r w:rsidRPr="00A66E69">
        <w:rPr>
          <w:rFonts w:ascii="TH SarabunPSK" w:hAnsi="TH SarabunPSK" w:cs="TH SarabunPSK" w:hint="cs"/>
          <w:kern w:val="0"/>
          <w:sz w:val="32"/>
          <w:szCs w:val="32"/>
          <w:lang w:bidi="th-TH"/>
        </w:rPr>
        <w:t xml:space="preserve"> </w:t>
      </w:r>
    </w:p>
    <w:p w14:paraId="4803C90F" w14:textId="51B8B8F0" w:rsidR="004D1EE5" w:rsidRPr="00CF5D75" w:rsidRDefault="00A66E69" w:rsidP="004D1EE5">
      <w:pPr>
        <w:widowControl/>
        <w:suppressAutoHyphens w:val="0"/>
        <w:ind w:firstLine="1276"/>
        <w:rPr>
          <w:rFonts w:ascii="TH SarabunPSK" w:hAnsi="TH SarabunPSK" w:cs="TH SarabunPSK"/>
          <w:kern w:val="0"/>
          <w:sz w:val="32"/>
          <w:szCs w:val="32"/>
          <w:lang w:bidi="th-TH"/>
        </w:rPr>
      </w:pPr>
      <w:r w:rsidRPr="00A66E69">
        <w:rPr>
          <w:rFonts w:ascii="TH SarabunPSK" w:hAnsi="TH SarabunPSK" w:cs="TH SarabunPSK" w:hint="cs"/>
          <w:kern w:val="0"/>
          <w:sz w:val="32"/>
          <w:szCs w:val="32"/>
          <w:lang w:bidi="th-TH"/>
        </w:rPr>
        <w:t xml:space="preserve">2. Cardiac Dysfunction </w:t>
      </w:r>
      <w:r w:rsidRPr="00A66E69">
        <w:rPr>
          <w:rFonts w:ascii="TH SarabunPSK" w:hAnsi="TH SarabunPSK" w:cs="TH SarabunPSK" w:hint="cs"/>
          <w:kern w:val="0"/>
          <w:sz w:val="32"/>
          <w:szCs w:val="32"/>
          <w:cs/>
          <w:lang w:bidi="th-TH"/>
        </w:rPr>
        <w:t>คือมีอัตราการเต้น</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ของหัวใจเร็วกว่าปกติ</w:t>
      </w:r>
      <w:r w:rsidRPr="00A66E69">
        <w:rPr>
          <w:rFonts w:ascii="TH SarabunPSK" w:hAnsi="TH SarabunPSK" w:cs="TH SarabunPSK" w:hint="cs"/>
          <w:kern w:val="0"/>
          <w:sz w:val="32"/>
          <w:szCs w:val="32"/>
          <w:lang w:bidi="th-TH"/>
        </w:rPr>
        <w:t xml:space="preserve"> (Tachycardia) (</w:t>
      </w:r>
      <w:r w:rsidRPr="00A66E69">
        <w:rPr>
          <w:rFonts w:ascii="TH SarabunPSK" w:hAnsi="TH SarabunPSK" w:cs="TH SarabunPSK" w:hint="cs"/>
          <w:kern w:val="0"/>
          <w:sz w:val="32"/>
          <w:szCs w:val="32"/>
          <w:cs/>
          <w:lang w:bidi="th-TH"/>
        </w:rPr>
        <w:t>ค่าเฉลี่ยมากกว่า</w:t>
      </w:r>
      <w:r w:rsidRPr="00A66E69">
        <w:rPr>
          <w:rFonts w:ascii="TH SarabunPSK" w:hAnsi="TH SarabunPSK" w:cs="TH SarabunPSK" w:hint="cs"/>
          <w:kern w:val="0"/>
          <w:sz w:val="32"/>
          <w:szCs w:val="32"/>
          <w:lang w:bidi="th-TH"/>
        </w:rPr>
        <w:t xml:space="preserve"> 2 </w:t>
      </w:r>
      <w:r w:rsidRPr="00A66E69">
        <w:rPr>
          <w:rFonts w:ascii="TH SarabunPSK" w:hAnsi="TH SarabunPSK" w:cs="TH SarabunPSK" w:hint="cs"/>
          <w:kern w:val="0"/>
          <w:sz w:val="32"/>
          <w:szCs w:val="32"/>
          <w:cs/>
          <w:lang w:bidi="th-TH"/>
        </w:rPr>
        <w:t>เท่าของส่วนเบี่ยงเบนมาตรฐานของค่าปกติในแต่ละ</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ช่วงอายุ)</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โดยไม่มีป</w:t>
      </w:r>
      <w:r w:rsidR="004D1EE5" w:rsidRPr="00CF5D75">
        <w:rPr>
          <w:rFonts w:ascii="TH SarabunPSK" w:hAnsi="TH SarabunPSK" w:cs="TH SarabunPSK" w:hint="cs"/>
          <w:kern w:val="0"/>
          <w:sz w:val="32"/>
          <w:szCs w:val="32"/>
          <w:cs/>
          <w:lang w:bidi="th-TH"/>
        </w:rPr>
        <w:t>ัจ</w:t>
      </w:r>
      <w:r w:rsidRPr="00A66E69">
        <w:rPr>
          <w:rFonts w:ascii="TH SarabunPSK" w:hAnsi="TH SarabunPSK" w:cs="TH SarabunPSK" w:hint="cs"/>
          <w:kern w:val="0"/>
          <w:sz w:val="32"/>
          <w:szCs w:val="32"/>
          <w:cs/>
          <w:lang w:bidi="th-TH"/>
        </w:rPr>
        <w:t>จัยกระตุ้นอย่างอื่น</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หรือมีอัตรา</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การเต้นของหัวใจช้ากว่าปกติ</w:t>
      </w:r>
      <w:r w:rsidRPr="00A66E69">
        <w:rPr>
          <w:rFonts w:ascii="TH SarabunPSK" w:hAnsi="TH SarabunPSK" w:cs="TH SarabunPSK" w:hint="cs"/>
          <w:kern w:val="0"/>
          <w:sz w:val="32"/>
          <w:szCs w:val="32"/>
          <w:lang w:bidi="th-TH"/>
        </w:rPr>
        <w:t xml:space="preserve"> (Bradycardia) (</w:t>
      </w:r>
      <w:r w:rsidRPr="00A66E69">
        <w:rPr>
          <w:rFonts w:ascii="TH SarabunPSK" w:hAnsi="TH SarabunPSK" w:cs="TH SarabunPSK" w:hint="cs"/>
          <w:kern w:val="0"/>
          <w:sz w:val="32"/>
          <w:szCs w:val="32"/>
          <w:cs/>
          <w:lang w:bidi="th-TH"/>
        </w:rPr>
        <w:t>ค่าเฉลี่ย</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น้อยกว่า</w:t>
      </w:r>
      <w:r w:rsidRPr="00A66E69">
        <w:rPr>
          <w:rFonts w:ascii="TH SarabunPSK" w:hAnsi="TH SarabunPSK" w:cs="TH SarabunPSK" w:hint="cs"/>
          <w:kern w:val="0"/>
          <w:sz w:val="32"/>
          <w:szCs w:val="32"/>
          <w:lang w:bidi="th-TH"/>
        </w:rPr>
        <w:t xml:space="preserve"> Percentile </w:t>
      </w:r>
      <w:r w:rsidRPr="00A66E69">
        <w:rPr>
          <w:rFonts w:ascii="TH SarabunPSK" w:hAnsi="TH SarabunPSK" w:cs="TH SarabunPSK" w:hint="cs"/>
          <w:kern w:val="0"/>
          <w:sz w:val="32"/>
          <w:szCs w:val="32"/>
          <w:cs/>
          <w:lang w:bidi="th-TH"/>
        </w:rPr>
        <w:t>ที่</w:t>
      </w:r>
      <w:r w:rsidRPr="00A66E69">
        <w:rPr>
          <w:rFonts w:ascii="TH SarabunPSK" w:hAnsi="TH SarabunPSK" w:cs="TH SarabunPSK" w:hint="cs"/>
          <w:kern w:val="0"/>
          <w:sz w:val="32"/>
          <w:szCs w:val="32"/>
          <w:lang w:bidi="th-TH"/>
        </w:rPr>
        <w:t xml:space="preserve"> 10 </w:t>
      </w:r>
      <w:r w:rsidRPr="00A66E69">
        <w:rPr>
          <w:rFonts w:ascii="TH SarabunPSK" w:hAnsi="TH SarabunPSK" w:cs="TH SarabunPSK" w:hint="cs"/>
          <w:kern w:val="0"/>
          <w:sz w:val="32"/>
          <w:szCs w:val="32"/>
          <w:cs/>
          <w:lang w:bidi="th-TH"/>
        </w:rPr>
        <w:t>ของแต่ละช่วงอายุ)</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ติดต่อกันนานมากกว่า</w:t>
      </w:r>
      <w:r w:rsidRPr="00A66E69">
        <w:rPr>
          <w:rFonts w:ascii="TH SarabunPSK" w:hAnsi="TH SarabunPSK" w:cs="TH SarabunPSK" w:hint="cs"/>
          <w:kern w:val="0"/>
          <w:sz w:val="32"/>
          <w:szCs w:val="32"/>
          <w:lang w:bidi="th-TH"/>
        </w:rPr>
        <w:t xml:space="preserve"> 30 </w:t>
      </w:r>
      <w:r w:rsidRPr="00A66E69">
        <w:rPr>
          <w:rFonts w:ascii="TH SarabunPSK" w:hAnsi="TH SarabunPSK" w:cs="TH SarabunPSK" w:hint="cs"/>
          <w:kern w:val="0"/>
          <w:sz w:val="32"/>
          <w:szCs w:val="32"/>
          <w:cs/>
          <w:lang w:bidi="th-TH"/>
        </w:rPr>
        <w:t>นาที</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โดยไม่มี</w:t>
      </w:r>
      <w:r w:rsidR="003A08A7" w:rsidRPr="00CF5D75">
        <w:rPr>
          <w:rFonts w:ascii="TH SarabunPSK" w:hAnsi="TH SarabunPSK" w:cs="TH SarabunPSK" w:hint="cs"/>
          <w:kern w:val="0"/>
          <w:sz w:val="32"/>
          <w:szCs w:val="32"/>
          <w:cs/>
          <w:lang w:bidi="th-TH"/>
        </w:rPr>
        <w:t>ปั</w:t>
      </w:r>
      <w:r w:rsidRPr="00A66E69">
        <w:rPr>
          <w:rFonts w:ascii="TH SarabunPSK" w:hAnsi="TH SarabunPSK" w:cs="TH SarabunPSK" w:hint="cs"/>
          <w:kern w:val="0"/>
          <w:sz w:val="32"/>
          <w:szCs w:val="32"/>
          <w:cs/>
          <w:lang w:bidi="th-TH"/>
        </w:rPr>
        <w:t>จจัยรบกวน</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อื่น</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ๆ</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หรือมี</w:t>
      </w:r>
      <w:r w:rsidRPr="00A66E69">
        <w:rPr>
          <w:rFonts w:ascii="TH SarabunPSK" w:hAnsi="TH SarabunPSK" w:cs="TH SarabunPSK" w:hint="cs"/>
          <w:kern w:val="0"/>
          <w:sz w:val="32"/>
          <w:szCs w:val="32"/>
          <w:lang w:bidi="th-TH"/>
        </w:rPr>
        <w:t xml:space="preserve"> Capillary Refill </w:t>
      </w:r>
      <w:r w:rsidRPr="00A66E69">
        <w:rPr>
          <w:rFonts w:ascii="TH SarabunPSK" w:hAnsi="TH SarabunPSK" w:cs="TH SarabunPSK" w:hint="cs"/>
          <w:kern w:val="0"/>
          <w:sz w:val="32"/>
          <w:szCs w:val="32"/>
          <w:cs/>
          <w:lang w:bidi="th-TH"/>
        </w:rPr>
        <w:t>มากกว่า</w:t>
      </w:r>
      <w:r w:rsidRPr="00A66E69">
        <w:rPr>
          <w:rFonts w:ascii="TH SarabunPSK" w:hAnsi="TH SarabunPSK" w:cs="TH SarabunPSK" w:hint="cs"/>
          <w:kern w:val="0"/>
          <w:sz w:val="32"/>
          <w:szCs w:val="32"/>
          <w:lang w:bidi="th-TH"/>
        </w:rPr>
        <w:t xml:space="preserve"> 3 </w:t>
      </w:r>
      <w:r w:rsidRPr="00A66E69">
        <w:rPr>
          <w:rFonts w:ascii="TH SarabunPSK" w:hAnsi="TH SarabunPSK" w:cs="TH SarabunPSK" w:hint="cs"/>
          <w:kern w:val="0"/>
          <w:sz w:val="32"/>
          <w:szCs w:val="32"/>
          <w:cs/>
          <w:lang w:bidi="th-TH"/>
        </w:rPr>
        <w:t>วินาที</w:t>
      </w:r>
      <w:r w:rsidR="00D841EC" w:rsidRPr="00CF5D75">
        <w:rPr>
          <w:rFonts w:ascii="TH SarabunPSK" w:hAnsi="TH SarabunPSK" w:cs="TH SarabunPSK" w:hint="cs"/>
          <w:kern w:val="0"/>
          <w:sz w:val="32"/>
          <w:szCs w:val="32"/>
          <w:cs/>
          <w:lang w:bidi="th-TH"/>
        </w:rPr>
        <w:t xml:space="preserve"> มีตัวลาย</w:t>
      </w:r>
    </w:p>
    <w:p w14:paraId="7CE0F4F2" w14:textId="77777777" w:rsidR="004D1EE5" w:rsidRPr="00CF5D75" w:rsidRDefault="00A66E69" w:rsidP="004D1EE5">
      <w:pPr>
        <w:widowControl/>
        <w:suppressAutoHyphens w:val="0"/>
        <w:ind w:firstLine="1276"/>
        <w:rPr>
          <w:rFonts w:ascii="TH SarabunPSK" w:hAnsi="TH SarabunPSK" w:cs="TH SarabunPSK"/>
          <w:kern w:val="0"/>
          <w:sz w:val="32"/>
          <w:szCs w:val="32"/>
          <w:lang w:bidi="th-TH"/>
        </w:rPr>
      </w:pPr>
      <w:r w:rsidRPr="00A66E69">
        <w:rPr>
          <w:rFonts w:ascii="TH SarabunPSK" w:hAnsi="TH SarabunPSK" w:cs="TH SarabunPSK" w:hint="cs"/>
          <w:kern w:val="0"/>
          <w:sz w:val="32"/>
          <w:szCs w:val="32"/>
          <w:lang w:bidi="th-TH"/>
        </w:rPr>
        <w:t xml:space="preserve">3. Respiratory Dysfunction </w:t>
      </w:r>
      <w:r w:rsidRPr="00A66E69">
        <w:rPr>
          <w:rFonts w:ascii="TH SarabunPSK" w:hAnsi="TH SarabunPSK" w:cs="TH SarabunPSK" w:hint="cs"/>
          <w:kern w:val="0"/>
          <w:sz w:val="32"/>
          <w:szCs w:val="32"/>
          <w:cs/>
          <w:lang w:bidi="th-TH"/>
        </w:rPr>
        <w:t>คือ</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มีอัตรา</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การหายใจมากกว่า</w:t>
      </w:r>
      <w:r w:rsidRPr="00A66E69">
        <w:rPr>
          <w:rFonts w:ascii="TH SarabunPSK" w:hAnsi="TH SarabunPSK" w:cs="TH SarabunPSK" w:hint="cs"/>
          <w:kern w:val="0"/>
          <w:sz w:val="32"/>
          <w:szCs w:val="32"/>
          <w:lang w:bidi="th-TH"/>
        </w:rPr>
        <w:t xml:space="preserve"> 2 </w:t>
      </w:r>
      <w:r w:rsidRPr="00A66E69">
        <w:rPr>
          <w:rFonts w:ascii="TH SarabunPSK" w:hAnsi="TH SarabunPSK" w:cs="TH SarabunPSK" w:hint="cs"/>
          <w:kern w:val="0"/>
          <w:sz w:val="32"/>
          <w:szCs w:val="32"/>
          <w:cs/>
          <w:lang w:bidi="th-TH"/>
        </w:rPr>
        <w:t>เท่าของส่วนเบี่ยงเบนมาตรฐาน</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ของค่าปกติในแต่ละช่วงอายุ</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หรือมีความจำาเป็นต้อง</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ใส่เครื่องช่วยหายใจโดยที่ไม่มีโรคสมองและกล้ามเนื้อ</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ไม่ได้รับยาสลบหรือมีภาวะขาดออกซิเจนในเลือด</w:t>
      </w:r>
    </w:p>
    <w:p w14:paraId="1B1AE673" w14:textId="349916DD" w:rsidR="00A66E69" w:rsidRPr="00CF5D75" w:rsidRDefault="00A66E69" w:rsidP="004D1EE5">
      <w:pPr>
        <w:widowControl/>
        <w:suppressAutoHyphens w:val="0"/>
        <w:ind w:firstLine="1276"/>
        <w:rPr>
          <w:rFonts w:ascii="TH SarabunPSK" w:hAnsi="TH SarabunPSK" w:cs="TH SarabunPSK"/>
          <w:kern w:val="0"/>
          <w:sz w:val="32"/>
          <w:szCs w:val="32"/>
          <w:lang w:bidi="th-TH"/>
        </w:rPr>
      </w:pPr>
      <w:r w:rsidRPr="00A66E69">
        <w:rPr>
          <w:rFonts w:ascii="TH SarabunPSK" w:hAnsi="TH SarabunPSK" w:cs="TH SarabunPSK" w:hint="cs"/>
          <w:kern w:val="0"/>
          <w:sz w:val="32"/>
          <w:szCs w:val="32"/>
          <w:lang w:bidi="th-TH"/>
        </w:rPr>
        <w:t xml:space="preserve">4. Perfusion Abnormality </w:t>
      </w:r>
      <w:r w:rsidRPr="00A66E69">
        <w:rPr>
          <w:rFonts w:ascii="TH SarabunPSK" w:hAnsi="TH SarabunPSK" w:cs="TH SarabunPSK" w:hint="cs"/>
          <w:kern w:val="0"/>
          <w:sz w:val="32"/>
          <w:szCs w:val="32"/>
          <w:cs/>
          <w:lang w:bidi="th-TH"/>
        </w:rPr>
        <w:t>คือ</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มี</w:t>
      </w:r>
      <w:r w:rsidR="004D1EE5" w:rsidRPr="00CF5D75">
        <w:rPr>
          <w:rFonts w:ascii="TH SarabunPSK" w:hAnsi="TH SarabunPSK" w:cs="TH SarabunPSK" w:hint="cs"/>
          <w:kern w:val="0"/>
          <w:sz w:val="32"/>
          <w:szCs w:val="32"/>
          <w:cs/>
          <w:lang w:bidi="th-TH"/>
        </w:rPr>
        <w:t>ปั</w:t>
      </w:r>
      <w:r w:rsidRPr="00A66E69">
        <w:rPr>
          <w:rFonts w:ascii="TH SarabunPSK" w:hAnsi="TH SarabunPSK" w:cs="TH SarabunPSK" w:hint="cs"/>
          <w:kern w:val="0"/>
          <w:sz w:val="32"/>
          <w:szCs w:val="32"/>
          <w:cs/>
          <w:lang w:bidi="th-TH"/>
        </w:rPr>
        <w:t>สสาวะ</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ออกน้อย</w:t>
      </w:r>
      <w:r w:rsidRPr="00A66E69">
        <w:rPr>
          <w:rFonts w:ascii="TH SarabunPSK" w:hAnsi="TH SarabunPSK" w:cs="TH SarabunPSK" w:hint="cs"/>
          <w:kern w:val="0"/>
          <w:sz w:val="32"/>
          <w:szCs w:val="32"/>
          <w:lang w:bidi="th-TH"/>
        </w:rPr>
        <w:t xml:space="preserve"> (&lt; 0.5 </w:t>
      </w:r>
      <w:r w:rsidRPr="00A66E69">
        <w:rPr>
          <w:rFonts w:ascii="TH SarabunPSK" w:hAnsi="TH SarabunPSK" w:cs="TH SarabunPSK" w:hint="cs"/>
          <w:kern w:val="0"/>
          <w:sz w:val="32"/>
          <w:szCs w:val="32"/>
          <w:cs/>
          <w:lang w:bidi="th-TH"/>
        </w:rPr>
        <w:t>ซีซี/กก./ชม.)</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หรือมีภาวะเลือด</w:t>
      </w:r>
      <w:r w:rsidRPr="00A66E69">
        <w:rPr>
          <w:rFonts w:ascii="TH SarabunPSK" w:hAnsi="TH SarabunPSK" w:cs="TH SarabunPSK" w:hint="cs"/>
          <w:kern w:val="0"/>
          <w:sz w:val="32"/>
          <w:szCs w:val="32"/>
          <w:lang w:bidi="th-TH"/>
        </w:rPr>
        <w:t xml:space="preserve"> </w:t>
      </w:r>
      <w:r w:rsidRPr="00A66E69">
        <w:rPr>
          <w:rFonts w:ascii="TH SarabunPSK" w:hAnsi="TH SarabunPSK" w:cs="TH SarabunPSK" w:hint="cs"/>
          <w:kern w:val="0"/>
          <w:sz w:val="32"/>
          <w:szCs w:val="32"/>
          <w:cs/>
          <w:lang w:bidi="th-TH"/>
        </w:rPr>
        <w:t>เป็นกรดหรือมีการเปลี่ยนแปลงของระดับความรู้สึกตัว</w:t>
      </w:r>
      <w:r w:rsidR="00D841EC" w:rsidRPr="00CF5D75">
        <w:rPr>
          <w:rFonts w:ascii="TH SarabunPSK" w:hAnsi="TH SarabunPSK" w:cs="TH SarabunPSK" w:hint="cs"/>
          <w:kern w:val="0"/>
          <w:sz w:val="32"/>
          <w:szCs w:val="32"/>
          <w:cs/>
          <w:lang w:bidi="th-TH"/>
        </w:rPr>
        <w:t xml:space="preserve"> </w:t>
      </w:r>
    </w:p>
    <w:p w14:paraId="70CC9B97" w14:textId="77777777" w:rsidR="004A0C1B" w:rsidRDefault="004A0C1B" w:rsidP="00660E94">
      <w:pPr>
        <w:rPr>
          <w:rFonts w:ascii="TH SarabunPSK" w:hAnsi="TH SarabunPSK" w:cs="TH SarabunPSK"/>
          <w:b/>
          <w:bCs/>
          <w:sz w:val="32"/>
          <w:szCs w:val="32"/>
          <w:lang w:bidi="th-TH"/>
        </w:rPr>
      </w:pPr>
    </w:p>
    <w:p w14:paraId="6D27D982" w14:textId="102EDC78" w:rsidR="00660E94" w:rsidRPr="00CF5D75" w:rsidRDefault="00660E94" w:rsidP="00660E94">
      <w:pPr>
        <w:rPr>
          <w:rFonts w:ascii="TH SarabunPSK" w:hAnsi="TH SarabunPSK" w:cs="TH SarabunPSK"/>
          <w:b/>
          <w:bCs/>
          <w:sz w:val="32"/>
          <w:szCs w:val="32"/>
          <w:cs/>
          <w:lang w:bidi="th-TH"/>
        </w:rPr>
      </w:pPr>
      <w:r w:rsidRPr="00CF5D75">
        <w:rPr>
          <w:rFonts w:ascii="TH SarabunPSK" w:hAnsi="TH SarabunPSK" w:cs="TH SarabunPSK" w:hint="cs"/>
          <w:b/>
          <w:bCs/>
          <w:sz w:val="32"/>
          <w:szCs w:val="32"/>
          <w:cs/>
          <w:lang w:bidi="th-TH"/>
        </w:rPr>
        <w:t xml:space="preserve">สรุปปัญหา </w:t>
      </w:r>
      <w:r w:rsidRPr="00CF5D75">
        <w:rPr>
          <w:rFonts w:ascii="TH SarabunPSK" w:hAnsi="TH SarabunPSK" w:cs="TH SarabunPSK" w:hint="cs"/>
          <w:b/>
          <w:bCs/>
          <w:sz w:val="32"/>
          <w:szCs w:val="32"/>
          <w:lang w:bidi="th-TH"/>
        </w:rPr>
        <w:t xml:space="preserve">: </w:t>
      </w:r>
      <w:r w:rsidRPr="00CF5D75">
        <w:rPr>
          <w:rFonts w:ascii="TH SarabunPSK" w:hAnsi="TH SarabunPSK" w:cs="TH SarabunPSK" w:hint="cs"/>
          <w:b/>
          <w:bCs/>
          <w:sz w:val="32"/>
          <w:szCs w:val="32"/>
          <w:cs/>
          <w:lang w:bidi="th-TH"/>
        </w:rPr>
        <w:t>ได้ดังนี้</w:t>
      </w:r>
    </w:p>
    <w:p w14:paraId="4F24FA0D" w14:textId="00F0846A" w:rsidR="00660E94" w:rsidRPr="00CF5D75" w:rsidRDefault="00660E94" w:rsidP="00660E94">
      <w:pPr>
        <w:rPr>
          <w:rFonts w:ascii="TH SarabunPSK" w:hAnsi="TH SarabunPSK" w:cs="TH SarabunPSK"/>
          <w:b/>
          <w:bCs/>
          <w:sz w:val="32"/>
          <w:szCs w:val="32"/>
          <w:lang w:bidi="th-TH"/>
        </w:rPr>
      </w:pPr>
      <w:r w:rsidRPr="00CF5D75">
        <w:rPr>
          <w:rFonts w:ascii="TH SarabunPSK" w:hAnsi="TH SarabunPSK" w:cs="TH SarabunPSK" w:hint="cs"/>
          <w:b/>
          <w:bCs/>
          <w:sz w:val="32"/>
          <w:szCs w:val="32"/>
          <w:cs/>
          <w:lang w:bidi="th-TH"/>
        </w:rPr>
        <w:t xml:space="preserve">ปัญหาที่  </w:t>
      </w:r>
      <w:r w:rsidRPr="00CF5D75">
        <w:rPr>
          <w:rFonts w:ascii="TH SarabunPSK" w:hAnsi="TH SarabunPSK" w:cs="TH SarabunPSK" w:hint="cs"/>
          <w:b/>
          <w:bCs/>
          <w:sz w:val="32"/>
          <w:szCs w:val="32"/>
        </w:rPr>
        <w:t xml:space="preserve">1 :  </w:t>
      </w:r>
      <w:r w:rsidRPr="00CF5D75">
        <w:rPr>
          <w:rFonts w:ascii="TH SarabunPSK" w:hAnsi="TH SarabunPSK" w:cs="TH SarabunPSK" w:hint="cs"/>
          <w:b/>
          <w:bCs/>
          <w:sz w:val="32"/>
          <w:szCs w:val="32"/>
          <w:cs/>
          <w:lang w:bidi="th-TH"/>
        </w:rPr>
        <w:t>มีการติดเชื้อในกระแสเลือดเนื่องจากระบบภูมิต้านทานต่ำ</w:t>
      </w:r>
    </w:p>
    <w:p w14:paraId="1371CF6A" w14:textId="77777777" w:rsidR="004A0C1B" w:rsidRDefault="004A0C1B" w:rsidP="00660E94">
      <w:pPr>
        <w:rPr>
          <w:rFonts w:ascii="TH SarabunPSK" w:hAnsi="TH SarabunPSK" w:cs="TH SarabunPSK"/>
          <w:b/>
          <w:bCs/>
          <w:sz w:val="32"/>
          <w:szCs w:val="32"/>
          <w:lang w:bidi="th-TH"/>
        </w:rPr>
      </w:pPr>
    </w:p>
    <w:p w14:paraId="26148869" w14:textId="75107552" w:rsidR="00660E94" w:rsidRPr="00CF5D75" w:rsidRDefault="00660E94" w:rsidP="00660E94">
      <w:pPr>
        <w:rPr>
          <w:rFonts w:ascii="TH SarabunPSK" w:hAnsi="TH SarabunPSK" w:cs="TH SarabunPSK"/>
          <w:b/>
          <w:bCs/>
          <w:sz w:val="32"/>
          <w:szCs w:val="32"/>
          <w:lang w:bidi="th-TH"/>
        </w:rPr>
      </w:pPr>
      <w:r w:rsidRPr="00CF5D75">
        <w:rPr>
          <w:rFonts w:ascii="TH SarabunPSK" w:hAnsi="TH SarabunPSK" w:cs="TH SarabunPSK" w:hint="cs"/>
          <w:b/>
          <w:bCs/>
          <w:sz w:val="32"/>
          <w:szCs w:val="32"/>
          <w:cs/>
          <w:lang w:bidi="th-TH"/>
        </w:rPr>
        <w:t xml:space="preserve">การพยาบาล </w:t>
      </w:r>
    </w:p>
    <w:p w14:paraId="515111D0" w14:textId="4540F562" w:rsidR="00660E94" w:rsidRPr="00CF5D75" w:rsidRDefault="00660E94" w:rsidP="00660E94">
      <w:pPr>
        <w:pStyle w:val="ae"/>
        <w:numPr>
          <w:ilvl w:val="0"/>
          <w:numId w:val="14"/>
        </w:numPr>
        <w:rPr>
          <w:rFonts w:ascii="TH SarabunPSK" w:hAnsi="TH SarabunPSK" w:cs="TH SarabunPSK"/>
          <w:sz w:val="32"/>
          <w:szCs w:val="32"/>
          <w:lang w:bidi="th-TH"/>
        </w:rPr>
      </w:pPr>
      <w:r w:rsidRPr="00CF5D75">
        <w:rPr>
          <w:rFonts w:ascii="TH SarabunPSK" w:hAnsi="TH SarabunPSK" w:cs="TH SarabunPSK" w:hint="cs"/>
          <w:sz w:val="32"/>
          <w:szCs w:val="32"/>
          <w:cs/>
          <w:lang w:bidi="th-TH"/>
        </w:rPr>
        <w:t>ให้การพยาบาลโดยคำนึงถึงการป้องกันการแพร่กระจายเชื้อ</w:t>
      </w:r>
    </w:p>
    <w:p w14:paraId="681299F3" w14:textId="1FCDD0CD" w:rsidR="00660E94" w:rsidRPr="00CF5D75" w:rsidRDefault="00660E94" w:rsidP="003A2489">
      <w:pPr>
        <w:pStyle w:val="ae"/>
        <w:numPr>
          <w:ilvl w:val="1"/>
          <w:numId w:val="14"/>
        </w:numPr>
        <w:ind w:left="0" w:firstLine="360"/>
        <w:rPr>
          <w:rFonts w:ascii="TH SarabunPSK" w:hAnsi="TH SarabunPSK" w:cs="TH SarabunPSK"/>
          <w:sz w:val="32"/>
          <w:szCs w:val="32"/>
          <w:lang w:bidi="th-TH"/>
        </w:rPr>
      </w:pPr>
      <w:r w:rsidRPr="00CF5D75">
        <w:rPr>
          <w:rFonts w:ascii="TH SarabunPSK" w:hAnsi="TH SarabunPSK" w:cs="TH SarabunPSK" w:hint="cs"/>
          <w:sz w:val="32"/>
          <w:szCs w:val="32"/>
          <w:cs/>
          <w:lang w:bidi="th-TH"/>
        </w:rPr>
        <w:t xml:space="preserve">ล้างมือให้สะอาดด้วยสบู่ และล้างมือด้วยแอลกอฮอร์ โดยยึดหลักการล้างมือ </w:t>
      </w:r>
      <w:r w:rsidRPr="00CF5D75">
        <w:rPr>
          <w:rFonts w:ascii="TH SarabunPSK" w:hAnsi="TH SarabunPSK" w:cs="TH SarabunPSK" w:hint="cs"/>
          <w:sz w:val="32"/>
          <w:szCs w:val="32"/>
          <w:lang w:bidi="th-TH"/>
        </w:rPr>
        <w:t xml:space="preserve">7 </w:t>
      </w:r>
      <w:r w:rsidRPr="00CF5D75">
        <w:rPr>
          <w:rFonts w:ascii="TH SarabunPSK" w:hAnsi="TH SarabunPSK" w:cs="TH SarabunPSK" w:hint="cs"/>
          <w:sz w:val="32"/>
          <w:szCs w:val="32"/>
          <w:cs/>
          <w:lang w:bidi="th-TH"/>
        </w:rPr>
        <w:t xml:space="preserve">ขั้นตอนและ </w:t>
      </w:r>
      <w:r w:rsidRPr="00CF5D75">
        <w:rPr>
          <w:rFonts w:ascii="TH SarabunPSK" w:hAnsi="TH SarabunPSK" w:cs="TH SarabunPSK" w:hint="cs"/>
          <w:sz w:val="32"/>
          <w:szCs w:val="32"/>
          <w:lang w:bidi="th-TH"/>
        </w:rPr>
        <w:t>5 moment of the hand hygiene</w:t>
      </w:r>
    </w:p>
    <w:p w14:paraId="708C1235" w14:textId="48A36F2B" w:rsidR="00765D68" w:rsidRPr="00CF5D75" w:rsidRDefault="00660E94" w:rsidP="003A2489">
      <w:pPr>
        <w:pStyle w:val="ae"/>
        <w:numPr>
          <w:ilvl w:val="1"/>
          <w:numId w:val="14"/>
        </w:numPr>
        <w:ind w:left="0" w:firstLine="360"/>
        <w:rPr>
          <w:rFonts w:ascii="TH SarabunPSK" w:hAnsi="TH SarabunPSK" w:cs="TH SarabunPSK"/>
          <w:sz w:val="32"/>
          <w:szCs w:val="32"/>
          <w:lang w:bidi="th-TH"/>
        </w:rPr>
      </w:pPr>
      <w:r w:rsidRPr="00CF5D75">
        <w:rPr>
          <w:rFonts w:ascii="TH SarabunPSK" w:hAnsi="TH SarabunPSK" w:cs="TH SarabunPSK" w:hint="cs"/>
          <w:sz w:val="32"/>
          <w:szCs w:val="32"/>
          <w:cs/>
          <w:lang w:bidi="th-TH"/>
        </w:rPr>
        <w:t xml:space="preserve">ทำความสะอาดบริเวณที่ได้รับการ </w:t>
      </w:r>
      <w:r w:rsidRPr="00CF5D75">
        <w:rPr>
          <w:rFonts w:ascii="TH SarabunPSK" w:hAnsi="TH SarabunPSK" w:cs="TH SarabunPSK" w:hint="cs"/>
          <w:sz w:val="32"/>
          <w:szCs w:val="32"/>
          <w:lang w:bidi="th-TH"/>
        </w:rPr>
        <w:t xml:space="preserve">On Invasive medical kit </w:t>
      </w:r>
      <w:r w:rsidRPr="00CF5D75">
        <w:rPr>
          <w:rFonts w:ascii="TH SarabunPSK" w:hAnsi="TH SarabunPSK" w:cs="TH SarabunPSK" w:hint="cs"/>
          <w:sz w:val="32"/>
          <w:szCs w:val="32"/>
          <w:cs/>
          <w:lang w:bidi="th-TH"/>
        </w:rPr>
        <w:t xml:space="preserve">โดยยึดหลัก </w:t>
      </w:r>
      <w:r w:rsidRPr="00CF5D75">
        <w:rPr>
          <w:rFonts w:ascii="TH SarabunPSK" w:hAnsi="TH SarabunPSK" w:cs="TH SarabunPSK" w:hint="cs"/>
          <w:sz w:val="32"/>
          <w:szCs w:val="32"/>
          <w:lang w:bidi="th-TH"/>
        </w:rPr>
        <w:t xml:space="preserve">Aseptic </w:t>
      </w:r>
      <w:r w:rsidR="00765D68" w:rsidRPr="00CF5D75">
        <w:rPr>
          <w:rFonts w:ascii="TH SarabunPSK" w:hAnsi="TH SarabunPSK" w:cs="TH SarabunPSK" w:hint="cs"/>
          <w:sz w:val="32"/>
          <w:szCs w:val="32"/>
          <w:lang w:bidi="th-TH"/>
        </w:rPr>
        <w:t xml:space="preserve">Technique </w:t>
      </w:r>
      <w:r w:rsidR="00765D68" w:rsidRPr="00CF5D75">
        <w:rPr>
          <w:rFonts w:ascii="TH SarabunPSK" w:hAnsi="TH SarabunPSK" w:cs="TH SarabunPSK" w:hint="cs"/>
          <w:sz w:val="32"/>
          <w:szCs w:val="32"/>
          <w:cs/>
          <w:lang w:bidi="th-TH"/>
        </w:rPr>
        <w:t>และหมั่นตรวจสอบบริเวณ</w:t>
      </w:r>
      <w:r w:rsidR="00765D68" w:rsidRPr="00CF5D75">
        <w:rPr>
          <w:rFonts w:ascii="TH SarabunPSK" w:hAnsi="TH SarabunPSK" w:cs="TH SarabunPSK" w:hint="cs"/>
          <w:sz w:val="32"/>
          <w:szCs w:val="32"/>
          <w:lang w:bidi="th-TH"/>
        </w:rPr>
        <w:t xml:space="preserve"> Insertion </w:t>
      </w:r>
      <w:r w:rsidR="00765D68" w:rsidRPr="00CF5D75">
        <w:rPr>
          <w:rFonts w:ascii="TH SarabunPSK" w:hAnsi="TH SarabunPSK" w:cs="TH SarabunPSK" w:hint="cs"/>
          <w:sz w:val="32"/>
          <w:szCs w:val="32"/>
          <w:cs/>
          <w:lang w:bidi="th-TH"/>
        </w:rPr>
        <w:t>ลักษณะการติดเชื้อ</w:t>
      </w:r>
    </w:p>
    <w:p w14:paraId="40EC9E76" w14:textId="02696A5B" w:rsidR="00765D68" w:rsidRPr="00CF5D75" w:rsidRDefault="00765D68" w:rsidP="003A2489">
      <w:pPr>
        <w:pStyle w:val="ae"/>
        <w:numPr>
          <w:ilvl w:val="1"/>
          <w:numId w:val="14"/>
        </w:numPr>
        <w:ind w:left="0" w:firstLine="360"/>
        <w:rPr>
          <w:rFonts w:ascii="TH SarabunPSK" w:hAnsi="TH SarabunPSK" w:cs="TH SarabunPSK"/>
          <w:sz w:val="32"/>
          <w:szCs w:val="32"/>
          <w:lang w:bidi="th-TH"/>
        </w:rPr>
      </w:pPr>
      <w:r w:rsidRPr="00CF5D75">
        <w:rPr>
          <w:rFonts w:ascii="TH SarabunPSK" w:hAnsi="TH SarabunPSK" w:cs="TH SarabunPSK" w:hint="cs"/>
          <w:sz w:val="32"/>
          <w:szCs w:val="32"/>
          <w:cs/>
          <w:lang w:bidi="th-TH"/>
        </w:rPr>
        <w:t>ทำความสะอาดร่างกายทารก ทุกครั้งที่มีการเปื้อน เพื่อลดการสะสมของเชื้อ</w:t>
      </w:r>
      <w:r w:rsidRPr="00CF5D75">
        <w:rPr>
          <w:rFonts w:ascii="TH SarabunPSK" w:hAnsi="TH SarabunPSK" w:cs="TH SarabunPSK" w:hint="cs"/>
          <w:sz w:val="32"/>
          <w:szCs w:val="32"/>
          <w:lang w:bidi="th-TH"/>
        </w:rPr>
        <w:t xml:space="preserve">Bacteria </w:t>
      </w:r>
      <w:r w:rsidRPr="00CF5D75">
        <w:rPr>
          <w:rFonts w:ascii="TH SarabunPSK" w:hAnsi="TH SarabunPSK" w:cs="TH SarabunPSK" w:hint="cs"/>
          <w:sz w:val="32"/>
          <w:szCs w:val="32"/>
          <w:cs/>
          <w:lang w:bidi="th-TH"/>
        </w:rPr>
        <w:t>ที่เป็นสาเหตุการติดเชื้อ</w:t>
      </w:r>
    </w:p>
    <w:p w14:paraId="2121DE3B" w14:textId="1061A762" w:rsidR="00765D68" w:rsidRPr="00CF5D75" w:rsidRDefault="00765D68" w:rsidP="003A2489">
      <w:pPr>
        <w:pStyle w:val="ae"/>
        <w:numPr>
          <w:ilvl w:val="1"/>
          <w:numId w:val="14"/>
        </w:numPr>
        <w:ind w:left="0" w:firstLine="360"/>
        <w:rPr>
          <w:rFonts w:ascii="TH SarabunPSK" w:hAnsi="TH SarabunPSK" w:cs="TH SarabunPSK"/>
          <w:sz w:val="32"/>
          <w:szCs w:val="32"/>
          <w:lang w:bidi="th-TH"/>
        </w:rPr>
      </w:pPr>
      <w:r w:rsidRPr="00CF5D75">
        <w:rPr>
          <w:rFonts w:ascii="TH SarabunPSK" w:hAnsi="TH SarabunPSK" w:cs="TH SarabunPSK" w:hint="cs"/>
          <w:sz w:val="32"/>
          <w:szCs w:val="32"/>
          <w:cs/>
          <w:lang w:bidi="th-TH"/>
        </w:rPr>
        <w:t xml:space="preserve">ดูดเสมหะในช่องปาก โดยยึดหลัก </w:t>
      </w:r>
      <w:r w:rsidRPr="00CF5D75">
        <w:rPr>
          <w:rFonts w:ascii="TH SarabunPSK" w:hAnsi="TH SarabunPSK" w:cs="TH SarabunPSK" w:hint="cs"/>
          <w:sz w:val="32"/>
          <w:szCs w:val="32"/>
          <w:lang w:bidi="th-TH"/>
        </w:rPr>
        <w:t xml:space="preserve">Sterile technique </w:t>
      </w:r>
    </w:p>
    <w:p w14:paraId="0D5F04F1" w14:textId="69858DFF" w:rsidR="00765D68" w:rsidRPr="00CF5D75" w:rsidRDefault="00765D68" w:rsidP="003A2489">
      <w:pPr>
        <w:pStyle w:val="ae"/>
        <w:numPr>
          <w:ilvl w:val="1"/>
          <w:numId w:val="14"/>
        </w:numPr>
        <w:ind w:left="0" w:firstLine="360"/>
        <w:rPr>
          <w:rFonts w:ascii="TH SarabunPSK" w:hAnsi="TH SarabunPSK" w:cs="TH SarabunPSK"/>
          <w:sz w:val="32"/>
          <w:szCs w:val="32"/>
          <w:lang w:bidi="th-TH"/>
        </w:rPr>
      </w:pPr>
      <w:r w:rsidRPr="00CF5D75">
        <w:rPr>
          <w:rFonts w:ascii="TH SarabunPSK" w:hAnsi="TH SarabunPSK" w:cs="TH SarabunPSK" w:hint="cs"/>
          <w:sz w:val="32"/>
          <w:szCs w:val="32"/>
          <w:cs/>
          <w:lang w:bidi="th-TH"/>
        </w:rPr>
        <w:t xml:space="preserve">ดูดเสมหะในท่อช่วยหายใจ โดยใช้ </w:t>
      </w:r>
      <w:r w:rsidRPr="00CF5D75">
        <w:rPr>
          <w:rFonts w:ascii="TH SarabunPSK" w:hAnsi="TH SarabunPSK" w:cs="TH SarabunPSK" w:hint="cs"/>
          <w:sz w:val="32"/>
          <w:szCs w:val="32"/>
          <w:lang w:bidi="th-TH"/>
        </w:rPr>
        <w:t>Close system Suction</w:t>
      </w:r>
    </w:p>
    <w:p w14:paraId="1EE6116E" w14:textId="77777777" w:rsidR="00CF5D75" w:rsidRPr="00CF5D75" w:rsidRDefault="00765D68" w:rsidP="003A2489">
      <w:pPr>
        <w:pStyle w:val="ae"/>
        <w:numPr>
          <w:ilvl w:val="1"/>
          <w:numId w:val="14"/>
        </w:numPr>
        <w:ind w:left="0" w:firstLine="360"/>
        <w:rPr>
          <w:rFonts w:ascii="TH SarabunPSK" w:hAnsi="TH SarabunPSK" w:cs="TH SarabunPSK"/>
          <w:sz w:val="32"/>
          <w:szCs w:val="32"/>
          <w:lang w:bidi="th-TH"/>
        </w:rPr>
      </w:pPr>
      <w:r w:rsidRPr="00CF5D75">
        <w:rPr>
          <w:rFonts w:ascii="TH SarabunPSK" w:hAnsi="TH SarabunPSK" w:cs="TH SarabunPSK" w:hint="cs"/>
          <w:sz w:val="32"/>
          <w:szCs w:val="32"/>
          <w:cs/>
          <w:lang w:bidi="th-TH"/>
        </w:rPr>
        <w:t xml:space="preserve">เปลี่ยน </w:t>
      </w:r>
      <w:r w:rsidRPr="00CF5D75">
        <w:rPr>
          <w:rFonts w:ascii="TH SarabunPSK" w:hAnsi="TH SarabunPSK" w:cs="TH SarabunPSK" w:hint="cs"/>
          <w:sz w:val="32"/>
          <w:szCs w:val="32"/>
          <w:lang w:bidi="th-TH"/>
        </w:rPr>
        <w:t xml:space="preserve">Intravenous </w:t>
      </w:r>
      <w:r w:rsidR="00CF5D75" w:rsidRPr="00CF5D75">
        <w:rPr>
          <w:rFonts w:ascii="TH SarabunPSK" w:hAnsi="TH SarabunPSK" w:cs="TH SarabunPSK" w:hint="cs"/>
          <w:sz w:val="32"/>
          <w:szCs w:val="32"/>
          <w:lang w:bidi="th-TH"/>
        </w:rPr>
        <w:t xml:space="preserve">Fluid </w:t>
      </w:r>
      <w:r w:rsidRPr="00CF5D75">
        <w:rPr>
          <w:rFonts w:ascii="TH SarabunPSK" w:hAnsi="TH SarabunPSK" w:cs="TH SarabunPSK" w:hint="cs"/>
          <w:sz w:val="32"/>
          <w:szCs w:val="32"/>
          <w:lang w:bidi="th-TH"/>
        </w:rPr>
        <w:t xml:space="preserve">Set </w:t>
      </w:r>
      <w:r w:rsidRPr="00CF5D75">
        <w:rPr>
          <w:rFonts w:ascii="TH SarabunPSK" w:hAnsi="TH SarabunPSK" w:cs="TH SarabunPSK" w:hint="cs"/>
          <w:sz w:val="32"/>
          <w:szCs w:val="32"/>
          <w:cs/>
          <w:lang w:bidi="th-TH"/>
        </w:rPr>
        <w:t>ทุ</w:t>
      </w:r>
      <w:r w:rsidR="00CF5D75" w:rsidRPr="00CF5D75">
        <w:rPr>
          <w:rFonts w:ascii="TH SarabunPSK" w:hAnsi="TH SarabunPSK" w:cs="TH SarabunPSK" w:hint="cs"/>
          <w:sz w:val="32"/>
          <w:szCs w:val="32"/>
          <w:cs/>
          <w:lang w:bidi="th-TH"/>
        </w:rPr>
        <w:t xml:space="preserve">กครั้งที่เปลี่ยน </w:t>
      </w:r>
      <w:r w:rsidR="00CF5D75" w:rsidRPr="00CF5D75">
        <w:rPr>
          <w:rFonts w:ascii="TH SarabunPSK" w:hAnsi="TH SarabunPSK" w:cs="TH SarabunPSK" w:hint="cs"/>
          <w:sz w:val="32"/>
          <w:szCs w:val="32"/>
          <w:lang w:bidi="th-TH"/>
        </w:rPr>
        <w:t xml:space="preserve">TPN </w:t>
      </w:r>
      <w:r w:rsidR="00CF5D75" w:rsidRPr="00CF5D75">
        <w:rPr>
          <w:rFonts w:ascii="TH SarabunPSK" w:hAnsi="TH SarabunPSK" w:cs="TH SarabunPSK" w:hint="cs"/>
          <w:sz w:val="32"/>
          <w:szCs w:val="32"/>
          <w:cs/>
          <w:lang w:bidi="th-TH"/>
        </w:rPr>
        <w:t xml:space="preserve">และหมั่นตรวจสอบบริเวณ </w:t>
      </w:r>
      <w:r w:rsidR="00CF5D75" w:rsidRPr="00CF5D75">
        <w:rPr>
          <w:rFonts w:ascii="TH SarabunPSK" w:hAnsi="TH SarabunPSK" w:cs="TH SarabunPSK" w:hint="cs"/>
          <w:sz w:val="32"/>
          <w:szCs w:val="32"/>
          <w:lang w:bidi="th-TH"/>
        </w:rPr>
        <w:t xml:space="preserve">insertion site </w:t>
      </w:r>
    </w:p>
    <w:p w14:paraId="43A56F17" w14:textId="2BBE42AB" w:rsidR="00765D68" w:rsidRPr="00CF5D75" w:rsidRDefault="00CF5D75" w:rsidP="003A2489">
      <w:pPr>
        <w:pStyle w:val="ae"/>
        <w:numPr>
          <w:ilvl w:val="1"/>
          <w:numId w:val="14"/>
        </w:numPr>
        <w:ind w:left="0" w:firstLine="360"/>
        <w:rPr>
          <w:rFonts w:ascii="TH SarabunPSK" w:hAnsi="TH SarabunPSK" w:cs="TH SarabunPSK"/>
          <w:sz w:val="32"/>
          <w:szCs w:val="32"/>
          <w:lang w:bidi="th-TH"/>
        </w:rPr>
      </w:pPr>
      <w:r w:rsidRPr="00CF5D75">
        <w:rPr>
          <w:rFonts w:ascii="TH SarabunPSK" w:hAnsi="TH SarabunPSK" w:cs="TH SarabunPSK" w:hint="cs"/>
          <w:sz w:val="32"/>
          <w:szCs w:val="32"/>
          <w:cs/>
          <w:lang w:bidi="th-TH"/>
        </w:rPr>
        <w:t xml:space="preserve">ดูแลการทำงานของ </w:t>
      </w:r>
      <w:r w:rsidRPr="00CF5D75">
        <w:rPr>
          <w:rFonts w:ascii="TH SarabunPSK" w:hAnsi="TH SarabunPSK" w:cs="TH SarabunPSK" w:hint="cs"/>
          <w:sz w:val="32"/>
          <w:szCs w:val="32"/>
          <w:lang w:bidi="th-TH"/>
        </w:rPr>
        <w:t xml:space="preserve">Ventilator </w:t>
      </w:r>
      <w:r w:rsidRPr="00CF5D75">
        <w:rPr>
          <w:rFonts w:ascii="TH SarabunPSK" w:hAnsi="TH SarabunPSK" w:cs="TH SarabunPSK" w:hint="cs"/>
          <w:sz w:val="32"/>
          <w:szCs w:val="32"/>
          <w:cs/>
          <w:lang w:bidi="th-TH"/>
        </w:rPr>
        <w:t xml:space="preserve">ให้มีการทำงานแบบ </w:t>
      </w:r>
      <w:r w:rsidRPr="00CF5D75">
        <w:rPr>
          <w:rFonts w:ascii="TH SarabunPSK" w:hAnsi="TH SarabunPSK" w:cs="TH SarabunPSK" w:hint="cs"/>
          <w:sz w:val="32"/>
          <w:szCs w:val="32"/>
          <w:lang w:bidi="th-TH"/>
        </w:rPr>
        <w:t xml:space="preserve">Close system </w:t>
      </w:r>
      <w:r w:rsidR="00765D68" w:rsidRPr="00CF5D75">
        <w:rPr>
          <w:rFonts w:ascii="TH SarabunPSK" w:hAnsi="TH SarabunPSK" w:cs="TH SarabunPSK" w:hint="cs"/>
          <w:sz w:val="32"/>
          <w:szCs w:val="32"/>
          <w:lang w:bidi="th-TH"/>
        </w:rPr>
        <w:t xml:space="preserve"> </w:t>
      </w:r>
    </w:p>
    <w:p w14:paraId="67675D54" w14:textId="77777777" w:rsidR="00CF5D75" w:rsidRDefault="00CF5D75" w:rsidP="00CF5D75">
      <w:pPr>
        <w:rPr>
          <w:rFonts w:ascii="TH SarabunPSK" w:hAnsi="TH SarabunPSK" w:cs="TH SarabunPSK"/>
          <w:b/>
          <w:bCs/>
          <w:sz w:val="32"/>
          <w:szCs w:val="32"/>
          <w:lang w:bidi="th-TH"/>
        </w:rPr>
      </w:pPr>
    </w:p>
    <w:p w14:paraId="3D105910" w14:textId="2EE6CD86" w:rsidR="00CF5D75" w:rsidRPr="00CF5D75" w:rsidRDefault="00CF5D75" w:rsidP="00CF5D75">
      <w:pPr>
        <w:rPr>
          <w:rFonts w:ascii="TH SarabunPSK" w:hAnsi="TH SarabunPSK" w:cs="TH SarabunPSK"/>
          <w:b/>
          <w:bCs/>
          <w:sz w:val="32"/>
          <w:szCs w:val="32"/>
          <w:lang w:bidi="th-TH"/>
        </w:rPr>
      </w:pPr>
      <w:r w:rsidRPr="00CF5D75">
        <w:rPr>
          <w:rFonts w:ascii="TH SarabunPSK" w:hAnsi="TH SarabunPSK" w:cs="TH SarabunPSK" w:hint="cs"/>
          <w:b/>
          <w:bCs/>
          <w:sz w:val="32"/>
          <w:szCs w:val="32"/>
          <w:cs/>
          <w:lang w:bidi="th-TH"/>
        </w:rPr>
        <w:t>การประเมินการพยาบาล</w:t>
      </w:r>
    </w:p>
    <w:p w14:paraId="0AD17C46" w14:textId="77777777" w:rsidR="00CF5D75" w:rsidRPr="004A0C1B" w:rsidRDefault="00CF5D75" w:rsidP="00CF5D75">
      <w:pPr>
        <w:pStyle w:val="ae"/>
        <w:ind w:left="1440"/>
        <w:rPr>
          <w:rFonts w:ascii="TH SarabunPSK" w:hAnsi="TH SarabunPSK" w:cs="TH SarabunPSK"/>
          <w:sz w:val="32"/>
          <w:szCs w:val="32"/>
          <w:lang w:bidi="th-TH"/>
        </w:rPr>
      </w:pPr>
      <w:r w:rsidRPr="004A0C1B">
        <w:rPr>
          <w:rFonts w:ascii="TH SarabunPSK" w:hAnsi="TH SarabunPSK" w:cs="TH SarabunPSK" w:hint="cs"/>
          <w:sz w:val="32"/>
          <w:szCs w:val="32"/>
          <w:cs/>
          <w:lang w:bidi="th-TH"/>
        </w:rPr>
        <w:t xml:space="preserve">ประเมินอาการของ </w:t>
      </w:r>
      <w:r w:rsidRPr="004A0C1B">
        <w:rPr>
          <w:rFonts w:ascii="TH SarabunPSK" w:hAnsi="TH SarabunPSK" w:cs="TH SarabunPSK"/>
          <w:sz w:val="32"/>
          <w:szCs w:val="32"/>
          <w:lang w:bidi="th-TH"/>
        </w:rPr>
        <w:t>SEPSIS SIGN : Early Warning Signs</w:t>
      </w:r>
    </w:p>
    <w:p w14:paraId="322FF681" w14:textId="77777777" w:rsidR="004A0C1B" w:rsidRPr="004A0C1B" w:rsidRDefault="004A0C1B" w:rsidP="00CF5D75">
      <w:pPr>
        <w:pStyle w:val="ae"/>
        <w:ind w:left="1440"/>
        <w:rPr>
          <w:rFonts w:ascii="TH SarabunPSK" w:hAnsi="TH SarabunPSK" w:cs="TH SarabunPSK"/>
          <w:sz w:val="32"/>
          <w:szCs w:val="32"/>
          <w:lang w:bidi="th-TH"/>
        </w:rPr>
      </w:pPr>
      <w:r w:rsidRPr="004A0C1B">
        <w:rPr>
          <w:rFonts w:ascii="TH SarabunPSK" w:hAnsi="TH SarabunPSK" w:cs="TH SarabunPSK" w:hint="cs"/>
          <w:sz w:val="32"/>
          <w:szCs w:val="32"/>
          <w:cs/>
          <w:lang w:bidi="th-TH"/>
        </w:rPr>
        <w:t>ติดตามผลการตรวจทางห้องปฎิบัติการ</w:t>
      </w:r>
    </w:p>
    <w:p w14:paraId="2CFBB821" w14:textId="61812331" w:rsidR="00A66E69" w:rsidRPr="00CF5D75" w:rsidRDefault="00660E94" w:rsidP="00CF5D75">
      <w:pPr>
        <w:pStyle w:val="ae"/>
        <w:ind w:left="1440"/>
        <w:rPr>
          <w:rFonts w:ascii="TH SarabunPSK" w:hAnsi="TH SarabunPSK" w:cs="TH SarabunPSK"/>
          <w:b/>
          <w:bCs/>
          <w:sz w:val="32"/>
          <w:szCs w:val="32"/>
          <w:lang w:bidi="th-TH"/>
        </w:rPr>
      </w:pPr>
      <w:r w:rsidRPr="00CF5D75">
        <w:rPr>
          <w:rFonts w:ascii="TH SarabunPSK" w:hAnsi="TH SarabunPSK" w:cs="TH SarabunPSK" w:hint="cs"/>
          <w:b/>
          <w:bCs/>
          <w:sz w:val="32"/>
          <w:szCs w:val="32"/>
          <w:lang w:bidi="th-TH"/>
        </w:rPr>
        <w:lastRenderedPageBreak/>
        <w:t xml:space="preserve"> </w:t>
      </w:r>
    </w:p>
    <w:p w14:paraId="5C00D723" w14:textId="77777777" w:rsidR="001F15AE" w:rsidRPr="00CF5D75" w:rsidRDefault="00E61F77" w:rsidP="00E61F77">
      <w:pPr>
        <w:rPr>
          <w:rFonts w:ascii="TH SarabunPSK" w:hAnsi="TH SarabunPSK" w:cs="TH SarabunPSK"/>
          <w:sz w:val="32"/>
          <w:szCs w:val="32"/>
        </w:rPr>
      </w:pPr>
      <w:r w:rsidRPr="00CF5D75">
        <w:rPr>
          <w:rFonts w:ascii="TH SarabunPSK" w:hAnsi="TH SarabunPSK" w:cs="TH SarabunPSK" w:hint="cs"/>
          <w:b/>
          <w:bCs/>
          <w:color w:val="000000"/>
          <w:sz w:val="32"/>
          <w:szCs w:val="32"/>
          <w:cs/>
          <w:lang w:bidi="th-TH"/>
        </w:rPr>
        <w:t xml:space="preserve">ข้อมูลงานวิจัยที่สืบค้นได้  </w:t>
      </w:r>
    </w:p>
    <w:p w14:paraId="2D91C719" w14:textId="458F78C5" w:rsidR="00861D1A" w:rsidRPr="00CF5D75" w:rsidRDefault="00D841EC" w:rsidP="00861D1A">
      <w:pPr>
        <w:ind w:left="851" w:hanging="851"/>
        <w:rPr>
          <w:rFonts w:ascii="TH SarabunPSK" w:hAnsi="TH SarabunPSK" w:cs="TH SarabunPSK"/>
          <w:sz w:val="32"/>
          <w:szCs w:val="32"/>
          <w:lang w:bidi="th-TH"/>
        </w:rPr>
      </w:pPr>
      <w:r w:rsidRPr="00CF5D75">
        <w:rPr>
          <w:rFonts w:ascii="TH SarabunPSK" w:hAnsi="TH SarabunPSK" w:cs="TH SarabunPSK" w:hint="cs"/>
          <w:sz w:val="32"/>
          <w:szCs w:val="32"/>
          <w:cs/>
          <w:lang w:bidi="th-TH"/>
        </w:rPr>
        <w:t>ศรัญญา ศรีจันท์ทองศิริ, ไกลตา ศรีสิงห์ จิรนันท์ วีรกุล. ปัจจัยเสี่ยงที่มีความสัมพันธ์กับการติดเชื้อในกระแสเลือดของทารกแรกเกิดในโรงพยาบาลนเรศวร</w:t>
      </w:r>
      <w:r w:rsidR="00861D1A" w:rsidRPr="00CF5D75">
        <w:rPr>
          <w:rFonts w:ascii="TH SarabunPSK" w:hAnsi="TH SarabunPSK" w:cs="TH SarabunPSK" w:hint="cs"/>
          <w:sz w:val="32"/>
          <w:szCs w:val="32"/>
          <w:cs/>
          <w:lang w:bidi="th-TH"/>
        </w:rPr>
        <w:t xml:space="preserve">. วารสารสาธารณสุขศาสตร์ . </w:t>
      </w:r>
      <w:r w:rsidR="00861D1A" w:rsidRPr="00CF5D75">
        <w:rPr>
          <w:rFonts w:ascii="TH SarabunPSK" w:hAnsi="TH SarabunPSK" w:cs="TH SarabunPSK" w:hint="cs"/>
          <w:sz w:val="32"/>
          <w:szCs w:val="32"/>
          <w:lang w:bidi="th-TH"/>
        </w:rPr>
        <w:t>2558; 45(3) 256-271</w:t>
      </w:r>
    </w:p>
    <w:p w14:paraId="2C1900B3" w14:textId="58A9227B" w:rsidR="00861D1A" w:rsidRPr="00CF5D75" w:rsidRDefault="00861D1A" w:rsidP="00861D1A">
      <w:pPr>
        <w:ind w:left="851" w:hanging="851"/>
        <w:rPr>
          <w:rFonts w:ascii="TH SarabunPSK" w:hAnsi="TH SarabunPSK" w:cs="TH SarabunPSK"/>
          <w:sz w:val="32"/>
          <w:szCs w:val="32"/>
          <w:lang w:bidi="th-TH"/>
        </w:rPr>
      </w:pPr>
      <w:r w:rsidRPr="00CF5D75">
        <w:rPr>
          <w:rFonts w:ascii="TH SarabunPSK" w:hAnsi="TH SarabunPSK" w:cs="TH SarabunPSK" w:hint="cs"/>
          <w:sz w:val="32"/>
          <w:szCs w:val="32"/>
          <w:lang w:bidi="th-TH"/>
        </w:rPr>
        <w:t xml:space="preserve">Resende, Daiane Silva et al. Late onset sepsis in newborn babies: epidemiology and effect of a bundle to prevent central line associated bloodstream infections in the neonatal intensive care unit. Brazilian Journal of Infectious Diseases [online]. 2015, v. 19, n. 1 [Accessed 2 May 2022] , pp. 52-57. Available from: &lt;https://doi.org/10.1016/j.bjid.2014.09.006&gt;. ISSN 1678-4391. </w:t>
      </w:r>
      <w:hyperlink r:id="rId10" w:history="1">
        <w:r w:rsidRPr="00CF5D75">
          <w:rPr>
            <w:rStyle w:val="ad"/>
            <w:rFonts w:ascii="TH SarabunPSK" w:hAnsi="TH SarabunPSK" w:cs="TH SarabunPSK" w:hint="cs"/>
            <w:sz w:val="32"/>
            <w:szCs w:val="32"/>
            <w:lang w:bidi="th-TH"/>
          </w:rPr>
          <w:t>https://doi.org/10.1016/j.bjid.2014.09.006</w:t>
        </w:r>
      </w:hyperlink>
      <w:r w:rsidRPr="00CF5D75">
        <w:rPr>
          <w:rFonts w:ascii="TH SarabunPSK" w:hAnsi="TH SarabunPSK" w:cs="TH SarabunPSK" w:hint="cs"/>
          <w:sz w:val="32"/>
          <w:szCs w:val="32"/>
          <w:lang w:bidi="th-TH"/>
        </w:rPr>
        <w:t>.</w:t>
      </w:r>
    </w:p>
    <w:p w14:paraId="53AF9125" w14:textId="77777777" w:rsidR="00FA715E" w:rsidRPr="00FA715E" w:rsidRDefault="00FA715E" w:rsidP="00FA715E">
      <w:pPr>
        <w:ind w:left="851" w:hanging="851"/>
        <w:rPr>
          <w:rFonts w:ascii="TH SarabunPSK" w:hAnsi="TH SarabunPSK" w:cs="TH SarabunPSK"/>
          <w:sz w:val="32"/>
          <w:szCs w:val="32"/>
          <w:lang w:bidi="th-TH"/>
        </w:rPr>
      </w:pPr>
      <w:r w:rsidRPr="00FA715E">
        <w:rPr>
          <w:rFonts w:ascii="TH SarabunPSK" w:hAnsi="TH SarabunPSK" w:cs="TH SarabunPSK" w:hint="cs"/>
          <w:sz w:val="32"/>
          <w:szCs w:val="32"/>
          <w:lang w:bidi="th-TH"/>
        </w:rPr>
        <w:t>Downey, L. C., Smith, P. B., &amp; Benjamin, D. K., Jr (2010). Risk factors and prevention of late-onset sepsis in premature infants. Early human development, 86 Suppl 1(Suppl 1), 7–12. https://doi.org/10.1016/j.earlhumdev.2010.01.012</w:t>
      </w:r>
    </w:p>
    <w:p w14:paraId="6B9CBE52" w14:textId="087F13DA" w:rsidR="00FA715E" w:rsidRPr="00CF5D75" w:rsidRDefault="00FA715E" w:rsidP="00861D1A">
      <w:pPr>
        <w:ind w:left="851" w:hanging="851"/>
        <w:rPr>
          <w:rFonts w:ascii="TH SarabunPSK" w:hAnsi="TH SarabunPSK" w:cs="TH SarabunPSK"/>
          <w:sz w:val="32"/>
          <w:szCs w:val="32"/>
          <w:lang w:bidi="th-TH"/>
        </w:rPr>
      </w:pPr>
      <w:r w:rsidRPr="00CF5D75">
        <w:rPr>
          <w:rFonts w:ascii="TH SarabunPSK" w:hAnsi="TH SarabunPSK" w:cs="TH SarabunPSK" w:hint="cs"/>
          <w:sz w:val="32"/>
          <w:szCs w:val="32"/>
          <w:lang w:bidi="th-TH"/>
        </w:rPr>
        <w:t>el Manouni el Hassani S, Berkhout D, J, C, Niemarkt H, J, Mann S, de Boode W, P, Cossey V, Hulzebos C, V, van Kaam A, H, Kramer B, W, van Lingen R, A, van Goudoever J, B, Vijlbrief D, C, van Weissenbruch M, M, Benninga M, A, de Boer N, K, H, de Meij T, G, J: Risk Factors for Late-Onset Sepsis in Preterm Infants: A Multicenter Case-Control Study. Neonatology 2019;116:42-51. doi: 10.1159/000497781</w:t>
      </w:r>
    </w:p>
    <w:p w14:paraId="7B9BC88E" w14:textId="77777777" w:rsidR="00FA715E" w:rsidRPr="00FA715E" w:rsidRDefault="00FA715E" w:rsidP="00FA715E">
      <w:pPr>
        <w:ind w:left="851" w:hanging="851"/>
        <w:rPr>
          <w:rFonts w:ascii="TH SarabunPSK" w:hAnsi="TH SarabunPSK" w:cs="TH SarabunPSK"/>
          <w:sz w:val="32"/>
          <w:szCs w:val="32"/>
          <w:lang w:bidi="th-TH"/>
        </w:rPr>
      </w:pPr>
      <w:r w:rsidRPr="00FA715E">
        <w:rPr>
          <w:rFonts w:ascii="TH SarabunPSK" w:hAnsi="TH SarabunPSK" w:cs="TH SarabunPSK" w:hint="cs"/>
          <w:sz w:val="32"/>
          <w:szCs w:val="32"/>
          <w:lang w:bidi="th-TH"/>
        </w:rPr>
        <w:t>Araújo, B. C., &amp; Guimarães, H. (2020). Risk factors for neonatal sepsis: an overview. Journal of Pediatric and Neonatal Individualized Medicine (JPNIM), 9(2), e090206. https://doi.org/10.7363/090206</w:t>
      </w:r>
    </w:p>
    <w:p w14:paraId="5A7A396F" w14:textId="77777777" w:rsidR="00861D1A" w:rsidRPr="00CF5D75" w:rsidRDefault="00861D1A" w:rsidP="00CF5D75">
      <w:pPr>
        <w:rPr>
          <w:rFonts w:ascii="TH SarabunPSK" w:hAnsi="TH SarabunPSK" w:cs="TH SarabunPSK"/>
          <w:sz w:val="32"/>
          <w:szCs w:val="32"/>
          <w:lang w:bidi="th-TH"/>
        </w:rPr>
      </w:pPr>
    </w:p>
    <w:p w14:paraId="03E22B56" w14:textId="32B7FAA8" w:rsidR="001F15AE" w:rsidRPr="00CF5D75" w:rsidRDefault="00E61F77" w:rsidP="00E61F77">
      <w:pPr>
        <w:rPr>
          <w:rFonts w:ascii="TH SarabunPSK" w:hAnsi="TH SarabunPSK" w:cs="TH SarabunPSK"/>
          <w:sz w:val="32"/>
          <w:szCs w:val="32"/>
          <w:lang w:bidi="th-TH"/>
        </w:rPr>
      </w:pPr>
      <w:r w:rsidRPr="00CF5D75">
        <w:rPr>
          <w:rFonts w:ascii="TH SarabunPSK" w:hAnsi="TH SarabunPSK" w:cs="TH SarabunPSK" w:hint="cs"/>
          <w:b/>
          <w:bCs/>
          <w:color w:val="000000"/>
          <w:sz w:val="32"/>
          <w:szCs w:val="32"/>
          <w:cs/>
          <w:lang w:bidi="th-TH"/>
        </w:rPr>
        <w:t xml:space="preserve">ขอรับรองข้อมูลทั้งหมดเป็นความจริง     </w:t>
      </w:r>
      <w:r w:rsidRPr="00CF5D75">
        <w:rPr>
          <w:rFonts w:ascii="TH SarabunPSK" w:hAnsi="TH SarabunPSK" w:cs="TH SarabunPSK" w:hint="cs"/>
          <w:color w:val="000000"/>
          <w:sz w:val="32"/>
          <w:szCs w:val="32"/>
        </w:rPr>
        <w:t>................................................</w:t>
      </w:r>
      <w:r w:rsidR="00CF5D75" w:rsidRPr="00CF5D75">
        <w:rPr>
          <w:rFonts w:ascii="TH SarabunPSK" w:hAnsi="TH SarabunPSK" w:cs="TH SarabunPSK" w:hint="cs"/>
          <w:color w:val="000000"/>
          <w:sz w:val="32"/>
          <w:szCs w:val="32"/>
          <w:cs/>
          <w:lang w:bidi="th-TH"/>
        </w:rPr>
        <w:t xml:space="preserve"> </w:t>
      </w:r>
      <w:r w:rsidRPr="00CF5D75">
        <w:rPr>
          <w:rFonts w:ascii="TH SarabunPSK" w:hAnsi="TH SarabunPSK" w:cs="TH SarabunPSK" w:hint="cs"/>
          <w:color w:val="000000"/>
          <w:sz w:val="32"/>
          <w:szCs w:val="32"/>
          <w:cs/>
          <w:lang w:bidi="th-TH"/>
        </w:rPr>
        <w:t xml:space="preserve">อาจารย์ปฏิบัติการพยาบาล </w:t>
      </w:r>
      <w:r w:rsidR="00097340" w:rsidRPr="00CF5D75">
        <w:rPr>
          <w:rFonts w:ascii="TH SarabunPSK" w:hAnsi="TH SarabunPSK" w:cs="TH SarabunPSK" w:hint="cs"/>
          <w:color w:val="000000"/>
          <w:sz w:val="32"/>
          <w:szCs w:val="32"/>
          <w:lang w:bidi="th-TH"/>
        </w:rPr>
        <w:t xml:space="preserve"> </w:t>
      </w:r>
    </w:p>
    <w:p w14:paraId="16A52CCE" w14:textId="6D59DC2C" w:rsidR="001F15AE" w:rsidRPr="00CF5D75" w:rsidRDefault="00E61F77" w:rsidP="00E61F77">
      <w:pPr>
        <w:rPr>
          <w:rFonts w:ascii="TH SarabunPSK" w:hAnsi="TH SarabunPSK" w:cs="TH SarabunPSK"/>
          <w:sz w:val="32"/>
          <w:szCs w:val="32"/>
        </w:rPr>
      </w:pPr>
      <w:r w:rsidRPr="00CF5D75">
        <w:rPr>
          <w:rFonts w:ascii="TH SarabunPSK" w:hAnsi="TH SarabunPSK" w:cs="TH SarabunPSK" w:hint="cs"/>
          <w:color w:val="000000"/>
          <w:sz w:val="32"/>
          <w:szCs w:val="32"/>
        </w:rPr>
        <w:t xml:space="preserve">                                                    (</w:t>
      </w:r>
      <w:r w:rsidR="002242CF" w:rsidRPr="00CF5D75">
        <w:rPr>
          <w:rFonts w:ascii="TH SarabunPSK" w:hAnsi="TH SarabunPSK" w:cs="TH SarabunPSK" w:hint="cs"/>
          <w:color w:val="000000"/>
          <w:sz w:val="32"/>
          <w:szCs w:val="32"/>
          <w:cs/>
          <w:lang w:bidi="th-TH"/>
        </w:rPr>
        <w:t>นางสาว</w:t>
      </w:r>
      <w:r w:rsidR="00CF5D75" w:rsidRPr="00CF5D75">
        <w:rPr>
          <w:rFonts w:ascii="TH SarabunPSK" w:hAnsi="TH SarabunPSK" w:cs="TH SarabunPSK" w:hint="cs"/>
          <w:color w:val="000000"/>
          <w:sz w:val="32"/>
          <w:szCs w:val="32"/>
          <w:cs/>
          <w:lang w:bidi="th-TH"/>
        </w:rPr>
        <w:t>กตกร ประสารวรณ์</w:t>
      </w:r>
      <w:r w:rsidRPr="00CF5D75">
        <w:rPr>
          <w:rFonts w:ascii="TH SarabunPSK" w:hAnsi="TH SarabunPSK" w:cs="TH SarabunPSK" w:hint="cs"/>
          <w:color w:val="000000"/>
          <w:sz w:val="32"/>
          <w:szCs w:val="32"/>
        </w:rPr>
        <w:t xml:space="preserve">) </w:t>
      </w:r>
    </w:p>
    <w:p w14:paraId="59B494E7" w14:textId="77777777" w:rsidR="001F15AE" w:rsidRPr="00CF5D75" w:rsidRDefault="001F15AE" w:rsidP="00E61F77">
      <w:pPr>
        <w:rPr>
          <w:rFonts w:ascii="TH SarabunPSK" w:hAnsi="TH SarabunPSK" w:cs="TH SarabunPSK"/>
          <w:sz w:val="32"/>
          <w:szCs w:val="32"/>
        </w:rPr>
      </w:pPr>
    </w:p>
    <w:p w14:paraId="7FC1595A" w14:textId="77777777" w:rsidR="001F15AE" w:rsidRPr="00CF5D75" w:rsidRDefault="001F15AE" w:rsidP="00E61F77">
      <w:pPr>
        <w:rPr>
          <w:rFonts w:ascii="TH SarabunPSK" w:hAnsi="TH SarabunPSK" w:cs="TH SarabunPSK"/>
          <w:sz w:val="32"/>
          <w:szCs w:val="32"/>
        </w:rPr>
      </w:pPr>
    </w:p>
    <w:p w14:paraId="378DC011" w14:textId="5AAF6087" w:rsidR="001F15AE" w:rsidRPr="00CF5D75" w:rsidRDefault="00E61F77" w:rsidP="00E61F77">
      <w:pPr>
        <w:rPr>
          <w:rFonts w:ascii="TH SarabunPSK" w:hAnsi="TH SarabunPSK" w:cs="TH SarabunPSK"/>
          <w:sz w:val="32"/>
          <w:szCs w:val="32"/>
        </w:rPr>
      </w:pPr>
      <w:r w:rsidRPr="00CF5D75">
        <w:rPr>
          <w:rFonts w:ascii="TH SarabunPSK" w:hAnsi="TH SarabunPSK" w:cs="TH SarabunPSK" w:hint="cs"/>
          <w:color w:val="FFFFFF"/>
          <w:sz w:val="32"/>
          <w:szCs w:val="32"/>
        </w:rPr>
        <w:t>.................................</w:t>
      </w:r>
      <w:r w:rsidR="002242CF" w:rsidRPr="00CF5D75">
        <w:rPr>
          <w:rFonts w:ascii="TH SarabunPSK" w:hAnsi="TH SarabunPSK" w:cs="TH SarabunPSK" w:hint="cs"/>
          <w:color w:val="FFFFFF"/>
          <w:sz w:val="32"/>
          <w:szCs w:val="32"/>
        </w:rPr>
        <w:t xml:space="preserve">......................    </w:t>
      </w:r>
      <w:r w:rsidRPr="00CF5D75">
        <w:rPr>
          <w:rFonts w:ascii="TH SarabunPSK" w:hAnsi="TH SarabunPSK" w:cs="TH SarabunPSK" w:hint="cs"/>
          <w:color w:val="000000"/>
          <w:sz w:val="32"/>
          <w:szCs w:val="32"/>
        </w:rPr>
        <w:t>.................................................</w:t>
      </w:r>
      <w:r w:rsidR="00CF5D75" w:rsidRPr="00CF5D75">
        <w:rPr>
          <w:rFonts w:ascii="TH SarabunPSK" w:hAnsi="TH SarabunPSK" w:cs="TH SarabunPSK" w:hint="cs"/>
          <w:color w:val="000000"/>
          <w:sz w:val="32"/>
          <w:szCs w:val="32"/>
          <w:cs/>
          <w:lang w:bidi="th-TH"/>
        </w:rPr>
        <w:t xml:space="preserve"> </w:t>
      </w:r>
      <w:r w:rsidRPr="00CF5D75">
        <w:rPr>
          <w:rFonts w:ascii="TH SarabunPSK" w:hAnsi="TH SarabunPSK" w:cs="TH SarabunPSK" w:hint="cs"/>
          <w:color w:val="000000"/>
          <w:sz w:val="32"/>
          <w:szCs w:val="32"/>
          <w:cs/>
          <w:lang w:bidi="th-TH"/>
        </w:rPr>
        <w:t>หัวหน้าสาขาวิชา</w:t>
      </w:r>
      <w:r w:rsidR="002242CF" w:rsidRPr="00CF5D75">
        <w:rPr>
          <w:rFonts w:ascii="TH SarabunPSK" w:hAnsi="TH SarabunPSK" w:cs="TH SarabunPSK" w:hint="cs"/>
          <w:color w:val="000000"/>
          <w:sz w:val="32"/>
          <w:szCs w:val="32"/>
          <w:cs/>
          <w:lang w:bidi="th-TH"/>
        </w:rPr>
        <w:t>การพยาบาลเด็ก</w:t>
      </w:r>
      <w:r w:rsidRPr="00CF5D75">
        <w:rPr>
          <w:rFonts w:ascii="TH SarabunPSK" w:hAnsi="TH SarabunPSK" w:cs="TH SarabunPSK" w:hint="cs"/>
          <w:color w:val="000000"/>
          <w:sz w:val="32"/>
          <w:szCs w:val="32"/>
          <w:cs/>
          <w:lang w:bidi="th-TH"/>
        </w:rPr>
        <w:t xml:space="preserve"> </w:t>
      </w:r>
    </w:p>
    <w:p w14:paraId="481FCE1C" w14:textId="28A70D84" w:rsidR="00CF5D75" w:rsidRPr="00CF5D75" w:rsidRDefault="00E61F77">
      <w:pPr>
        <w:rPr>
          <w:rFonts w:ascii="TH SarabunPSK" w:hAnsi="TH SarabunPSK" w:cs="TH SarabunPSK"/>
          <w:sz w:val="32"/>
          <w:szCs w:val="32"/>
          <w:lang w:bidi="th-TH"/>
        </w:rPr>
      </w:pPr>
      <w:r w:rsidRPr="00CF5D75">
        <w:rPr>
          <w:rFonts w:ascii="TH SarabunPSK" w:hAnsi="TH SarabunPSK" w:cs="TH SarabunPSK" w:hint="cs"/>
          <w:color w:val="000000"/>
          <w:sz w:val="32"/>
          <w:szCs w:val="32"/>
        </w:rPr>
        <w:t xml:space="preserve">                                              (</w:t>
      </w:r>
      <w:r w:rsidRPr="00CF5D75">
        <w:rPr>
          <w:rFonts w:ascii="TH SarabunPSK" w:hAnsi="TH SarabunPSK" w:cs="TH SarabunPSK" w:hint="cs"/>
          <w:color w:val="000000"/>
          <w:sz w:val="32"/>
          <w:szCs w:val="32"/>
          <w:cs/>
          <w:lang w:bidi="th-TH"/>
        </w:rPr>
        <w:t>นางวิรัลพัชร สกุลสันติพร เศลล์</w:t>
      </w:r>
      <w:r w:rsidR="00CF5D75">
        <w:rPr>
          <w:rFonts w:ascii="TH SarabunPSK" w:hAnsi="TH SarabunPSK" w:cs="TH SarabunPSK" w:hint="cs"/>
          <w:color w:val="000000"/>
          <w:sz w:val="32"/>
          <w:szCs w:val="32"/>
          <w:cs/>
          <w:lang w:bidi="th-TH"/>
        </w:rPr>
        <w:t>)</w:t>
      </w:r>
    </w:p>
    <w:sectPr w:rsidR="00CF5D75" w:rsidRPr="00CF5D75" w:rsidSect="003A2489">
      <w:pgSz w:w="11901" w:h="16840"/>
      <w:pgMar w:top="1440" w:right="1247" w:bottom="81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82A01" w14:textId="77777777" w:rsidR="001C1B01" w:rsidRDefault="001C1B01" w:rsidP="004F4250">
      <w:r>
        <w:separator/>
      </w:r>
    </w:p>
  </w:endnote>
  <w:endnote w:type="continuationSeparator" w:id="0">
    <w:p w14:paraId="4FD8D2A0" w14:textId="77777777" w:rsidR="001C1B01" w:rsidRDefault="001C1B01" w:rsidP="004F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 New">
    <w:altName w:val="Browallia New"/>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A72DB" w14:textId="77777777" w:rsidR="001C1B01" w:rsidRDefault="001C1B01" w:rsidP="004F4250">
      <w:r>
        <w:separator/>
      </w:r>
    </w:p>
  </w:footnote>
  <w:footnote w:type="continuationSeparator" w:id="0">
    <w:p w14:paraId="408D6DF6" w14:textId="77777777" w:rsidR="001C1B01" w:rsidRDefault="001C1B01" w:rsidP="004F4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9E70C" w14:textId="77777777" w:rsidR="004F4250" w:rsidRDefault="004F4250">
    <w:pPr>
      <w:pStyle w:val="a7"/>
      <w:jc w:val="right"/>
    </w:pPr>
    <w:r>
      <w:fldChar w:fldCharType="begin"/>
    </w:r>
    <w:r>
      <w:instrText xml:space="preserve"> PAGE   \* MERGEFORMAT </w:instrText>
    </w:r>
    <w:r>
      <w:fldChar w:fldCharType="separate"/>
    </w:r>
    <w:r w:rsidR="00883925">
      <w:rPr>
        <w:noProof/>
      </w:rPr>
      <w:t>1</w:t>
    </w:r>
    <w:r>
      <w:rPr>
        <w:noProof/>
      </w:rPr>
      <w:fldChar w:fldCharType="end"/>
    </w:r>
  </w:p>
  <w:p w14:paraId="05F17A93" w14:textId="77777777" w:rsidR="004F4250" w:rsidRDefault="004F425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58F0"/>
    <w:multiLevelType w:val="hybridMultilevel"/>
    <w:tmpl w:val="2982A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C0EBB"/>
    <w:multiLevelType w:val="hybridMultilevel"/>
    <w:tmpl w:val="CE820F74"/>
    <w:lvl w:ilvl="0" w:tplc="15E412D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C70DB"/>
    <w:multiLevelType w:val="hybridMultilevel"/>
    <w:tmpl w:val="421CAA4C"/>
    <w:lvl w:ilvl="0" w:tplc="B6AEA020">
      <w:start w:val="1"/>
      <w:numFmt w:val="decimal"/>
      <w:lvlText w:val="%1."/>
      <w:lvlJc w:val="lef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43A6B"/>
    <w:multiLevelType w:val="hybridMultilevel"/>
    <w:tmpl w:val="90D81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C3B9C"/>
    <w:multiLevelType w:val="hybridMultilevel"/>
    <w:tmpl w:val="078C0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44C72"/>
    <w:multiLevelType w:val="hybridMultilevel"/>
    <w:tmpl w:val="3378D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34F9A"/>
    <w:multiLevelType w:val="hybridMultilevel"/>
    <w:tmpl w:val="24C6022E"/>
    <w:lvl w:ilvl="0" w:tplc="8F32F9AE">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B31B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15744A"/>
    <w:multiLevelType w:val="hybridMultilevel"/>
    <w:tmpl w:val="3AEE46AA"/>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5D780183"/>
    <w:multiLevelType w:val="hybridMultilevel"/>
    <w:tmpl w:val="0686BCD4"/>
    <w:lvl w:ilvl="0" w:tplc="B8F297E0">
      <w:start w:val="1"/>
      <w:numFmt w:val="decimal"/>
      <w:lvlText w:val="%1."/>
      <w:lvlJc w:val="left"/>
      <w:pPr>
        <w:ind w:left="720" w:hanging="360"/>
      </w:pPr>
      <w:rPr>
        <w:rFonts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B61D4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F752083"/>
    <w:multiLevelType w:val="hybridMultilevel"/>
    <w:tmpl w:val="D2B4B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E700D"/>
    <w:multiLevelType w:val="hybridMultilevel"/>
    <w:tmpl w:val="EBA25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259AA"/>
    <w:multiLevelType w:val="hybridMultilevel"/>
    <w:tmpl w:val="4A0AF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11"/>
  </w:num>
  <w:num w:numId="5">
    <w:abstractNumId w:val="13"/>
  </w:num>
  <w:num w:numId="6">
    <w:abstractNumId w:val="4"/>
  </w:num>
  <w:num w:numId="7">
    <w:abstractNumId w:val="3"/>
  </w:num>
  <w:num w:numId="8">
    <w:abstractNumId w:val="5"/>
  </w:num>
  <w:num w:numId="9">
    <w:abstractNumId w:val="12"/>
  </w:num>
  <w:num w:numId="10">
    <w:abstractNumId w:val="0"/>
  </w:num>
  <w:num w:numId="11">
    <w:abstractNumId w:val="8"/>
  </w:num>
  <w:num w:numId="12">
    <w:abstractNumId w:val="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B3"/>
    <w:rsid w:val="00024D68"/>
    <w:rsid w:val="00097340"/>
    <w:rsid w:val="000F074F"/>
    <w:rsid w:val="001C1B01"/>
    <w:rsid w:val="001F15AE"/>
    <w:rsid w:val="002242CF"/>
    <w:rsid w:val="00254187"/>
    <w:rsid w:val="003908FF"/>
    <w:rsid w:val="003A08A7"/>
    <w:rsid w:val="003A2489"/>
    <w:rsid w:val="004A0C1B"/>
    <w:rsid w:val="004A1DE1"/>
    <w:rsid w:val="004D1EE5"/>
    <w:rsid w:val="004F4250"/>
    <w:rsid w:val="004F500C"/>
    <w:rsid w:val="00536B5C"/>
    <w:rsid w:val="005E6FD1"/>
    <w:rsid w:val="00660E94"/>
    <w:rsid w:val="00666647"/>
    <w:rsid w:val="006F29DD"/>
    <w:rsid w:val="00765D68"/>
    <w:rsid w:val="008360AE"/>
    <w:rsid w:val="00861D1A"/>
    <w:rsid w:val="00883925"/>
    <w:rsid w:val="00943507"/>
    <w:rsid w:val="009A4642"/>
    <w:rsid w:val="00A66E69"/>
    <w:rsid w:val="00A87656"/>
    <w:rsid w:val="00AA18E6"/>
    <w:rsid w:val="00AC14C8"/>
    <w:rsid w:val="00BE169B"/>
    <w:rsid w:val="00C77252"/>
    <w:rsid w:val="00CF5D75"/>
    <w:rsid w:val="00D4064E"/>
    <w:rsid w:val="00D841EC"/>
    <w:rsid w:val="00DE605E"/>
    <w:rsid w:val="00DF6D58"/>
    <w:rsid w:val="00E61F77"/>
    <w:rsid w:val="00EA4F00"/>
    <w:rsid w:val="00EF041F"/>
    <w:rsid w:val="00F425B3"/>
    <w:rsid w:val="00F662F5"/>
    <w:rsid w:val="00F75FB8"/>
    <w:rsid w:val="00FA2131"/>
    <w:rsid w:val="00FA715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194CE5"/>
  <w15:docId w15:val="{1E4D5743-A11C-401E-9568-C2B45209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0"/>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1"/>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a"/>
    <w:next w:val="a3"/>
    <w:pPr>
      <w:keepNext/>
      <w:spacing w:before="240" w:after="120"/>
    </w:pPr>
    <w:rPr>
      <w:rFonts w:ascii="Arial" w:hAnsi="Arial" w:cs="Tahoma"/>
      <w:sz w:val="28"/>
      <w:szCs w:val="28"/>
    </w:rPr>
  </w:style>
  <w:style w:type="paragraph" w:styleId="a3">
    <w:name w:val="Body Text"/>
    <w:basedOn w:val="a"/>
    <w:link w:val="a4"/>
    <w:uiPriority w:val="99"/>
    <w:semiHidden/>
    <w:pPr>
      <w:spacing w:after="120"/>
    </w:pPr>
  </w:style>
  <w:style w:type="character" w:customStyle="1" w:styleId="a4">
    <w:name w:val="เนื้อความ อักขระ"/>
    <w:link w:val="a3"/>
    <w:uiPriority w:val="99"/>
    <w:semiHidden/>
    <w:rsid w:val="00F425B3"/>
    <w:rPr>
      <w:kern w:val="1"/>
      <w:sz w:val="24"/>
      <w:szCs w:val="24"/>
    </w:rPr>
  </w:style>
  <w:style w:type="paragraph" w:styleId="a5">
    <w:name w:val="List"/>
    <w:basedOn w:val="a3"/>
    <w:uiPriority w:val="99"/>
    <w:semiHidden/>
    <w:rPr>
      <w:rFonts w:cs="Tahoma"/>
    </w:rPr>
  </w:style>
  <w:style w:type="paragraph" w:styleId="a6">
    <w:name w:val="caption"/>
    <w:basedOn w:val="a"/>
    <w:uiPriority w:val="35"/>
    <w:qFormat/>
    <w:pPr>
      <w:suppressLineNumbers/>
      <w:spacing w:before="120" w:after="120"/>
    </w:pPr>
    <w:rPr>
      <w:rFonts w:cs="Tahoma"/>
      <w:i/>
      <w:iCs/>
    </w:rPr>
  </w:style>
  <w:style w:type="paragraph" w:customStyle="1" w:styleId="Index">
    <w:name w:val="Index"/>
    <w:basedOn w:val="a"/>
    <w:pPr>
      <w:suppressLineNumbers/>
    </w:pPr>
    <w:rPr>
      <w:rFonts w:cs="Tahoma"/>
    </w:rPr>
  </w:style>
  <w:style w:type="paragraph" w:styleId="a7">
    <w:name w:val="header"/>
    <w:basedOn w:val="a"/>
    <w:link w:val="a8"/>
    <w:uiPriority w:val="99"/>
    <w:unhideWhenUsed/>
    <w:rsid w:val="004F4250"/>
    <w:pPr>
      <w:tabs>
        <w:tab w:val="center" w:pos="4680"/>
        <w:tab w:val="right" w:pos="9360"/>
      </w:tabs>
    </w:pPr>
  </w:style>
  <w:style w:type="character" w:customStyle="1" w:styleId="a8">
    <w:name w:val="หัวกระดาษ อักขระ"/>
    <w:link w:val="a7"/>
    <w:uiPriority w:val="99"/>
    <w:rsid w:val="004F4250"/>
    <w:rPr>
      <w:kern w:val="1"/>
      <w:sz w:val="24"/>
      <w:szCs w:val="24"/>
    </w:rPr>
  </w:style>
  <w:style w:type="paragraph" w:styleId="a9">
    <w:name w:val="footer"/>
    <w:basedOn w:val="a"/>
    <w:link w:val="aa"/>
    <w:uiPriority w:val="99"/>
    <w:unhideWhenUsed/>
    <w:rsid w:val="004F4250"/>
    <w:pPr>
      <w:tabs>
        <w:tab w:val="center" w:pos="4680"/>
        <w:tab w:val="right" w:pos="9360"/>
      </w:tabs>
    </w:pPr>
  </w:style>
  <w:style w:type="character" w:customStyle="1" w:styleId="aa">
    <w:name w:val="ท้ายกระดาษ อักขระ"/>
    <w:link w:val="a9"/>
    <w:uiPriority w:val="99"/>
    <w:rsid w:val="004F4250"/>
    <w:rPr>
      <w:kern w:val="1"/>
      <w:sz w:val="24"/>
      <w:szCs w:val="24"/>
    </w:rPr>
  </w:style>
  <w:style w:type="paragraph" w:styleId="ab">
    <w:name w:val="Balloon Text"/>
    <w:basedOn w:val="a"/>
    <w:link w:val="ac"/>
    <w:uiPriority w:val="99"/>
    <w:semiHidden/>
    <w:unhideWhenUsed/>
    <w:rsid w:val="00097340"/>
    <w:rPr>
      <w:rFonts w:ascii="Segoe UI" w:hAnsi="Segoe UI" w:cs="Segoe UI"/>
      <w:sz w:val="18"/>
      <w:szCs w:val="18"/>
    </w:rPr>
  </w:style>
  <w:style w:type="character" w:customStyle="1" w:styleId="ac">
    <w:name w:val="ข้อความบอลลูน อักขระ"/>
    <w:link w:val="ab"/>
    <w:uiPriority w:val="99"/>
    <w:semiHidden/>
    <w:rsid w:val="00097340"/>
    <w:rPr>
      <w:rFonts w:ascii="Segoe UI" w:hAnsi="Segoe UI" w:cs="Segoe UI"/>
      <w:kern w:val="1"/>
      <w:sz w:val="18"/>
      <w:szCs w:val="18"/>
      <w:lang w:bidi="ar-SA"/>
    </w:rPr>
  </w:style>
  <w:style w:type="character" w:styleId="ad">
    <w:name w:val="Hyperlink"/>
    <w:basedOn w:val="a0"/>
    <w:uiPriority w:val="99"/>
    <w:unhideWhenUsed/>
    <w:rsid w:val="00861D1A"/>
    <w:rPr>
      <w:color w:val="0000FF" w:themeColor="hyperlink"/>
      <w:u w:val="single"/>
    </w:rPr>
  </w:style>
  <w:style w:type="character" w:customStyle="1" w:styleId="UnresolvedMention">
    <w:name w:val="Unresolved Mention"/>
    <w:basedOn w:val="a0"/>
    <w:uiPriority w:val="99"/>
    <w:semiHidden/>
    <w:unhideWhenUsed/>
    <w:rsid w:val="00861D1A"/>
    <w:rPr>
      <w:color w:val="605E5C"/>
      <w:shd w:val="clear" w:color="auto" w:fill="E1DFDD"/>
    </w:rPr>
  </w:style>
  <w:style w:type="paragraph" w:styleId="ae">
    <w:name w:val="List Paragraph"/>
    <w:basedOn w:val="a"/>
    <w:uiPriority w:val="34"/>
    <w:qFormat/>
    <w:rsid w:val="00660E94"/>
    <w:pPr>
      <w:ind w:left="720"/>
      <w:contextualSpacing/>
    </w:pPr>
  </w:style>
  <w:style w:type="table" w:styleId="af">
    <w:name w:val="Table Grid"/>
    <w:basedOn w:val="a1"/>
    <w:uiPriority w:val="39"/>
    <w:rsid w:val="00666647"/>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6573">
      <w:bodyDiv w:val="1"/>
      <w:marLeft w:val="0"/>
      <w:marRight w:val="0"/>
      <w:marTop w:val="0"/>
      <w:marBottom w:val="0"/>
      <w:divBdr>
        <w:top w:val="none" w:sz="0" w:space="0" w:color="auto"/>
        <w:left w:val="none" w:sz="0" w:space="0" w:color="auto"/>
        <w:bottom w:val="none" w:sz="0" w:space="0" w:color="auto"/>
        <w:right w:val="none" w:sz="0" w:space="0" w:color="auto"/>
      </w:divBdr>
    </w:div>
    <w:div w:id="1143430707">
      <w:bodyDiv w:val="1"/>
      <w:marLeft w:val="0"/>
      <w:marRight w:val="0"/>
      <w:marTop w:val="0"/>
      <w:marBottom w:val="0"/>
      <w:divBdr>
        <w:top w:val="none" w:sz="0" w:space="0" w:color="auto"/>
        <w:left w:val="none" w:sz="0" w:space="0" w:color="auto"/>
        <w:bottom w:val="none" w:sz="0" w:space="0" w:color="auto"/>
        <w:right w:val="none" w:sz="0" w:space="0" w:color="auto"/>
      </w:divBdr>
    </w:div>
    <w:div w:id="1396780474">
      <w:bodyDiv w:val="1"/>
      <w:marLeft w:val="0"/>
      <w:marRight w:val="0"/>
      <w:marTop w:val="0"/>
      <w:marBottom w:val="0"/>
      <w:divBdr>
        <w:top w:val="none" w:sz="0" w:space="0" w:color="auto"/>
        <w:left w:val="none" w:sz="0" w:space="0" w:color="auto"/>
        <w:bottom w:val="none" w:sz="0" w:space="0" w:color="auto"/>
        <w:right w:val="none" w:sz="0" w:space="0" w:color="auto"/>
      </w:divBdr>
    </w:div>
    <w:div w:id="1980836222">
      <w:bodyDiv w:val="1"/>
      <w:marLeft w:val="0"/>
      <w:marRight w:val="0"/>
      <w:marTop w:val="0"/>
      <w:marBottom w:val="0"/>
      <w:divBdr>
        <w:top w:val="none" w:sz="0" w:space="0" w:color="auto"/>
        <w:left w:val="none" w:sz="0" w:space="0" w:color="auto"/>
        <w:bottom w:val="none" w:sz="0" w:space="0" w:color="auto"/>
        <w:right w:val="none" w:sz="0" w:space="0" w:color="auto"/>
      </w:divBdr>
    </w:div>
    <w:div w:id="205646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j.bjid.2014.09.006"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B819D-54A6-4541-A716-89D2DCE1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1293</Words>
  <Characters>7372</Characters>
  <Application>Microsoft Office Word</Application>
  <DocSecurity>0</DocSecurity>
  <Lines>61</Lines>
  <Paragraphs>17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katakorn prasanwon</dc:creator>
  <cp:keywords/>
  <dc:description/>
  <cp:lastModifiedBy>USER</cp:lastModifiedBy>
  <cp:revision>3</cp:revision>
  <cp:lastPrinted>2022-05-02T04:33:00Z</cp:lastPrinted>
  <dcterms:created xsi:type="dcterms:W3CDTF">2024-02-15T07:35:00Z</dcterms:created>
  <dcterms:modified xsi:type="dcterms:W3CDTF">2024-02-15T07:35:00Z</dcterms:modified>
</cp:coreProperties>
</file>