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7813" w14:textId="77777777" w:rsidR="002A0160" w:rsidRPr="001167CD" w:rsidRDefault="002A0160" w:rsidP="002A016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ใบสรุปผลการปฏิบัติความเชี่ยวชาญด้านการปฏิบัติการพยาบาล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b/>
          <w:bCs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7F83A30" w14:textId="77777777" w:rsidR="002A0160" w:rsidRPr="001167CD" w:rsidRDefault="002A0160" w:rsidP="002A0160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DCE946" w14:textId="77777777" w:rsidR="002A0160" w:rsidRPr="001167CD" w:rsidRDefault="002A0160" w:rsidP="002A0160">
      <w:pPr>
        <w:jc w:val="right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ขอนแก่น</w:t>
      </w:r>
    </w:p>
    <w:p w14:paraId="2DEE1838" w14:textId="77777777" w:rsidR="002A0160" w:rsidRPr="001167CD" w:rsidRDefault="002A0160" w:rsidP="002A0160">
      <w:pPr>
        <w:jc w:val="right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25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2223E480" w14:textId="77777777" w:rsidR="002A0160" w:rsidRPr="001167CD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01D944" w14:textId="77777777" w:rsidR="002A0160" w:rsidRPr="001167CD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 ขอส่งรายงานสรุปผลการปฏิบัติความเชี่ยวชาญด้านการปฏิบัติการพยาบาล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1FF8EC95" w14:textId="77777777" w:rsidR="002A0160" w:rsidRPr="001167CD" w:rsidRDefault="002A0160" w:rsidP="002A01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 ผู้อำนวยการวิทยาลัยพยาบาลบรมราชชนนี ขอนแก่น</w:t>
      </w:r>
    </w:p>
    <w:p w14:paraId="2B98D2AB" w14:textId="77777777" w:rsidR="002A0160" w:rsidRDefault="002A0160" w:rsidP="002A01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  <w:t>ตามที่ข้าพเจ้านางสาวสายสุดา จันหัวนา ตำแหน่งพยาบาลวิชาชีพชำนาญการ สาขาวิชาการพยาบาลผู้ใหญ่และผู้สูงอายุ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1167CD">
        <w:rPr>
          <w:rFonts w:ascii="TH SarabunPSK" w:hAnsi="TH SarabunPSK" w:cs="TH SarabunPSK"/>
          <w:sz w:val="32"/>
          <w:szCs w:val="32"/>
          <w:cs/>
        </w:rPr>
        <w:t>เดินทางไปราชการเพื่อปฏิบัติความเชี่ยวชาญด้านการปฏิบัติการพยาบาล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  สถานที่ศูนย์พัฒนาการจัดสวัสดิการสังคมผู้สูงอายุขอนแก่น และโรงพยาบาลส่งเสริมสุขภาพตำบลโนนท่อน ดังนี้</w:t>
      </w:r>
    </w:p>
    <w:p w14:paraId="20D6A8FD" w14:textId="77777777" w:rsidR="002A0160" w:rsidRDefault="002A0160" w:rsidP="002A01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 xml:space="preserve"> 2566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61DB498" w14:textId="77777777" w:rsidR="002A0160" w:rsidRDefault="002A0160" w:rsidP="002A01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 xml:space="preserve"> 2566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1167CD">
        <w:rPr>
          <w:rFonts w:ascii="TH SarabunPSK" w:hAnsi="TH SarabunPSK" w:cs="TH SarabunPSK"/>
          <w:sz w:val="32"/>
          <w:szCs w:val="32"/>
        </w:rPr>
        <w:t xml:space="preserve">08.00-17.00 </w:t>
      </w:r>
      <w:r w:rsidRPr="001167CD">
        <w:rPr>
          <w:rFonts w:ascii="TH SarabunPSK" w:hAnsi="TH SarabunPSK" w:cs="TH SarabunPSK"/>
          <w:sz w:val="32"/>
          <w:szCs w:val="32"/>
          <w:cs/>
        </w:rPr>
        <w:t>น</w:t>
      </w:r>
      <w:r w:rsidRPr="001167CD">
        <w:rPr>
          <w:rFonts w:ascii="TH SarabunPSK" w:hAnsi="TH SarabunPSK" w:cs="TH SarabunPSK"/>
          <w:sz w:val="32"/>
          <w:szCs w:val="32"/>
        </w:rPr>
        <w:t xml:space="preserve">.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จำนวนชั่วโมงการปฏิบัติความเชี่ยวชาญด้านการปฏิบัติการพยาบาล </w:t>
      </w:r>
      <w:r>
        <w:rPr>
          <w:rFonts w:ascii="TH SarabunPSK" w:hAnsi="TH SarabunPSK" w:cs="TH SarabunPSK"/>
          <w:sz w:val="32"/>
          <w:szCs w:val="32"/>
        </w:rPr>
        <w:t>8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CA61E63" w14:textId="77777777" w:rsidR="002A0160" w:rsidRPr="001167CD" w:rsidRDefault="002A0160" w:rsidP="002A01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</w:rPr>
        <w:t>ร</w:t>
      </w:r>
      <w:proofErr w:type="spellStart"/>
      <w:r w:rsidRPr="001167CD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1167CD">
        <w:rPr>
          <w:rFonts w:ascii="TH SarabunPSK" w:hAnsi="TH SarabunPSK" w:cs="TH SarabunPSK"/>
          <w:sz w:val="32"/>
          <w:szCs w:val="32"/>
          <w:cs/>
        </w:rPr>
        <w:t xml:space="preserve">จำนวนชั่วโมงการปฏิบัติความเชี่ยวชาญด้านด้านการปฏิบัติการพยาบาลทั้งสิ้น </w:t>
      </w:r>
      <w:r>
        <w:rPr>
          <w:rFonts w:ascii="TH SarabunPSK" w:hAnsi="TH SarabunPSK" w:cs="TH SarabunPSK"/>
          <w:sz w:val="32"/>
          <w:szCs w:val="32"/>
        </w:rPr>
        <w:t>16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BE87669" w14:textId="77777777" w:rsidR="002A0160" w:rsidRPr="001167CD" w:rsidRDefault="002A0160" w:rsidP="002A01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  <w:t>ข้าพเจ้าขอส่งรายงานสรุปผลการปฏิบัติความเชี่ยวชาญด้านการปฏิบัติการพยาบาล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01367B3" w14:textId="77777777" w:rsidR="002A0160" w:rsidRPr="001167CD" w:rsidRDefault="002A0160" w:rsidP="002A0160">
      <w:pPr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การปฏิบัติการพยาบาลความเชี่ยวชาญ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เรื่องการขับเคลื่อนศูนย์สร้างสุขผู้สูงอายุ (</w:t>
      </w:r>
      <w:proofErr w:type="spellStart"/>
      <w:r w:rsidRPr="001167CD">
        <w:rPr>
          <w:rFonts w:ascii="TH SarabunPSK" w:hAnsi="TH SarabunPSK" w:cs="TH SarabunPSK"/>
          <w:sz w:val="32"/>
          <w:szCs w:val="32"/>
        </w:rPr>
        <w:t>Anti Ageing</w:t>
      </w:r>
      <w:proofErr w:type="spellEnd"/>
      <w:r w:rsidRPr="001167CD">
        <w:rPr>
          <w:rFonts w:ascii="TH SarabunPSK" w:hAnsi="TH SarabunPSK" w:cs="TH SarabunPSK"/>
          <w:sz w:val="32"/>
          <w:szCs w:val="32"/>
        </w:rPr>
        <w:t xml:space="preserve"> Activity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537DF16D" w14:textId="77777777" w:rsidR="002A0160" w:rsidRPr="001167CD" w:rsidRDefault="002A0160" w:rsidP="002A0160">
      <w:pPr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เพื่อขับเคลื่อนศูนย์การเรียนรู้การจัดสวัสดิการผู้สูงอายุขอนแก่น ร่วมกับเครือข่ายในระดับพื้นที่</w:t>
      </w:r>
    </w:p>
    <w:p w14:paraId="21A3D3AB" w14:textId="77777777" w:rsidR="002A0160" w:rsidRPr="001167CD" w:rsidRDefault="002A0160" w:rsidP="002A0160">
      <w:pPr>
        <w:numPr>
          <w:ilvl w:val="0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14:paraId="24FBFE45" w14:textId="77777777" w:rsidR="002A0160" w:rsidRPr="001167CD" w:rsidRDefault="002A0160" w:rsidP="002A0160">
      <w:pPr>
        <w:numPr>
          <w:ilvl w:val="1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>ร</w:t>
      </w:r>
      <w:r w:rsidRPr="001167CD">
        <w:rPr>
          <w:rFonts w:ascii="TH SarabunPSK" w:hAnsi="TH SarabunPSK" w:cs="TH SarabunPSK"/>
          <w:sz w:val="32"/>
          <w:szCs w:val="32"/>
          <w:cs/>
        </w:rPr>
        <w:t>้</w:t>
      </w:r>
      <w:proofErr w:type="spellStart"/>
      <w:r w:rsidRPr="001167C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167CD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1167CD">
        <w:rPr>
          <w:rFonts w:ascii="TH SarabunPSK" w:hAnsi="TH SarabunPSK" w:cs="TH SarabunPSK"/>
          <w:sz w:val="32"/>
          <w:szCs w:val="32"/>
        </w:rPr>
        <w:t xml:space="preserve">100 </w:t>
      </w:r>
      <w:r w:rsidRPr="001167CD">
        <w:rPr>
          <w:rFonts w:ascii="TH SarabunPSK" w:hAnsi="TH SarabunPSK" w:cs="TH SarabunPSK"/>
          <w:sz w:val="32"/>
          <w:szCs w:val="32"/>
          <w:cs/>
        </w:rPr>
        <w:t>มีการดำเนินกิจกรรมการปฏิบัติความเชี่ยวชาญด้านการปฏิบัติการพยาบาล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) ในสาขาการพยาบาลผู้ใหญ่และผู้สูงอายุ ตามแผนที่กำหนด </w:t>
      </w:r>
    </w:p>
    <w:p w14:paraId="72566AEA" w14:textId="77777777" w:rsidR="002A0160" w:rsidRPr="001167CD" w:rsidRDefault="002A0160" w:rsidP="002A0160">
      <w:pPr>
        <w:numPr>
          <w:ilvl w:val="1"/>
          <w:numId w:val="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67CD">
        <w:rPr>
          <w:rFonts w:ascii="TH SarabunPSK" w:hAnsi="TH SarabunPSK" w:cs="TH SarabunPSK"/>
          <w:sz w:val="32"/>
          <w:szCs w:val="32"/>
          <w:cs/>
        </w:rPr>
        <w:t>มีแนวทางขับเคลื่อนตามภารกิจศูนย์เรียนรู้การจัดสวัสดิการผู้สูงอายุ</w:t>
      </w:r>
    </w:p>
    <w:p w14:paraId="785088A4" w14:textId="77777777" w:rsidR="002A0160" w:rsidRPr="001167CD" w:rsidRDefault="002A0160" w:rsidP="002A0160">
      <w:pPr>
        <w:spacing w:line="276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3.3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มีศูนย์เรียนรู้ด้านข้อมูลผู้สูงอายุจังหวัดขอนแก่น</w:t>
      </w:r>
    </w:p>
    <w:p w14:paraId="449702AD" w14:textId="77777777" w:rsidR="002A0160" w:rsidRPr="001167CD" w:rsidRDefault="002A0160" w:rsidP="002A0160">
      <w:pPr>
        <w:spacing w:line="276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3.4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มีการจัดทำบันทึกข้อตกลงความร่วมมือกับภาคีเครือข่ายในพื้นที่</w:t>
      </w:r>
    </w:p>
    <w:p w14:paraId="704E6D81" w14:textId="77777777" w:rsidR="002A0160" w:rsidRDefault="002A0160" w:rsidP="002A0160">
      <w:pPr>
        <w:spacing w:after="24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167CD">
        <w:rPr>
          <w:rFonts w:ascii="TH SarabunPSK" w:hAnsi="TH SarabunPSK" w:cs="TH SarabunPSK"/>
          <w:sz w:val="32"/>
          <w:szCs w:val="32"/>
          <w:cs/>
        </w:rPr>
        <w:t>มีหลักสูตรในการพัฒนาคุณภาพชีวิตผู้สูงอายุแบบครบวงจร</w:t>
      </w:r>
    </w:p>
    <w:p w14:paraId="037F2C1A" w14:textId="77777777" w:rsidR="002A0160" w:rsidRDefault="002A0160" w:rsidP="002A0160">
      <w:pPr>
        <w:spacing w:after="24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CA239D" w14:textId="77777777" w:rsidR="002A0160" w:rsidRDefault="002A0160" w:rsidP="002A0160">
      <w:pPr>
        <w:spacing w:after="24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667989" w14:textId="77777777" w:rsidR="002A0160" w:rsidRDefault="002A0160" w:rsidP="002A0160">
      <w:pPr>
        <w:spacing w:after="240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F2EAA8" w14:textId="77777777" w:rsidR="002A0160" w:rsidRPr="001167CD" w:rsidRDefault="002A0160" w:rsidP="002A0160">
      <w:pPr>
        <w:spacing w:after="240"/>
        <w:ind w:left="108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BCBD2B8" w14:textId="77777777" w:rsidR="002A0160" w:rsidRPr="001167CD" w:rsidRDefault="002A0160" w:rsidP="002A0160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b/>
          <w:bCs/>
          <w:sz w:val="32"/>
          <w:szCs w:val="32"/>
        </w:rPr>
        <w:lastRenderedPageBreak/>
        <w:t>ต</w:t>
      </w:r>
      <w:r w:rsidRPr="001167CD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ารางที่ </w:t>
      </w:r>
      <w:r w:rsidRPr="001167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167CD">
        <w:rPr>
          <w:rFonts w:ascii="TH SarabunPSK" w:hAnsi="TH SarabunPSK" w:cs="TH SarabunPSK"/>
          <w:sz w:val="32"/>
          <w:szCs w:val="32"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  <w:cs/>
        </w:rPr>
        <w:t>แสดงกิจกรรม ผลการปฏิบัติ และการประเมินผลลัพธ์ตามตัวชี้วัดการปฏิบัติตามความเชี่ยวชาญด้านการการปฏิบัติการพยาบาล (</w:t>
      </w:r>
      <w:r w:rsidRPr="001167CD">
        <w:rPr>
          <w:rFonts w:ascii="TH SarabunPSK" w:hAnsi="TH SarabunPSK" w:cs="TH SarabunPSK"/>
          <w:sz w:val="32"/>
          <w:szCs w:val="32"/>
        </w:rPr>
        <w:t>Faculty practice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) ในสาขาการพยาบาลผู้ใหญ่และผู้สูงอายุ ปีการศึกษา </w:t>
      </w:r>
      <w:r w:rsidRPr="001167CD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6</w:t>
      </w: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3260"/>
      </w:tblGrid>
      <w:tr w:rsidR="002A0160" w:rsidRPr="001167CD" w14:paraId="4480104D" w14:textId="77777777" w:rsidTr="00E06487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14:paraId="255FA334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กิจกรรมการปฏิบัติ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4CADE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E7A3B5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ผลลัพธ์ตามตัวชี้วัด</w:t>
            </w:r>
          </w:p>
        </w:tc>
      </w:tr>
      <w:tr w:rsidR="002A0160" w:rsidRPr="001167CD" w14:paraId="348282BB" w14:textId="77777777" w:rsidTr="00E06487">
        <w:trPr>
          <w:trHeight w:val="977"/>
        </w:trPr>
        <w:tc>
          <w:tcPr>
            <w:tcW w:w="2977" w:type="dxa"/>
            <w:shd w:val="clear" w:color="auto" w:fill="auto"/>
          </w:tcPr>
          <w:p w14:paraId="7FFE20A0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ภายหลังจากวิทยาลัยพยาบาลและสถานบริการได้ลงนาม </w:t>
            </w: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ร่วมกันเพื่อให้อาจารย์พยาบาลได้ปฏิบัติความเชี่ยวชาญด้านการพยาบาล อาจารย์ได้เข้าไปแนะนำตนเองเพื่อขออนุญาตผู้บริหารศูนย์ฯ ตามระบบ </w:t>
            </w:r>
          </w:p>
          <w:p w14:paraId="5336A557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เมื่อได้รับอนุญาตจึงดำเนินการประชุมร่วมกันกับผู้อำนวยการศูนย์และเจ้าหน้าที่ ผู้ที่มีบทบาทในการพัฒนาคุณภาพการบริการ</w:t>
            </w:r>
          </w:p>
          <w:p w14:paraId="7271E753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ประชุมร่วมกันเพื่อวิเคราะห์ปัญหาในการบริการและจัดลำดับของความสำคัญของปัญหา</w:t>
            </w:r>
          </w:p>
          <w:p w14:paraId="16C44A80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ออกแบบการแก้ปัญหาการค้นคว้าและการทำงานอย่างมีส่วนร่วม</w:t>
            </w:r>
          </w:p>
          <w:p w14:paraId="036AC0FC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คืนข้อมูลของงานร่วมกันวิพากษ์และปรับปรุง</w:t>
            </w:r>
          </w:p>
          <w:p w14:paraId="317A24AB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นำไปใช้โดยผ่านการเรียนออนไลน์ การบริการวิชาการที่คลินิกคลายทุกข์ รวมสุข</w:t>
            </w:r>
          </w:p>
          <w:p w14:paraId="35DD728A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วิเคราะห์แนวปฏิบัติออกบริการวิชาการในคลินิกฯ และพัฒนาสู่การเรียนบทความวิชาการ</w:t>
            </w:r>
          </w:p>
        </w:tc>
        <w:tc>
          <w:tcPr>
            <w:tcW w:w="2268" w:type="dxa"/>
            <w:shd w:val="clear" w:color="auto" w:fill="auto"/>
          </w:tcPr>
          <w:p w14:paraId="0B7FD760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มีการดำเนินการตามแผนการปฏิบัติความเชี่ยวชาญด้านการการปฏิบัติการพยาบาล (</w:t>
            </w:r>
            <w:r w:rsidRPr="001167CD">
              <w:rPr>
                <w:rFonts w:ascii="TH SarabunPSK" w:hAnsi="TH SarabunPSK" w:cs="TH SarabunPSK"/>
                <w:sz w:val="32"/>
                <w:szCs w:val="32"/>
              </w:rPr>
              <w:t>Faculty practice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2763D0A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ในสาขาการพยาบาลผู้ใหญ่และผู้สูงอายุได้ร่วมมือกันสร้างความเข้มแข็งทางวิชาการและความรู้ทันสมัยที่สอดคล้องกับปัญหาที่เกิดขึ้นในผู้ใหญ่และผู้สูงอายุ รวมถึงสอดคล้องกับปัญหาความต้องการของชุมชน สังคม</w:t>
            </w:r>
          </w:p>
          <w:p w14:paraId="4D108731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มีการเผยแพร่ความรู้เกี่ยวกับปัญหาสุขภาพที่พบ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บ่อย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ในผู้สูงอายุเพื่อนำไปสู่การวางแผนดูแลผู้สูงอายุที่มีปัญหาเกี่ยวกับสุขภาพต่อไป</w:t>
            </w:r>
          </w:p>
          <w:p w14:paraId="0E1F457C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เกิดความร่วมมือในการพัฒนาคุณภาพการพยาบาลผู้ใหญ่และผู้สูงอายุ โดยอาจารย์ในวิทยาลัยพยาบาลมีบทบาทเป็นผู้ศึกษาค้นคว้าองค์ความรู้ใหม่ที่ทันสมัยตามความต้องการของสถานพยาบาล และได้นำผลของการพัฒนาองค์ความรู้ไปใช้ประโยชน์กับผู้รับบริการกลุ่มผู้ใหญ่และผู้สูงอายุ</w:t>
            </w:r>
          </w:p>
          <w:p w14:paraId="60B961FD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42F10CBD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อาจารย์พยาบาลได้นำองค์ความรู้ไปใช้ในการทำกิจกรรมในคลินิกคลายทุกข์ รวมสุข ที่สถานที่ศูนย์พัฒนาการจัดสวัสดิการสังคมผู้สูงอายุขอนแก่น</w:t>
            </w:r>
          </w:p>
        </w:tc>
      </w:tr>
    </w:tbl>
    <w:p w14:paraId="0DDE1222" w14:textId="77777777" w:rsidR="002A0160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  <w:cs/>
        </w:rPr>
        <w:tab/>
      </w:r>
      <w:r w:rsidRPr="001167CD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14:paraId="5AE9C67C" w14:textId="77777777" w:rsidR="002A0160" w:rsidRPr="001167CD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  <w:cs/>
        </w:rPr>
        <w:t>ขอรับรองว่าได้ปฏิบัติจริงตามที่รายงานไว้เบื้องต้น</w:t>
      </w:r>
    </w:p>
    <w:tbl>
      <w:tblPr>
        <w:tblW w:w="4218" w:type="dxa"/>
        <w:tblInd w:w="4428" w:type="dxa"/>
        <w:tblLook w:val="01E0" w:firstRow="1" w:lastRow="1" w:firstColumn="1" w:lastColumn="1" w:noHBand="0" w:noVBand="0"/>
      </w:tblPr>
      <w:tblGrid>
        <w:gridCol w:w="928"/>
        <w:gridCol w:w="3068"/>
        <w:gridCol w:w="222"/>
      </w:tblGrid>
      <w:tr w:rsidR="002A0160" w:rsidRPr="001167CD" w14:paraId="1D0DDCD4" w14:textId="77777777" w:rsidTr="00E06487">
        <w:tc>
          <w:tcPr>
            <w:tcW w:w="925" w:type="dxa"/>
            <w:shd w:val="clear" w:color="auto" w:fill="auto"/>
          </w:tcPr>
          <w:p w14:paraId="557077C9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90230157"/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1" w:type="dxa"/>
            <w:shd w:val="clear" w:color="auto" w:fill="auto"/>
          </w:tcPr>
          <w:p w14:paraId="56B033B5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</w:t>
            </w:r>
            <w:r w:rsidRPr="00A364DF">
              <w:rPr>
                <w:noProof/>
                <w:cs/>
              </w:rPr>
              <w:drawing>
                <wp:inline distT="0" distB="0" distL="0" distR="0" wp14:anchorId="1EFE7266" wp14:editId="22777DE9">
                  <wp:extent cx="333375" cy="304800"/>
                  <wp:effectExtent l="0" t="0" r="9525" b="0"/>
                  <wp:docPr id="1" name="รูปภาพ 1" descr="รูปภาพประกอบด้วย ข้อควา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รูปภาพประกอบด้วย ข้อความ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40BC90DA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160" w:rsidRPr="001167CD" w14:paraId="184D586C" w14:textId="77777777" w:rsidTr="00E06487">
        <w:tc>
          <w:tcPr>
            <w:tcW w:w="925" w:type="dxa"/>
            <w:shd w:val="clear" w:color="auto" w:fill="auto"/>
          </w:tcPr>
          <w:p w14:paraId="37DD7E7E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14:paraId="474A7A92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(นางสาวสายสุดา จันหัวนา)</w:t>
            </w:r>
          </w:p>
        </w:tc>
        <w:tc>
          <w:tcPr>
            <w:tcW w:w="222" w:type="dxa"/>
            <w:shd w:val="clear" w:color="auto" w:fill="auto"/>
          </w:tcPr>
          <w:p w14:paraId="0F4D01DE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160" w:rsidRPr="001167CD" w14:paraId="6C5BB20E" w14:textId="77777777" w:rsidTr="00E06487">
        <w:tc>
          <w:tcPr>
            <w:tcW w:w="925" w:type="dxa"/>
            <w:shd w:val="clear" w:color="auto" w:fill="auto"/>
          </w:tcPr>
          <w:p w14:paraId="6A45F89B" w14:textId="77777777" w:rsidR="002A0160" w:rsidRPr="001167CD" w:rsidRDefault="002A0160" w:rsidP="00E06487">
            <w:pPr>
              <w:spacing w:line="276" w:lineRule="auto"/>
              <w:ind w:right="-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71" w:type="dxa"/>
            <w:shd w:val="clear" w:color="auto" w:fill="auto"/>
          </w:tcPr>
          <w:p w14:paraId="195F3631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222" w:type="dxa"/>
            <w:shd w:val="clear" w:color="auto" w:fill="auto"/>
          </w:tcPr>
          <w:p w14:paraId="74AEAE25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CAC397" w14:textId="77777777" w:rsidR="002A0160" w:rsidRPr="001167CD" w:rsidRDefault="002A0160" w:rsidP="002A0160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BE3F1D" w14:textId="77777777" w:rsidR="002A0160" w:rsidRPr="001167CD" w:rsidRDefault="002A0160" w:rsidP="002A0160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lastRenderedPageBreak/>
        <w:t>ขอรับรองว่าบุคคลดังกล่าวได้ปฏิบัติจริงตามที่รายงาน</w:t>
      </w:r>
      <w:r w:rsidRPr="001167CD">
        <w:rPr>
          <w:rFonts w:ascii="TH SarabunPSK" w:hAnsi="TH SarabunPSK" w:cs="TH SarabunPSK"/>
          <w:sz w:val="32"/>
          <w:szCs w:val="32"/>
        </w:rPr>
        <w:tab/>
      </w:r>
      <w:r w:rsidRPr="001167CD">
        <w:rPr>
          <w:rFonts w:ascii="TH SarabunPSK" w:hAnsi="TH SarabunPSK" w:cs="TH SarabunPSK"/>
          <w:sz w:val="32"/>
          <w:szCs w:val="32"/>
        </w:rPr>
        <w:tab/>
      </w:r>
    </w:p>
    <w:p w14:paraId="3A880B69" w14:textId="77777777" w:rsidR="002A0160" w:rsidRPr="001167CD" w:rsidRDefault="002A0160" w:rsidP="002A0160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3223"/>
      </w:tblGrid>
      <w:tr w:rsidR="002A0160" w:rsidRPr="001167CD" w14:paraId="3302FB82" w14:textId="77777777" w:rsidTr="00E06487">
        <w:tc>
          <w:tcPr>
            <w:tcW w:w="1080" w:type="dxa"/>
            <w:shd w:val="clear" w:color="auto" w:fill="auto"/>
          </w:tcPr>
          <w:p w14:paraId="102A86C0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63" w:type="dxa"/>
            <w:shd w:val="clear" w:color="auto" w:fill="auto"/>
          </w:tcPr>
          <w:p w14:paraId="4A8031CA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 w:rsidR="002A0160" w:rsidRPr="001167CD" w14:paraId="1D934A15" w14:textId="77777777" w:rsidTr="00E06487">
        <w:tc>
          <w:tcPr>
            <w:tcW w:w="1080" w:type="dxa"/>
            <w:shd w:val="clear" w:color="auto" w:fill="auto"/>
          </w:tcPr>
          <w:p w14:paraId="14777E00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3" w:type="dxa"/>
            <w:shd w:val="clear" w:color="auto" w:fill="auto"/>
          </w:tcPr>
          <w:p w14:paraId="47297C53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นางจรรยา คนใหญ่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A0160" w:rsidRPr="001167CD" w14:paraId="41308952" w14:textId="77777777" w:rsidTr="00E06487">
        <w:tc>
          <w:tcPr>
            <w:tcW w:w="1080" w:type="dxa"/>
            <w:shd w:val="clear" w:color="auto" w:fill="auto"/>
          </w:tcPr>
          <w:p w14:paraId="368DB782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67C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167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3" w:type="dxa"/>
            <w:shd w:val="clear" w:color="auto" w:fill="auto"/>
          </w:tcPr>
          <w:p w14:paraId="75C5D2AF" w14:textId="77777777" w:rsidR="002A0160" w:rsidRPr="001167CD" w:rsidRDefault="002A0160" w:rsidP="00E0648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อาจารย์</w:t>
            </w:r>
          </w:p>
        </w:tc>
      </w:tr>
    </w:tbl>
    <w:p w14:paraId="7E10F177" w14:textId="77777777" w:rsidR="002A0160" w:rsidRPr="001167CD" w:rsidRDefault="002A0160" w:rsidP="002A0160">
      <w:pPr>
        <w:tabs>
          <w:tab w:val="left" w:pos="900"/>
        </w:tabs>
        <w:spacing w:line="276" w:lineRule="auto"/>
        <w:ind w:right="-686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>ผู้รับผิดชอบหลักสูตรสาขาการพยาบาลผู้ใหญ่และผู้สูงอายุ</w:t>
      </w:r>
    </w:p>
    <w:bookmarkEnd w:id="0"/>
    <w:p w14:paraId="6B0C6AE6" w14:textId="77777777" w:rsidR="002A0160" w:rsidRPr="001167CD" w:rsidRDefault="002A0160" w:rsidP="002A0160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6DDF62" w14:textId="77777777" w:rsidR="002A0160" w:rsidRPr="001167CD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1F86BF" w14:textId="77777777" w:rsidR="002A0160" w:rsidRPr="001167CD" w:rsidRDefault="002A0160" w:rsidP="002A016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</w:rPr>
        <w:t xml:space="preserve">   </w:t>
      </w:r>
      <w:r w:rsidRPr="001167C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</w:p>
    <w:p w14:paraId="6481268D" w14:textId="77777777" w:rsidR="002A0160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67C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</w:rPr>
        <w:t xml:space="preserve">   </w:t>
      </w:r>
      <w:r w:rsidRPr="001167CD">
        <w:rPr>
          <w:rFonts w:ascii="TH SarabunPSK" w:hAnsi="TH SarabunPSK" w:cs="TH SarabunPSK"/>
          <w:sz w:val="32"/>
          <w:szCs w:val="32"/>
          <w:cs/>
        </w:rPr>
        <w:t xml:space="preserve"> (นาง</w:t>
      </w:r>
      <w:r>
        <w:rPr>
          <w:rFonts w:ascii="TH SarabunPSK" w:hAnsi="TH SarabunPSK" w:cs="TH SarabunPSK" w:hint="cs"/>
          <w:sz w:val="32"/>
          <w:szCs w:val="32"/>
          <w:cs/>
        </w:rPr>
        <w:t>ฉวีวรรณ ศรีดาวเรือง</w:t>
      </w:r>
      <w:r w:rsidRPr="001167CD">
        <w:rPr>
          <w:rFonts w:ascii="TH SarabunPSK" w:hAnsi="TH SarabunPSK" w:cs="TH SarabunPSK"/>
          <w:sz w:val="32"/>
          <w:szCs w:val="32"/>
          <w:cs/>
        </w:rPr>
        <w:t>)</w:t>
      </w:r>
    </w:p>
    <w:p w14:paraId="49B0CEE8" w14:textId="77777777" w:rsidR="002A0160" w:rsidRPr="001167CD" w:rsidRDefault="002A0160" w:rsidP="002A01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7CD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1167CD">
        <w:rPr>
          <w:rFonts w:ascii="TH SarabunPSK" w:hAnsi="TH SarabunPSK" w:cs="TH SarabunPSK"/>
          <w:sz w:val="32"/>
          <w:szCs w:val="32"/>
          <w:cs/>
        </w:rPr>
        <w:t>ผู้อำนวยการวิทยาลัยพยาบาลบรมราชชนนี ขอนแก่น</w:t>
      </w:r>
    </w:p>
    <w:p w14:paraId="32BAB1D7" w14:textId="77777777" w:rsidR="00275EE3" w:rsidRDefault="00275EE3"/>
    <w:sectPr w:rsidR="00275EE3" w:rsidSect="00502D0B">
      <w:pgSz w:w="11906" w:h="16838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A2DA7"/>
    <w:multiLevelType w:val="multilevel"/>
    <w:tmpl w:val="BAB2F8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 w16cid:durableId="5844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60"/>
    <w:rsid w:val="00275EE3"/>
    <w:rsid w:val="002A0160"/>
    <w:rsid w:val="00502D0B"/>
    <w:rsid w:val="005C2791"/>
    <w:rsid w:val="009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0FAB"/>
  <w15:chartTrackingRefBased/>
  <w15:docId w15:val="{D210F791-A88B-4498-A91B-DF74D810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6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Saisuda Chanhuana</dc:creator>
  <cp:keywords/>
  <dc:description/>
  <cp:lastModifiedBy>Saisuda Chanhuana</cp:lastModifiedBy>
  <cp:revision>1</cp:revision>
  <dcterms:created xsi:type="dcterms:W3CDTF">2024-02-06T07:18:00Z</dcterms:created>
  <dcterms:modified xsi:type="dcterms:W3CDTF">2024-02-06T07:21:00Z</dcterms:modified>
</cp:coreProperties>
</file>