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4321" w14:textId="275A5BE7" w:rsidR="000546C6" w:rsidRPr="00D2149C" w:rsidRDefault="00AD2BCC" w:rsidP="00A26E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D2BCC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2B3567" wp14:editId="0E0E59BD">
                <wp:simplePos x="0" y="0"/>
                <wp:positionH relativeFrom="column">
                  <wp:posOffset>5524182</wp:posOffset>
                </wp:positionH>
                <wp:positionV relativeFrom="paragraph">
                  <wp:posOffset>-595313</wp:posOffset>
                </wp:positionV>
                <wp:extent cx="638175" cy="375920"/>
                <wp:effectExtent l="0" t="0" r="2857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49C62" w14:textId="095C8F25" w:rsidR="00AD2BCC" w:rsidRPr="00AD2BCC" w:rsidRDefault="00AD2B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AD2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FP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B3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95pt;margin-top:-46.9pt;width:50.25pt;height:29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unEQIAAB4EAAAOAAAAZHJzL2Uyb0RvYy54bWysU9tu2zAMfR+wfxD0vjhJkzYx4hRdugwD&#10;ugvQ7QNkWY6FyaJGKbGzrx8lp2nQbS/D9CCIInV0eEiubvvWsINCr8EWfDIac6ashErbXcG/fd2+&#10;WXDmg7CVMGBVwY/K89v161erzuVqCg2YSiEjEOvzzhW8CcHlWeZlo1rhR+CUJWcN2IpAJu6yCkVH&#10;6K3JpuPxddYBVg5BKu/p9n5w8nXCr2slw+e69iowU3DiFtKOaS/jnq1XIt+hcI2WJxriH1i0Qlv6&#10;9Ax1L4Jge9S/QbVaIniow0hCm0Fda6lSDpTNZPwim8dGOJVyIXG8O8vk/x+s/HR4dF+Qhf4t9FTA&#10;lIR3DyC/e2Zh0wi7U3eI0DVKVPTxJEqWdc7np6dRap/7CFJ2H6GiIot9gATU19hGVShPRuhUgONZ&#10;dNUHJuny+moxuZlzJsl1dTNfTlNRMpE/PXbow3sFLYuHgiPVNIGLw4MPkYzIn0LiXx6MrrbamGTg&#10;rtwYZAdB9d+mlfi/CDOWdQVfzqfzIf+/QozT+hNEqwM1stFtwRfnIJFH1d7ZKrVZENoMZ6Js7EnG&#10;qNygYejLngKjnCVURxIUYWhYGjA6NIA/OeuoWQvuf+wFKs7MB0tFWU5ms9jdyZjNb0hDhpee8tIj&#10;rCSoggfOhuMmpImIglm4o+LVOgn7zOTElZow6X0amNjll3aKeh7r9S8AAAD//wMAUEsDBBQABgAI&#10;AAAAIQCZ2dZK4AAAAAsBAAAPAAAAZHJzL2Rvd25yZXYueG1sTI/LTsMwEEX3SPyDNUhsUOtAorQO&#10;cSqEBIJdKQi2bjxNIvwItpuGv2dYwXJmrs6cW29ma9iEIQ7eSbheZsDQtV4PrpPw9vqwWAOLSTmt&#10;jHco4RsjbJrzs1pV2p/cC0671DGCuFgpCX1KY8V5bHu0Ki79iI5uBx+sSjSGjuugTgS3ht9kWcmt&#10;Ghx96NWI9z22n7ujlbAunqaP+Jxv39vyYES6Wk2PX0HKy4v57hZYwjn9heFXn9ShIae9PzodmSFG&#10;KQRFJSxETh0oIVZZAWxPm7wogTc1/9+h+QEAAP//AwBQSwECLQAUAAYACAAAACEAtoM4kv4AAADh&#10;AQAAEwAAAAAAAAAAAAAAAAAAAAAAW0NvbnRlbnRfVHlwZXNdLnhtbFBLAQItABQABgAIAAAAIQA4&#10;/SH/1gAAAJQBAAALAAAAAAAAAAAAAAAAAC8BAABfcmVscy8ucmVsc1BLAQItABQABgAIAAAAIQDY&#10;hAunEQIAAB4EAAAOAAAAAAAAAAAAAAAAAC4CAABkcnMvZTJvRG9jLnhtbFBLAQItABQABgAIAAAA&#10;IQCZ2dZK4AAAAAsBAAAPAAAAAAAAAAAAAAAAAGsEAABkcnMvZG93bnJldi54bWxQSwUGAAAAAAQA&#10;BADzAAAAeAUAAAAA&#10;">
                <v:textbox>
                  <w:txbxContent>
                    <w:p w14:paraId="01B49C62" w14:textId="095C8F25" w:rsidR="00AD2BCC" w:rsidRPr="00AD2BCC" w:rsidRDefault="00AD2BC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AD2B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FP 001</w:t>
                      </w:r>
                    </w:p>
                  </w:txbxContent>
                </v:textbox>
              </v:shape>
            </w:pict>
          </mc:Fallback>
        </mc:AlternateContent>
      </w:r>
    </w:p>
    <w:p w14:paraId="66BE1637" w14:textId="23DB39A0" w:rsidR="00333F31" w:rsidRPr="00333F31" w:rsidRDefault="00333F31" w:rsidP="00333F3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33F31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72B0C982" wp14:editId="032F769E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720671" cy="712234"/>
            <wp:effectExtent l="0" t="0" r="381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671" cy="712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72E40" w14:textId="78E3C031" w:rsidR="00333F31" w:rsidRPr="00333F31" w:rsidRDefault="00333F31" w:rsidP="00333F3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33F31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แสดงความจำนง</w:t>
      </w:r>
      <w:r w:rsidRPr="00333F31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การปฏิบัติการพยาบาลของอาจารย์ (</w:t>
      </w:r>
      <w:r w:rsidRPr="00333F31">
        <w:rPr>
          <w:rFonts w:ascii="TH SarabunPSK" w:eastAsia="Calibri" w:hAnsi="TH SarabunPSK" w:cs="TH SarabunPSK"/>
          <w:b/>
          <w:bCs/>
          <w:sz w:val="36"/>
          <w:szCs w:val="36"/>
        </w:rPr>
        <w:t>Faculty Practice)</w:t>
      </w:r>
    </w:p>
    <w:p w14:paraId="026600CE" w14:textId="54332686" w:rsidR="00333F31" w:rsidRPr="00333F31" w:rsidRDefault="00333F31" w:rsidP="00333F3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333F3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ปีการศึกษา...</w:t>
      </w:r>
      <w:r w:rsidR="00093834">
        <w:rPr>
          <w:rFonts w:ascii="TH SarabunPSK" w:eastAsia="Calibri" w:hAnsi="TH SarabunPSK" w:cs="TH SarabunPSK"/>
          <w:b/>
          <w:bCs/>
          <w:sz w:val="36"/>
          <w:szCs w:val="36"/>
        </w:rPr>
        <w:t>256</w:t>
      </w:r>
      <w:r w:rsidR="0094648B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Pr="00333F3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...</w:t>
      </w:r>
    </w:p>
    <w:p w14:paraId="2180DACF" w14:textId="44542EBB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ชื่อ-สกุล.......</w:t>
      </w:r>
      <w:r w:rsidR="00093834">
        <w:rPr>
          <w:rFonts w:ascii="TH SarabunPSK" w:eastAsia="Calibri" w:hAnsi="TH SarabunPSK" w:cs="TH SarabunPSK" w:hint="cs"/>
          <w:sz w:val="32"/>
          <w:szCs w:val="32"/>
          <w:cs/>
        </w:rPr>
        <w:t>นาง</w:t>
      </w:r>
      <w:r w:rsidR="00423814">
        <w:rPr>
          <w:rFonts w:ascii="TH SarabunPSK" w:eastAsia="Calibri" w:hAnsi="TH SarabunPSK" w:cs="TH SarabunPSK" w:hint="cs"/>
          <w:sz w:val="32"/>
          <w:szCs w:val="32"/>
          <w:cs/>
        </w:rPr>
        <w:t>สาว</w:t>
      </w:r>
      <w:proofErr w:type="spellStart"/>
      <w:r w:rsidR="00423814">
        <w:rPr>
          <w:rFonts w:ascii="TH SarabunPSK" w:eastAsia="Calibri" w:hAnsi="TH SarabunPSK" w:cs="TH SarabunPSK" w:hint="cs"/>
          <w:sz w:val="32"/>
          <w:szCs w:val="32"/>
          <w:cs/>
        </w:rPr>
        <w:t>นุศ</w:t>
      </w:r>
      <w:proofErr w:type="spellEnd"/>
      <w:r w:rsidR="00423814">
        <w:rPr>
          <w:rFonts w:ascii="TH SarabunPSK" w:eastAsia="Calibri" w:hAnsi="TH SarabunPSK" w:cs="TH SarabunPSK" w:hint="cs"/>
          <w:sz w:val="32"/>
          <w:szCs w:val="32"/>
          <w:cs/>
        </w:rPr>
        <w:t>รา  ดาวโรจน์</w:t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14:paraId="6756F670" w14:textId="6DEA9458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สาขาวิชา.......</w:t>
      </w:r>
      <w:r w:rsidR="00093834">
        <w:rPr>
          <w:rFonts w:ascii="TH SarabunPSK" w:eastAsia="Calibri" w:hAnsi="TH SarabunPSK" w:cs="TH SarabunPSK" w:hint="cs"/>
          <w:sz w:val="32"/>
          <w:szCs w:val="32"/>
          <w:cs/>
        </w:rPr>
        <w:t>การพยาบาลเด็กและวัยรุ่น</w:t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14:paraId="0E390C38" w14:textId="1C2C780F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สถานที่/แผนก-โรงพยาบาลที่ปฏิบัติการพยาบาล.........</w:t>
      </w:r>
      <w:r w:rsidR="00093834">
        <w:rPr>
          <w:rFonts w:ascii="TH SarabunPSK" w:eastAsia="Calibri" w:hAnsi="TH SarabunPSK" w:cs="TH SarabunPSK" w:hint="cs"/>
          <w:sz w:val="32"/>
          <w:szCs w:val="32"/>
          <w:cs/>
        </w:rPr>
        <w:t>โรงพยาบาลส่งเสริมสุขภาพตำบลท่าสาป</w:t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14:paraId="3D96788A" w14:textId="77777777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09B28D0" w14:textId="77777777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3F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วัตถุประสงค์การสร้างความเชี่ยวชาญของอาจารย์</w:t>
      </w:r>
    </w:p>
    <w:p w14:paraId="32774B7A" w14:textId="25CDE50D" w:rsidR="00333F31" w:rsidRDefault="0094648B" w:rsidP="00A6185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A61852">
        <w:rPr>
          <w:rFonts w:ascii="TH SarabunPSK" w:eastAsia="Calibri" w:hAnsi="TH SarabunPSK" w:cs="TH SarabunPSK" w:hint="cs"/>
          <w:sz w:val="32"/>
          <w:szCs w:val="32"/>
          <w:cs/>
        </w:rPr>
        <w:t>ร่วมผลิตผลงานการวิจัยเรื่อง</w:t>
      </w:r>
      <w:r w:rsidR="00A61852" w:rsidRPr="00A61852">
        <w:rPr>
          <w:rFonts w:ascii="TH SarabunPSK" w:eastAsia="Calibri" w:hAnsi="TH SarabunPSK" w:cs="TH SarabunPSK"/>
          <w:sz w:val="32"/>
          <w:szCs w:val="32"/>
          <w:cs/>
        </w:rPr>
        <w:t>การพัฒนารูปแบบการส่งเสริมโภชนาการเด็กวัยก่อนเรียนมุสลิมที่มีภาวะขาดสารอาหารในพื้นที่ตำบลท่าสาป อำเภอเมือง จังหวัดยะลา</w:t>
      </w:r>
    </w:p>
    <w:p w14:paraId="689362F6" w14:textId="63139C14" w:rsidR="0094648B" w:rsidRDefault="0094648B" w:rsidP="00A6185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เพิ่มความเชี่ยวชาญด้านการสร้างเสริมสุขภาพในเด็ก</w:t>
      </w:r>
    </w:p>
    <w:p w14:paraId="749417B7" w14:textId="1936283E" w:rsidR="0094648B" w:rsidRPr="00333F31" w:rsidRDefault="0094648B" w:rsidP="00A6185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ถ่ายทอดความรู้เรื่องการสร้างเสริมสุขภาพในเด็กแก่ประชาชน</w:t>
      </w:r>
    </w:p>
    <w:p w14:paraId="25975B77" w14:textId="77777777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3F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รูปแบบการทำ </w:t>
      </w:r>
      <w:r w:rsidRPr="00333F31">
        <w:rPr>
          <w:rFonts w:ascii="TH SarabunPSK" w:eastAsia="Calibri" w:hAnsi="TH SarabunPSK" w:cs="TH SarabunPSK"/>
          <w:b/>
          <w:bCs/>
          <w:sz w:val="32"/>
          <w:szCs w:val="32"/>
        </w:rPr>
        <w:t>Faculty practice</w:t>
      </w:r>
    </w:p>
    <w:p w14:paraId="3A9CBD65" w14:textId="120BA236" w:rsidR="00333F31" w:rsidRPr="00333F31" w:rsidRDefault="00093834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00AB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635AB5E0" wp14:editId="2A003E6C">
            <wp:extent cx="115570" cy="11557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F31" w:rsidRPr="00333F31">
        <w:rPr>
          <w:rFonts w:ascii="TH SarabunPSK" w:eastAsia="Calibri" w:hAnsi="TH SarabunPSK" w:cs="TH SarabunPSK"/>
          <w:sz w:val="32"/>
          <w:szCs w:val="32"/>
        </w:rPr>
        <w:t xml:space="preserve"> Collaboration and Partnerships </w:t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>ทำงานร่วมกับทีมการพยาบาล</w:t>
      </w:r>
    </w:p>
    <w:p w14:paraId="2A1AAB60" w14:textId="77777777" w:rsidR="00333F31" w:rsidRPr="00333F31" w:rsidRDefault="00333F31" w:rsidP="00333F31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 w:rsidRPr="00333F31"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33F31">
        <w:rPr>
          <w:rFonts w:ascii="TH SarabunPSK" w:eastAsia="Calibri" w:hAnsi="TH SarabunPSK" w:cs="TH SarabunPSK"/>
          <w:sz w:val="32"/>
          <w:szCs w:val="32"/>
        </w:rPr>
        <w:t xml:space="preserve">Clinical Nurse Specialist (CNS) </w:t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ปฏิบัติงานในการดูแลผู้ป่วยที่มีปัญหาสุขภาพซับซ้อน วิกฤต ในคลินิกการพยาบาล/โรงพยาบาล เรื่อง....................................................................................</w:t>
      </w:r>
    </w:p>
    <w:p w14:paraId="5C2D59FD" w14:textId="0E116CE2" w:rsidR="00333F31" w:rsidRPr="00333F31" w:rsidRDefault="00093834" w:rsidP="00333F31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 w:rsidRPr="00C00AB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57EB89EA" wp14:editId="0216CB80">
            <wp:extent cx="115570" cy="115570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33F31" w:rsidRPr="00333F31">
        <w:rPr>
          <w:rFonts w:ascii="TH SarabunPSK" w:eastAsia="Calibri" w:hAnsi="TH SarabunPSK" w:cs="TH SarabunPSK"/>
          <w:sz w:val="32"/>
          <w:szCs w:val="32"/>
        </w:rPr>
        <w:t xml:space="preserve">Nurse Practitioner (NP) </w:t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>ปฏิบัติงานในการดูแลสุขภาพประชาชนในชุมชน การรักษาโรคเบื้องต้น</w:t>
      </w:r>
      <w:r w:rsidR="00333F31" w:rsidRPr="00333F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>เรื่อง.........</w:t>
      </w:r>
      <w:r w:rsidR="00A61852">
        <w:rPr>
          <w:rFonts w:ascii="TH SarabunPSK" w:eastAsia="Calibri" w:hAnsi="TH SarabunPSK" w:cs="TH SarabunPSK" w:hint="cs"/>
          <w:sz w:val="32"/>
          <w:szCs w:val="32"/>
          <w:cs/>
        </w:rPr>
        <w:t>การพัฒนารูปแบบ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การส่งเสริมโภชนาการเด็</w:t>
      </w:r>
      <w:r w:rsidR="00E92C2C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A61852">
        <w:rPr>
          <w:rFonts w:ascii="TH SarabunPSK" w:eastAsia="Calibri" w:hAnsi="TH SarabunPSK" w:cs="TH SarabunPSK" w:hint="cs"/>
          <w:sz w:val="32"/>
          <w:szCs w:val="32"/>
          <w:cs/>
        </w:rPr>
        <w:t>วัยก่อนเรียนมุสลิมที่มีภาวะขาดสารอาหาร</w:t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14:paraId="52E23020" w14:textId="77777777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33F31">
        <w:rPr>
          <w:rFonts w:ascii="TH SarabunPSK" w:eastAsia="Calibri" w:hAnsi="TH SarabunPSK" w:cs="TH SarabunPSK" w:hint="cs"/>
          <w:sz w:val="32"/>
          <w:szCs w:val="32"/>
        </w:rPr>
        <w:sym w:font="Wingdings 2" w:char="F02A"/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33F31">
        <w:rPr>
          <w:rFonts w:ascii="TH SarabunPSK" w:eastAsia="Calibri" w:hAnsi="TH SarabunPSK" w:cs="TH SarabunPSK"/>
          <w:sz w:val="32"/>
          <w:szCs w:val="32"/>
        </w:rPr>
        <w:t xml:space="preserve">Mentoring and Consultation </w:t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เป็นพี่เลี้ยงให้กับผู้ปฏิบัติการทางการพยาบาลให้สามารถปฏิบัติการพยาบาลได้อย่างถูกต้องเหมาะสม</w:t>
      </w:r>
      <w:r w:rsidRPr="00333F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33F31">
        <w:rPr>
          <w:rFonts w:ascii="TH SarabunPSK" w:eastAsia="Calibri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</w:t>
      </w:r>
    </w:p>
    <w:p w14:paraId="4A5D2712" w14:textId="41462700" w:rsidR="00333F31" w:rsidRPr="00333F31" w:rsidRDefault="0094648B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00AB6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44FE55F3" wp14:editId="6C343034">
            <wp:extent cx="115570" cy="115570"/>
            <wp:effectExtent l="0" t="0" r="0" b="0"/>
            <wp:docPr id="531077494" name="Picture 53107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33F31" w:rsidRPr="00333F31">
        <w:rPr>
          <w:rFonts w:ascii="TH SarabunPSK" w:eastAsia="Calibri" w:hAnsi="TH SarabunPSK" w:cs="TH SarabunPSK"/>
          <w:sz w:val="32"/>
          <w:szCs w:val="32"/>
        </w:rPr>
        <w:t xml:space="preserve">Educating </w:t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>เป็นผู้ให้ความรู้ รวมถึงการจัดประชุมเชิงปฏิบัติการ และนำเสนอผลลัพธ์</w:t>
      </w:r>
      <w:r w:rsidR="00333F31" w:rsidRPr="00333F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33F31" w:rsidRPr="00333F31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94648B">
        <w:rPr>
          <w:rFonts w:ascii="TH SarabunPSK" w:eastAsia="Calibri" w:hAnsi="TH SarabunPSK" w:cs="TH SarabunPSK"/>
          <w:sz w:val="32"/>
          <w:szCs w:val="32"/>
          <w:cs/>
        </w:rPr>
        <w:t xml:space="preserve"> โครงพัฒนา และส่งเสริมสุขภาพเด็กดีโดยใช้แนวคิด 4 </w:t>
      </w:r>
      <w:r w:rsidRPr="0094648B">
        <w:rPr>
          <w:rFonts w:ascii="TH SarabunPSK" w:eastAsia="Calibri" w:hAnsi="TH SarabunPSK" w:cs="TH SarabunPSK"/>
          <w:sz w:val="32"/>
          <w:szCs w:val="32"/>
        </w:rPr>
        <w:t xml:space="preserve">D </w:t>
      </w:r>
      <w:r w:rsidRPr="0094648B">
        <w:rPr>
          <w:rFonts w:ascii="TH SarabunPSK" w:eastAsia="Calibri" w:hAnsi="TH SarabunPSK" w:cs="TH SarabunPSK"/>
          <w:sz w:val="32"/>
          <w:szCs w:val="32"/>
          <w:cs/>
        </w:rPr>
        <w:t>ในชุมชนท่าสาป</w:t>
      </w:r>
    </w:p>
    <w:p w14:paraId="60F641A0" w14:textId="77777777" w:rsidR="00A26E86" w:rsidRPr="00D2149C" w:rsidRDefault="00A26E86" w:rsidP="00A26E86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75B1BCA" w14:textId="24A43E7C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333F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ระยะเวลาการปฏิบัติงาน</w:t>
      </w:r>
      <w:r w:rsidRPr="00333F3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33F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(อย่างน้อย 80 ชั่วโมง/ปีการศึกษา)</w:t>
      </w:r>
    </w:p>
    <w:p w14:paraId="0D45DF2A" w14:textId="77777777" w:rsidR="00333F31" w:rsidRPr="00333F31" w:rsidRDefault="00333F31" w:rsidP="00333F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3150"/>
        <w:gridCol w:w="2631"/>
      </w:tblGrid>
      <w:tr w:rsidR="00333F31" w:rsidRPr="00333F31" w14:paraId="53618989" w14:textId="77777777" w:rsidTr="002468EE">
        <w:trPr>
          <w:tblHeader/>
        </w:trPr>
        <w:tc>
          <w:tcPr>
            <w:tcW w:w="1885" w:type="dxa"/>
          </w:tcPr>
          <w:p w14:paraId="4C8F0C5F" w14:textId="77777777" w:rsidR="00333F31" w:rsidRPr="00333F31" w:rsidRDefault="00333F31" w:rsidP="00333F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3F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26DA889B" w14:textId="77777777" w:rsidR="00333F31" w:rsidRPr="00333F31" w:rsidRDefault="00333F31" w:rsidP="00333F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33F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(ช่วงวันที่)</w:t>
            </w:r>
          </w:p>
        </w:tc>
        <w:tc>
          <w:tcPr>
            <w:tcW w:w="1350" w:type="dxa"/>
          </w:tcPr>
          <w:p w14:paraId="28B771F6" w14:textId="77777777" w:rsidR="00333F31" w:rsidRPr="00333F31" w:rsidRDefault="00333F31" w:rsidP="00333F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3F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รวมจำนวน</w:t>
            </w:r>
          </w:p>
          <w:p w14:paraId="209BA111" w14:textId="77777777" w:rsidR="00333F31" w:rsidRPr="00333F31" w:rsidRDefault="00333F31" w:rsidP="00333F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3F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3150" w:type="dxa"/>
          </w:tcPr>
          <w:p w14:paraId="0D7ED395" w14:textId="77777777" w:rsidR="00333F31" w:rsidRPr="00333F31" w:rsidRDefault="00333F31" w:rsidP="00333F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33F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31" w:type="dxa"/>
          </w:tcPr>
          <w:p w14:paraId="5587BCC4" w14:textId="582C3F4B" w:rsidR="00333F31" w:rsidRPr="00333F31" w:rsidRDefault="00333F31" w:rsidP="00333F3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33F3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</w:tr>
      <w:tr w:rsidR="00333F31" w:rsidRPr="00333F31" w14:paraId="1EF9AB57" w14:textId="77777777" w:rsidTr="002468EE">
        <w:tc>
          <w:tcPr>
            <w:tcW w:w="1885" w:type="dxa"/>
          </w:tcPr>
          <w:p w14:paraId="68C88C0B" w14:textId="0613D126" w:rsidR="00333F31" w:rsidRDefault="0094648B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28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มิถุนายน</w:t>
            </w:r>
            <w:r w:rsidR="008742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874213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14:paraId="66345716" w14:textId="544F86F0" w:rsidR="0094648B" w:rsidRDefault="0094648B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5, 12, 25</w:t>
            </w:r>
            <w:r w:rsidR="002468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2468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="002468EE">
              <w:rPr>
                <w:rFonts w:ascii="TH SarabunPSK" w:eastAsia="Calibri" w:hAnsi="TH SarabunPSK" w:cs="TH SarabunPSK"/>
                <w:sz w:val="32"/>
                <w:szCs w:val="32"/>
              </w:rPr>
              <w:t>2566</w:t>
            </w:r>
          </w:p>
          <w:p w14:paraId="58BBFDB8" w14:textId="6EB39AA2" w:rsidR="0094648B" w:rsidRPr="00333F31" w:rsidRDefault="0094648B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F014E0A" w14:textId="0E301322" w:rsidR="00333F31" w:rsidRPr="00333F31" w:rsidRDefault="0094648B" w:rsidP="0087421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50" w:type="dxa"/>
          </w:tcPr>
          <w:p w14:paraId="301BB970" w14:textId="3427A060" w:rsidR="00333F31" w:rsidRPr="00333F31" w:rsidRDefault="00874213" w:rsidP="00333F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ยี่ยมบ้านเด็กวัยก่อนเรียนที่มีภาวะขาดสารอาหารและเก็บข้อมูลเชิงคุณภาพโดยการสัมภาษณ์ผู้ดูแลเด็กเกี่ยวกับการดูแลโภชนาการเด็กวัยก่อนเรียน</w:t>
            </w:r>
          </w:p>
        </w:tc>
        <w:tc>
          <w:tcPr>
            <w:tcW w:w="2631" w:type="dxa"/>
          </w:tcPr>
          <w:p w14:paraId="32A5D56E" w14:textId="71C68F11" w:rsidR="00333F31" w:rsidRPr="00333F31" w:rsidRDefault="00874213" w:rsidP="0087421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ทราบบริบท</w:t>
            </w:r>
            <w:r w:rsidRPr="008742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การดูแลโภชนาการเด็กวัยก่อนเรียนที่มีภาวะขาดสารอาหารในพื้นที่ตำบลท่าสาป อำเภอเมือง จังหวัดยะลา</w:t>
            </w:r>
          </w:p>
        </w:tc>
      </w:tr>
      <w:tr w:rsidR="00333F31" w:rsidRPr="00333F31" w14:paraId="74039FF9" w14:textId="77777777" w:rsidTr="002468EE">
        <w:tc>
          <w:tcPr>
            <w:tcW w:w="1885" w:type="dxa"/>
          </w:tcPr>
          <w:p w14:paraId="6B2EDBEE" w14:textId="60797955" w:rsidR="00333F31" w:rsidRPr="00333F31" w:rsidRDefault="006C1E7E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28 – 30 </w:t>
            </w:r>
            <w:r w:rsidR="002468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2468E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14:paraId="7FB8238E" w14:textId="12E33BAB" w:rsidR="00333F31" w:rsidRPr="00333F31" w:rsidRDefault="006C1E7E" w:rsidP="006C1E7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50" w:type="dxa"/>
          </w:tcPr>
          <w:p w14:paraId="56390694" w14:textId="134637FC" w:rsidR="00333F31" w:rsidRPr="00333F31" w:rsidRDefault="006C1E7E" w:rsidP="00333F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บริบทการดูแลโภชนาการเด็กวัยก่อนเรียนของผู้ดูแลและนำข้อมูลที่ได้ร่วมกับการทบทวนวรรณกรรมไปสร้างรูปแบบการส่งเสริมโภชนาการเด็กวัยก่อนเรียน</w:t>
            </w:r>
          </w:p>
        </w:tc>
        <w:tc>
          <w:tcPr>
            <w:tcW w:w="2631" w:type="dxa"/>
          </w:tcPr>
          <w:p w14:paraId="64BE4FAE" w14:textId="21D1B81C" w:rsidR="00333F31" w:rsidRPr="00333F31" w:rsidRDefault="006C1E7E" w:rsidP="006C1E7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 (ร่าง) รูปแบบการส่งเสริมโภชนาการเด็กวัยก่อนเรียนที่มีภาว</w:t>
            </w:r>
            <w:r w:rsidR="00AE2A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าดสารอาหาร</w:t>
            </w:r>
          </w:p>
        </w:tc>
      </w:tr>
      <w:tr w:rsidR="00333F31" w:rsidRPr="00333F31" w14:paraId="3EFCBA69" w14:textId="77777777" w:rsidTr="002468EE">
        <w:tc>
          <w:tcPr>
            <w:tcW w:w="1885" w:type="dxa"/>
          </w:tcPr>
          <w:p w14:paraId="5EDB07D5" w14:textId="33FD70C4" w:rsidR="00333F31" w:rsidRDefault="006C1E7E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8 -9 </w:t>
            </w:r>
            <w:r w:rsidR="002468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2468E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14:paraId="4A1D0486" w14:textId="6591F065" w:rsidR="006C1E7E" w:rsidRPr="00333F31" w:rsidRDefault="006C1E7E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 – 6 </w:t>
            </w:r>
            <w:r w:rsidR="002468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2468E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14:paraId="56436644" w14:textId="521D8F42" w:rsidR="00333F31" w:rsidRPr="00333F31" w:rsidRDefault="002468EE" w:rsidP="006C1E7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150" w:type="dxa"/>
          </w:tcPr>
          <w:p w14:paraId="72B71385" w14:textId="1C7241BD" w:rsidR="00333F31" w:rsidRPr="00333F31" w:rsidRDefault="006C1E7E" w:rsidP="00333F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นำรูปแบบการส่งเสริมโภชนาการเด</w:t>
            </w:r>
            <w:r w:rsidR="00AE2A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็กวัยก่อนเรียนที่มีภาวะขาดสารอาหารไปใช้</w:t>
            </w:r>
          </w:p>
        </w:tc>
        <w:tc>
          <w:tcPr>
            <w:tcW w:w="2631" w:type="dxa"/>
          </w:tcPr>
          <w:p w14:paraId="7474C6D4" w14:textId="2D55DD33" w:rsidR="00333F31" w:rsidRPr="00333F31" w:rsidRDefault="00AE2AB2" w:rsidP="00AE2A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เด็กวัยก่อนเรียนได้รับการส่งเสริมโภชนาการตามรูปแบบที่กำหนด</w:t>
            </w:r>
          </w:p>
        </w:tc>
      </w:tr>
      <w:tr w:rsidR="00333F31" w:rsidRPr="00333F31" w14:paraId="77ADFC6A" w14:textId="77777777" w:rsidTr="002468EE">
        <w:tc>
          <w:tcPr>
            <w:tcW w:w="1885" w:type="dxa"/>
          </w:tcPr>
          <w:p w14:paraId="008830AE" w14:textId="57C09184" w:rsidR="00333F31" w:rsidRPr="00333F31" w:rsidRDefault="00AE2AB2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28 – 30 </w:t>
            </w:r>
            <w:r w:rsidR="002468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350" w:type="dxa"/>
          </w:tcPr>
          <w:p w14:paraId="03C03139" w14:textId="7DE49C0C" w:rsidR="00333F31" w:rsidRPr="00333F31" w:rsidRDefault="00AE2AB2" w:rsidP="00AE2AB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50" w:type="dxa"/>
          </w:tcPr>
          <w:p w14:paraId="7F2CF90C" w14:textId="0420C545" w:rsidR="00333F31" w:rsidRPr="00333F31" w:rsidRDefault="00AE2AB2" w:rsidP="00333F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ติดตามผลการใช้รูปแบบการส่งเสริมโภชนาการเด็กวัยก่อนเรียน</w:t>
            </w:r>
          </w:p>
        </w:tc>
        <w:tc>
          <w:tcPr>
            <w:tcW w:w="2631" w:type="dxa"/>
          </w:tcPr>
          <w:p w14:paraId="7B5B4689" w14:textId="032DBADB" w:rsidR="00333F31" w:rsidRPr="00333F31" w:rsidRDefault="00AE2AB2" w:rsidP="00AE2A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ทราบภาวะโชนาการเด็กวัยก่อนเรียนหลังได้รับการส่งเสริมโภชนาการตามรูปแบบที่กำหนด</w:t>
            </w:r>
          </w:p>
        </w:tc>
      </w:tr>
      <w:tr w:rsidR="00333F31" w:rsidRPr="00333F31" w14:paraId="2E912A0D" w14:textId="77777777" w:rsidTr="002468EE">
        <w:tc>
          <w:tcPr>
            <w:tcW w:w="1885" w:type="dxa"/>
          </w:tcPr>
          <w:p w14:paraId="68B95814" w14:textId="39633B8F" w:rsidR="00333F31" w:rsidRPr="00333F31" w:rsidRDefault="00AE2AB2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 – 7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="002468E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คม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350" w:type="dxa"/>
          </w:tcPr>
          <w:p w14:paraId="2974F4EC" w14:textId="222171DE" w:rsidR="00333F31" w:rsidRPr="00333F31" w:rsidRDefault="00AE2AB2" w:rsidP="00AE2AB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50" w:type="dxa"/>
          </w:tcPr>
          <w:p w14:paraId="06E4CCAB" w14:textId="36825726" w:rsidR="00333F31" w:rsidRPr="00333F31" w:rsidRDefault="00AE2AB2" w:rsidP="00333F3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วิเคราะห์ผลการติดตามโภชนาการเด็ก</w:t>
            </w:r>
            <w:r w:rsidR="00D952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วัยก่อนเรียนที่มีภาวะขาดสารอาหารจากการส่งเสริมโภชนาการตามรูปแบบที่กำหนด</w:t>
            </w:r>
          </w:p>
        </w:tc>
        <w:tc>
          <w:tcPr>
            <w:tcW w:w="2631" w:type="dxa"/>
          </w:tcPr>
          <w:p w14:paraId="128C61D0" w14:textId="65D923C6" w:rsidR="00333F31" w:rsidRPr="00333F31" w:rsidRDefault="00D95286" w:rsidP="00D9528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ได้รูปแบบ/ แนวทางในการส่งเสริมโภชนาการเด็กวัยก่อนเรียนที่มีภาวะขาดสารอาหาร</w:t>
            </w:r>
          </w:p>
        </w:tc>
      </w:tr>
      <w:tr w:rsidR="002468EE" w:rsidRPr="00333F31" w14:paraId="78761B85" w14:textId="77777777" w:rsidTr="002468EE">
        <w:tc>
          <w:tcPr>
            <w:tcW w:w="1885" w:type="dxa"/>
          </w:tcPr>
          <w:p w14:paraId="315768F4" w14:textId="6DE1EFEA" w:rsidR="002468EE" w:rsidRDefault="002468EE" w:rsidP="00333F3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468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24-31 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14:paraId="01623867" w14:textId="00AF96FA" w:rsidR="002468EE" w:rsidRDefault="002468EE" w:rsidP="00AE2AB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50" w:type="dxa"/>
          </w:tcPr>
          <w:p w14:paraId="301A8024" w14:textId="59885B3F" w:rsidR="002468EE" w:rsidRDefault="002468EE" w:rsidP="00333F31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468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โครงพัฒนา และส่งเสริมสุขภาพเด็กดีโดยใช้แนวคิด 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D 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ในชุมชนท่าสาป</w:t>
            </w:r>
          </w:p>
        </w:tc>
        <w:tc>
          <w:tcPr>
            <w:tcW w:w="2631" w:type="dxa"/>
          </w:tcPr>
          <w:p w14:paraId="03B2ABD1" w14:textId="0DFCD368" w:rsidR="002468EE" w:rsidRDefault="002468EE" w:rsidP="00D95286">
            <w:pP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468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ประชาชนในพื้นที่ชุมชนท่าสาป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มีความรู้เรื่องการ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ดูแลเด็กโดยใช้แนวคิด 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</w:rPr>
              <w:t>4 D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สามารถดูแลเด็กโดยใช้แนวคิด </w:t>
            </w:r>
            <w:r w:rsidRPr="002468EE">
              <w:rPr>
                <w:rFonts w:ascii="TH SarabunPSK" w:eastAsia="Calibri" w:hAnsi="TH SarabunPSK" w:cs="TH SarabunPSK"/>
                <w:sz w:val="32"/>
                <w:szCs w:val="32"/>
              </w:rPr>
              <w:t>4 D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</w:t>
            </w:r>
          </w:p>
        </w:tc>
      </w:tr>
    </w:tbl>
    <w:p w14:paraId="173BC719" w14:textId="20EA6E0C" w:rsidR="00D37235" w:rsidRPr="00333F31" w:rsidRDefault="00D37235" w:rsidP="00333F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3F31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191E35FD" w14:textId="77777777" w:rsidR="00AA2B0C" w:rsidRDefault="00A61852" w:rsidP="00A26E86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อาจารย์มีความเชี่ยวชาญในการส่งเสริม</w:t>
      </w:r>
      <w:r w:rsidR="00AD7564">
        <w:rPr>
          <w:rFonts w:ascii="TH SarabunPSK" w:hAnsi="TH SarabunPSK" w:cs="TH SarabunPSK" w:hint="cs"/>
          <w:sz w:val="32"/>
          <w:szCs w:val="32"/>
          <w:cs/>
        </w:rPr>
        <w:t>โภชนาการเด็กวัยก่อนเรียน</w:t>
      </w:r>
    </w:p>
    <w:p w14:paraId="3E401650" w14:textId="47934004" w:rsidR="00B97611" w:rsidRDefault="00AA2B0C" w:rsidP="00A26E86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A61852">
        <w:rPr>
          <w:rFonts w:ascii="TH SarabunPSK" w:hAnsi="TH SarabunPSK" w:cs="TH SarabunPSK" w:hint="cs"/>
          <w:sz w:val="32"/>
          <w:szCs w:val="32"/>
          <w:cs/>
        </w:rPr>
        <w:t>ได้รูปแบบ/ แนวทางในการ</w:t>
      </w:r>
      <w:r w:rsidR="00A61852" w:rsidRPr="00A61852">
        <w:rPr>
          <w:rFonts w:ascii="TH SarabunPSK" w:hAnsi="TH SarabunPSK" w:cs="TH SarabunPSK"/>
          <w:sz w:val="32"/>
          <w:szCs w:val="32"/>
          <w:cs/>
        </w:rPr>
        <w:t>ส่งเสริมภาวะโภชนาการเด็กวัยก่อนเรียน</w:t>
      </w:r>
      <w:r>
        <w:rPr>
          <w:rFonts w:ascii="TH SarabunPSK" w:hAnsi="TH SarabunPSK" w:cs="TH SarabunPSK" w:hint="cs"/>
          <w:sz w:val="32"/>
          <w:szCs w:val="32"/>
          <w:cs/>
        </w:rPr>
        <w:t>มุสลิมที่มีภาวะขาดสารอาหาร</w:t>
      </w:r>
    </w:p>
    <w:p w14:paraId="770BA56D" w14:textId="32B85AA3" w:rsidR="00AA2B0C" w:rsidRDefault="00AA2B0C" w:rsidP="00A26E86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อาจารย์มีเครือข่ายในการทำงานร่วมกับชุมชนมากขึ้น</w:t>
      </w:r>
    </w:p>
    <w:p w14:paraId="627362A2" w14:textId="04051897" w:rsidR="002468EE" w:rsidRDefault="002468EE" w:rsidP="00A26E86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ประชาชนในพื้นที่ชุมชนท่าสาปสามารถดูแลเด็กโดยใช้แนวคิด </w:t>
      </w:r>
      <w:r>
        <w:rPr>
          <w:rFonts w:ascii="TH SarabunPSK" w:hAnsi="TH SarabunPSK" w:cs="TH SarabunPSK"/>
          <w:sz w:val="32"/>
          <w:szCs w:val="32"/>
        </w:rPr>
        <w:t>4 D</w:t>
      </w:r>
    </w:p>
    <w:p w14:paraId="6579E831" w14:textId="77777777" w:rsidR="00AA2B0C" w:rsidRPr="00D2149C" w:rsidRDefault="00AA2B0C" w:rsidP="00A26E86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14:paraId="3BA4DCB2" w14:textId="77777777" w:rsidR="00A26E86" w:rsidRPr="00D2149C" w:rsidRDefault="00A26E86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</w:t>
      </w:r>
    </w:p>
    <w:p w14:paraId="3EB36624" w14:textId="49A6D531" w:rsidR="00B97611" w:rsidRPr="00D2149C" w:rsidRDefault="00B97611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38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(.....</w:t>
      </w:r>
      <w:r w:rsidR="00423814">
        <w:rPr>
          <w:rFonts w:ascii="TH SarabunPSK" w:eastAsia="Calibri" w:hAnsi="TH SarabunPSK" w:cs="TH SarabunPSK" w:hint="cs"/>
          <w:sz w:val="32"/>
          <w:szCs w:val="32"/>
          <w:cs/>
        </w:rPr>
        <w:t>นางสาว</w:t>
      </w:r>
      <w:proofErr w:type="spellStart"/>
      <w:r w:rsidR="00423814">
        <w:rPr>
          <w:rFonts w:ascii="TH SarabunPSK" w:eastAsia="Calibri" w:hAnsi="TH SarabunPSK" w:cs="TH SarabunPSK" w:hint="cs"/>
          <w:sz w:val="32"/>
          <w:szCs w:val="32"/>
          <w:cs/>
        </w:rPr>
        <w:t>นุศ</w:t>
      </w:r>
      <w:proofErr w:type="spellEnd"/>
      <w:r w:rsidR="00423814">
        <w:rPr>
          <w:rFonts w:ascii="TH SarabunPSK" w:eastAsia="Calibri" w:hAnsi="TH SarabunPSK" w:cs="TH SarabunPSK" w:hint="cs"/>
          <w:sz w:val="32"/>
          <w:szCs w:val="32"/>
          <w:cs/>
        </w:rPr>
        <w:t>รา  ดาวโรจน์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...)</w:t>
      </w:r>
    </w:p>
    <w:p w14:paraId="3C476A24" w14:textId="77777777" w:rsidR="00333F31" w:rsidRDefault="00A26E86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33F31" w:rsidRPr="00333F31">
        <w:rPr>
          <w:rFonts w:ascii="TH SarabunPSK" w:hAnsi="TH SarabunPSK" w:cs="TH SarabunPSK"/>
          <w:sz w:val="32"/>
          <w:szCs w:val="32"/>
          <w:cs/>
        </w:rPr>
        <w:t>ผู้ปฏิบัติการพยาบาล</w:t>
      </w:r>
    </w:p>
    <w:p w14:paraId="6C1F7132" w14:textId="2BE6473B" w:rsidR="00851443" w:rsidRPr="00D2149C" w:rsidRDefault="00851443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วันที่  ...</w:t>
      </w:r>
      <w:r w:rsidR="00A26E86"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D468EAB" w14:textId="77777777" w:rsidR="00A26E86" w:rsidRPr="00D2149C" w:rsidRDefault="00A26E86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66DBE134" w14:textId="420FE161" w:rsidR="00A26E86" w:rsidRPr="00D2149C" w:rsidRDefault="00A26E86" w:rsidP="00A26E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ความคิดเห็นของ</w:t>
      </w:r>
      <w:r w:rsidR="00333F31">
        <w:rPr>
          <w:rFonts w:ascii="TH SarabunPSK" w:hAnsi="TH SarabunPSK" w:cs="TH SarabunPSK" w:hint="cs"/>
          <w:sz w:val="32"/>
          <w:szCs w:val="32"/>
          <w:cs/>
        </w:rPr>
        <w:t>ผู้รับผิดชอบสาขา</w:t>
      </w:r>
    </w:p>
    <w:p w14:paraId="1C5B72BE" w14:textId="77777777" w:rsidR="00A26E86" w:rsidRPr="00D2149C" w:rsidRDefault="00A26E86" w:rsidP="00A26E86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D973F" w14:textId="77777777" w:rsidR="00A26E86" w:rsidRPr="00D2149C" w:rsidRDefault="00A26E86" w:rsidP="00A26E86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14:paraId="6AB03CE0" w14:textId="77777777" w:rsidR="00A26E86" w:rsidRPr="00D2149C" w:rsidRDefault="00A26E86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</w:t>
      </w:r>
    </w:p>
    <w:p w14:paraId="061C5A49" w14:textId="6F50A896" w:rsidR="00A26E86" w:rsidRPr="00D2149C" w:rsidRDefault="00A26E86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(.....</w:t>
      </w:r>
      <w:r w:rsidR="00093834">
        <w:rPr>
          <w:rFonts w:ascii="TH SarabunPSK" w:hAnsi="TH SarabunPSK" w:cs="TH SarabunPSK" w:hint="cs"/>
          <w:sz w:val="32"/>
          <w:szCs w:val="32"/>
          <w:cs/>
        </w:rPr>
        <w:t xml:space="preserve">นางสาวยุซรอ  </w:t>
      </w:r>
      <w:proofErr w:type="spellStart"/>
      <w:r w:rsidR="00093834">
        <w:rPr>
          <w:rFonts w:ascii="TH SarabunPSK" w:hAnsi="TH SarabunPSK" w:cs="TH SarabunPSK" w:hint="cs"/>
          <w:sz w:val="32"/>
          <w:szCs w:val="32"/>
          <w:cs/>
        </w:rPr>
        <w:t>เล๊าะแม</w:t>
      </w:r>
      <w:proofErr w:type="spellEnd"/>
      <w:r w:rsidRPr="00D2149C">
        <w:rPr>
          <w:rFonts w:ascii="TH SarabunPSK" w:hAnsi="TH SarabunPSK" w:cs="TH SarabunPSK" w:hint="cs"/>
          <w:sz w:val="32"/>
          <w:szCs w:val="32"/>
          <w:cs/>
        </w:rPr>
        <w:t>......)</w:t>
      </w:r>
    </w:p>
    <w:p w14:paraId="08C04E22" w14:textId="6CFBA3A7" w:rsidR="00A26E86" w:rsidRPr="00D2149C" w:rsidRDefault="00333F31" w:rsidP="00A26E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333F31">
        <w:rPr>
          <w:rFonts w:ascii="TH SarabunPSK" w:hAnsi="TH SarabunPSK" w:cs="TH SarabunPSK"/>
          <w:sz w:val="32"/>
          <w:szCs w:val="32"/>
          <w:cs/>
        </w:rPr>
        <w:t>ผู้รับผิดชอบสาขา</w:t>
      </w:r>
      <w:r w:rsidR="00093834">
        <w:rPr>
          <w:rFonts w:ascii="TH SarabunPSK" w:hAnsi="TH SarabunPSK" w:cs="TH SarabunPSK" w:hint="cs"/>
          <w:sz w:val="32"/>
          <w:szCs w:val="32"/>
          <w:cs/>
        </w:rPr>
        <w:t>การพยาบาลเด็กและวัยรุ่น</w:t>
      </w:r>
    </w:p>
    <w:p w14:paraId="36F364E7" w14:textId="36AC399A" w:rsidR="00295B60" w:rsidRPr="00D2149C" w:rsidRDefault="00A26E86" w:rsidP="00D95286">
      <w:pPr>
        <w:pStyle w:val="a3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วันที่  ................................................................</w:t>
      </w:r>
    </w:p>
    <w:sectPr w:rsidR="00295B60" w:rsidRPr="00D214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842C" w14:textId="77777777" w:rsidR="00A36965" w:rsidRDefault="00A36965" w:rsidP="00A26E86">
      <w:pPr>
        <w:spacing w:after="0" w:line="240" w:lineRule="auto"/>
      </w:pPr>
      <w:r>
        <w:separator/>
      </w:r>
    </w:p>
  </w:endnote>
  <w:endnote w:type="continuationSeparator" w:id="0">
    <w:p w14:paraId="109B3911" w14:textId="77777777" w:rsidR="00A36965" w:rsidRDefault="00A36965" w:rsidP="00A2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3169223" w:displacedByCustomXml="next"/>
  <w:sdt>
    <w:sdtPr>
      <w:rPr>
        <w:rFonts w:ascii="TH SarabunPSK" w:hAnsi="TH SarabunPSK" w:cs="TH SarabunPSK"/>
        <w:sz w:val="24"/>
        <w:szCs w:val="24"/>
      </w:rPr>
      <w:id w:val="-66524613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25294E51" w14:textId="1FA8AB72" w:rsidR="00A26E86" w:rsidRPr="00A26E86" w:rsidRDefault="00452317" w:rsidP="00452317">
        <w:pPr>
          <w:pStyle w:val="a6"/>
          <w:tabs>
            <w:tab w:val="left" w:pos="8789"/>
          </w:tabs>
          <w:jc w:val="right"/>
          <w:rPr>
            <w:rFonts w:ascii="TH SarabunPSK" w:hAnsi="TH SarabunPSK" w:cs="TH SarabunPSK"/>
            <w:sz w:val="28"/>
          </w:rPr>
        </w:pPr>
        <w:r w:rsidRPr="00452317">
          <w:rPr>
            <w:rFonts w:ascii="TH SarabunPSK" w:hAnsi="TH SarabunPSK" w:cs="TH SarabunPSK" w:hint="cs"/>
            <w:sz w:val="24"/>
            <w:szCs w:val="24"/>
            <w:cs/>
          </w:rPr>
          <w:t xml:space="preserve">รับรองโดยงานบริหารหลักสูตรและการเรียนการสอน ณ วันที่ </w:t>
        </w:r>
        <w:r w:rsidRPr="00452317">
          <w:rPr>
            <w:rFonts w:ascii="TH SarabunPSK" w:hAnsi="TH SarabunPSK" w:cs="TH SarabunPSK"/>
            <w:sz w:val="24"/>
            <w:szCs w:val="24"/>
            <w:lang w:val="en-GB"/>
          </w:rPr>
          <w:t xml:space="preserve">31 </w:t>
        </w:r>
        <w:r w:rsidRPr="00452317">
          <w:rPr>
            <w:rFonts w:ascii="TH SarabunPSK" w:hAnsi="TH SarabunPSK" w:cs="TH SarabunPSK" w:hint="cs"/>
            <w:sz w:val="24"/>
            <w:szCs w:val="24"/>
            <w:cs/>
            <w:lang w:val="en-GB"/>
          </w:rPr>
          <w:t xml:space="preserve">สิงหาคม </w:t>
        </w:r>
        <w:r w:rsidRPr="00452317">
          <w:rPr>
            <w:rFonts w:ascii="TH SarabunPSK" w:hAnsi="TH SarabunPSK" w:cs="TH SarabunPSK"/>
            <w:sz w:val="24"/>
            <w:szCs w:val="24"/>
            <w:lang w:val="en-GB"/>
          </w:rPr>
          <w:t>2565</w:t>
        </w:r>
        <w:r w:rsidR="00A26E86" w:rsidRPr="00452317">
          <w:rPr>
            <w:rFonts w:ascii="TH SarabunPSK" w:hAnsi="TH SarabunPSK" w:cs="TH SarabunPSK"/>
            <w:sz w:val="24"/>
            <w:szCs w:val="24"/>
          </w:rPr>
          <w:t xml:space="preserve"> </w:t>
        </w:r>
      </w:p>
    </w:sdtContent>
  </w:sdt>
  <w:bookmarkEnd w:id="0"/>
  <w:p w14:paraId="3CAE3359" w14:textId="77777777" w:rsidR="00A26E86" w:rsidRDefault="00A26E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ED27" w14:textId="77777777" w:rsidR="00A36965" w:rsidRDefault="00A36965" w:rsidP="00A26E86">
      <w:pPr>
        <w:spacing w:after="0" w:line="240" w:lineRule="auto"/>
      </w:pPr>
      <w:r>
        <w:separator/>
      </w:r>
    </w:p>
  </w:footnote>
  <w:footnote w:type="continuationSeparator" w:id="0">
    <w:p w14:paraId="40796F73" w14:textId="77777777" w:rsidR="00A36965" w:rsidRDefault="00A36965" w:rsidP="00A2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52"/>
    <w:multiLevelType w:val="hybridMultilevel"/>
    <w:tmpl w:val="EE7A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EC6"/>
    <w:multiLevelType w:val="hybridMultilevel"/>
    <w:tmpl w:val="2C10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7BE1"/>
    <w:multiLevelType w:val="hybridMultilevel"/>
    <w:tmpl w:val="D7043F10"/>
    <w:lvl w:ilvl="0" w:tplc="052A8766">
      <w:start w:val="2"/>
      <w:numFmt w:val="bullet"/>
      <w:lvlText w:val="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293313">
    <w:abstractNumId w:val="0"/>
  </w:num>
  <w:num w:numId="2" w16cid:durableId="195117214">
    <w:abstractNumId w:val="1"/>
  </w:num>
  <w:num w:numId="3" w16cid:durableId="93135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C6"/>
    <w:rsid w:val="00043955"/>
    <w:rsid w:val="000546C6"/>
    <w:rsid w:val="00060469"/>
    <w:rsid w:val="00093834"/>
    <w:rsid w:val="000C5E4C"/>
    <w:rsid w:val="00122476"/>
    <w:rsid w:val="001C3671"/>
    <w:rsid w:val="002468EE"/>
    <w:rsid w:val="00295B60"/>
    <w:rsid w:val="00295E83"/>
    <w:rsid w:val="00331DCA"/>
    <w:rsid w:val="00333F31"/>
    <w:rsid w:val="00397C0F"/>
    <w:rsid w:val="00423814"/>
    <w:rsid w:val="00452317"/>
    <w:rsid w:val="00487DB2"/>
    <w:rsid w:val="004A1DB4"/>
    <w:rsid w:val="004F4A04"/>
    <w:rsid w:val="00535D25"/>
    <w:rsid w:val="00573331"/>
    <w:rsid w:val="005C0F3B"/>
    <w:rsid w:val="005E25D6"/>
    <w:rsid w:val="0068576B"/>
    <w:rsid w:val="006C1E7E"/>
    <w:rsid w:val="006E0DC2"/>
    <w:rsid w:val="00776F25"/>
    <w:rsid w:val="00851443"/>
    <w:rsid w:val="00871213"/>
    <w:rsid w:val="00874213"/>
    <w:rsid w:val="0094648B"/>
    <w:rsid w:val="009D13D0"/>
    <w:rsid w:val="009E3C70"/>
    <w:rsid w:val="00A15620"/>
    <w:rsid w:val="00A26E86"/>
    <w:rsid w:val="00A36965"/>
    <w:rsid w:val="00A61852"/>
    <w:rsid w:val="00AA2B0C"/>
    <w:rsid w:val="00AD2BCC"/>
    <w:rsid w:val="00AD7564"/>
    <w:rsid w:val="00AE2AB2"/>
    <w:rsid w:val="00B13EFB"/>
    <w:rsid w:val="00B206D4"/>
    <w:rsid w:val="00B86714"/>
    <w:rsid w:val="00B97611"/>
    <w:rsid w:val="00BD0EA8"/>
    <w:rsid w:val="00C653BF"/>
    <w:rsid w:val="00D2149C"/>
    <w:rsid w:val="00D37235"/>
    <w:rsid w:val="00D909B4"/>
    <w:rsid w:val="00D95286"/>
    <w:rsid w:val="00E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5907"/>
  <w15:docId w15:val="{C6653428-E290-4C79-BEF2-07F5E92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26E86"/>
  </w:style>
  <w:style w:type="paragraph" w:styleId="a6">
    <w:name w:val="footer"/>
    <w:basedOn w:val="a"/>
    <w:link w:val="a7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26E86"/>
  </w:style>
  <w:style w:type="table" w:styleId="a8">
    <w:name w:val="Table Grid"/>
    <w:basedOn w:val="a1"/>
    <w:uiPriority w:val="39"/>
    <w:rsid w:val="0033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F4B2-44CB-4184-9D1C-2A58F0C4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MUIT</dc:creator>
  <cp:keywords/>
  <dc:description/>
  <cp:lastModifiedBy>Nutsara</cp:lastModifiedBy>
  <cp:revision>2</cp:revision>
  <cp:lastPrinted>2023-08-15T09:57:00Z</cp:lastPrinted>
  <dcterms:created xsi:type="dcterms:W3CDTF">2023-09-05T03:23:00Z</dcterms:created>
  <dcterms:modified xsi:type="dcterms:W3CDTF">2023-09-05T03:23:00Z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3216d6c135eb316618c1699c895c1d5553636e0ff3c4ef6953c27edd518510f9</vt:lpwstr>
  </property>
</Properties>
</file>