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A4332" w14:textId="0BF637A5" w:rsidR="006D660D" w:rsidRPr="00E02EDF" w:rsidRDefault="006D660D" w:rsidP="00FD678D">
      <w:pPr>
        <w:spacing w:after="0"/>
        <w:jc w:val="center"/>
        <w:rPr>
          <w:rFonts w:ascii="TH SarabunPSK" w:hAnsi="TH SarabunPSK" w:cs="TH SarabunPSK"/>
          <w:b/>
          <w:bCs/>
          <w:sz w:val="28"/>
          <w:lang w:val="en-GB"/>
        </w:rPr>
      </w:pPr>
      <w:r w:rsidRPr="00E02EDF">
        <w:rPr>
          <w:rFonts w:ascii="TH SarabunPSK" w:hAnsi="TH SarabunPSK" w:cs="TH SarabunPSK"/>
          <w:b/>
          <w:bCs/>
          <w:noProof/>
          <w:sz w:val="28"/>
          <w:lang w:val="en-GB"/>
        </w:rPr>
        <w:drawing>
          <wp:inline distT="0" distB="0" distL="0" distR="0" wp14:anchorId="2D368232" wp14:editId="4A18E1A6">
            <wp:extent cx="630091" cy="524680"/>
            <wp:effectExtent l="0" t="0" r="0" b="889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24" cy="5355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754EF5" w14:textId="6DE348D1" w:rsidR="00FD678D" w:rsidRPr="00E02EDF" w:rsidRDefault="00FD678D" w:rsidP="00FD678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E02EDF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วิทยาลัยพยาบาลบรมราชชนนี อุดรธานี คณะพยาบาลศาสตร์ สถาบันพระบรมราช</w:t>
      </w:r>
      <w:r w:rsidR="00132985" w:rsidRPr="00E02EDF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ช</w:t>
      </w:r>
      <w:r w:rsidRPr="00E02EDF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นก</w:t>
      </w:r>
    </w:p>
    <w:p w14:paraId="19A63FB5" w14:textId="3D49F861" w:rsidR="008449DA" w:rsidRPr="00D56A47" w:rsidRDefault="00FD678D" w:rsidP="008449D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E02EDF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แผน</w:t>
      </w:r>
      <w:bookmarkStart w:id="0" w:name="_Hlk86327558"/>
      <w:r w:rsidRPr="00E02EDF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การ</w:t>
      </w:r>
      <w:r w:rsidR="006D660D" w:rsidRPr="00E02EDF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ปฏิบัติการ</w:t>
      </w:r>
      <w:r w:rsidR="006D660D" w:rsidRPr="00E02EDF">
        <w:rPr>
          <w:rFonts w:ascii="TH SarabunPSK" w:hAnsi="TH SarabunPSK" w:cs="TH SarabunPSK"/>
          <w:b/>
          <w:bCs/>
          <w:sz w:val="32"/>
          <w:szCs w:val="32"/>
          <w:cs/>
        </w:rPr>
        <w:t>พยาบาลของอาจารย์ (</w:t>
      </w:r>
      <w:r w:rsidRPr="00E02EDF">
        <w:rPr>
          <w:rFonts w:ascii="TH SarabunPSK" w:hAnsi="TH SarabunPSK" w:cs="TH SarabunPSK"/>
          <w:b/>
          <w:bCs/>
          <w:sz w:val="32"/>
          <w:szCs w:val="32"/>
        </w:rPr>
        <w:t xml:space="preserve">Faculty practice </w:t>
      </w:r>
      <w:r w:rsidR="006D660D" w:rsidRPr="00E02ED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E02ED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End w:id="0"/>
      <w:r w:rsidR="00EF11E2" w:rsidRPr="00E02EDF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ปีการศึกษา</w:t>
      </w:r>
      <w:r w:rsidR="00EF11E2" w:rsidRPr="00E02EDF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 256</w:t>
      </w:r>
      <w:r w:rsidR="00D56A47">
        <w:rPr>
          <w:rFonts w:ascii="TH SarabunPSK" w:hAnsi="TH SarabunPSK" w:cs="TH SarabunPSK"/>
          <w:b/>
          <w:bCs/>
          <w:sz w:val="32"/>
          <w:szCs w:val="32"/>
          <w:lang w:val="en-GB"/>
        </w:rPr>
        <w:t>6</w:t>
      </w:r>
    </w:p>
    <w:p w14:paraId="0329450E" w14:textId="677CFE16" w:rsidR="00FD678D" w:rsidRPr="00E02EDF" w:rsidRDefault="00EF11E2" w:rsidP="00D90CB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E02EDF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E02EDF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E02ED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สกุล </w:t>
      </w:r>
      <w:r w:rsidR="00916B0A" w:rsidRPr="00E02EDF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นาง</w:t>
      </w:r>
      <w:r w:rsidR="00C76CBD" w:rsidRPr="00E02EDF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สาวอัจฉรา  อาสน์ปาสา</w:t>
      </w:r>
      <w:r w:rsidRPr="00E02EDF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  </w:t>
      </w:r>
      <w:r w:rsidRPr="00E02EDF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สาขา</w:t>
      </w:r>
      <w:r w:rsidR="00916B0A" w:rsidRPr="00E02EDF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การพยาบาล</w:t>
      </w:r>
      <w:r w:rsidR="00C76CBD" w:rsidRPr="00E02EDF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มารดา ทารก และการผดุงครรภ์</w:t>
      </w:r>
    </w:p>
    <w:p w14:paraId="412C8DD9" w14:textId="77777777" w:rsidR="00D90CB3" w:rsidRPr="00E02EDF" w:rsidRDefault="00D90CB3" w:rsidP="00D90CB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</w:p>
    <w:tbl>
      <w:tblPr>
        <w:tblStyle w:val="a3"/>
        <w:tblpPr w:leftFromText="180" w:rightFromText="180" w:vertAnchor="text" w:tblpX="-294" w:tblpY="1"/>
        <w:tblOverlap w:val="never"/>
        <w:tblW w:w="10774" w:type="dxa"/>
        <w:tblLayout w:type="fixed"/>
        <w:tblLook w:val="04A0" w:firstRow="1" w:lastRow="0" w:firstColumn="1" w:lastColumn="0" w:noHBand="0" w:noVBand="1"/>
      </w:tblPr>
      <w:tblGrid>
        <w:gridCol w:w="1423"/>
        <w:gridCol w:w="2116"/>
        <w:gridCol w:w="1215"/>
        <w:gridCol w:w="1337"/>
        <w:gridCol w:w="1848"/>
        <w:gridCol w:w="2835"/>
      </w:tblGrid>
      <w:tr w:rsidR="00E02EDF" w:rsidRPr="00E02EDF" w14:paraId="724054A6" w14:textId="77777777" w:rsidTr="00636863">
        <w:trPr>
          <w:tblHeader/>
        </w:trPr>
        <w:tc>
          <w:tcPr>
            <w:tcW w:w="1423" w:type="dxa"/>
          </w:tcPr>
          <w:p w14:paraId="614AEE92" w14:textId="76BD5CDC" w:rsidR="00FD678D" w:rsidRPr="00E02EDF" w:rsidRDefault="00EF11E2" w:rsidP="00636863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val="en-GB"/>
              </w:rPr>
            </w:pPr>
            <w:r w:rsidRPr="00E02ED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GB"/>
              </w:rPr>
              <w:t>รูปแบบ</w:t>
            </w:r>
            <w:r w:rsidR="00211D0A" w:rsidRPr="00E02ED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GB"/>
              </w:rPr>
              <w:t>การปฏิบัติการพยาบาลของอาจารย์ (</w:t>
            </w:r>
            <w:r w:rsidR="00211D0A" w:rsidRPr="00E02EDF">
              <w:rPr>
                <w:rFonts w:ascii="TH SarabunPSK" w:hAnsi="TH SarabunPSK" w:cs="TH SarabunPSK"/>
                <w:b/>
                <w:bCs/>
                <w:sz w:val="30"/>
                <w:szCs w:val="30"/>
                <w:lang w:val="en-GB"/>
              </w:rPr>
              <w:t>Faculty practice )</w:t>
            </w:r>
          </w:p>
        </w:tc>
        <w:tc>
          <w:tcPr>
            <w:tcW w:w="2116" w:type="dxa"/>
          </w:tcPr>
          <w:p w14:paraId="12AF31A2" w14:textId="172715B7" w:rsidR="00FD678D" w:rsidRPr="00E02EDF" w:rsidRDefault="00FD678D" w:rsidP="00636863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val="en-GB"/>
              </w:rPr>
            </w:pPr>
            <w:r w:rsidRPr="00E02ED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GB"/>
              </w:rPr>
              <w:t>วัตถุประสงค์/เป้าหมาย</w:t>
            </w:r>
            <w:r w:rsidR="002A0826" w:rsidRPr="00E02ED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GB"/>
              </w:rPr>
              <w:t>การปฏิบัติการพยาบาลของอาจารย์</w:t>
            </w:r>
            <w:r w:rsidR="00C76CBD" w:rsidRPr="00E02ED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GB"/>
              </w:rPr>
              <w:t xml:space="preserve"> </w:t>
            </w:r>
            <w:r w:rsidR="002A0826" w:rsidRPr="00E02ED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GB"/>
              </w:rPr>
              <w:t>(</w:t>
            </w:r>
            <w:r w:rsidR="002A0826" w:rsidRPr="00E02EDF">
              <w:rPr>
                <w:rFonts w:ascii="TH SarabunPSK" w:hAnsi="TH SarabunPSK" w:cs="TH SarabunPSK"/>
                <w:b/>
                <w:bCs/>
                <w:sz w:val="30"/>
                <w:szCs w:val="30"/>
                <w:lang w:val="en-GB"/>
              </w:rPr>
              <w:t xml:space="preserve">Faculty practice)  </w:t>
            </w:r>
          </w:p>
        </w:tc>
        <w:tc>
          <w:tcPr>
            <w:tcW w:w="1215" w:type="dxa"/>
          </w:tcPr>
          <w:p w14:paraId="660FCF1E" w14:textId="4E28ED2B" w:rsidR="00FD678D" w:rsidRPr="00E02EDF" w:rsidRDefault="00FD678D" w:rsidP="00636863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val="en-GB"/>
              </w:rPr>
            </w:pPr>
            <w:r w:rsidRPr="00E02ED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GB"/>
              </w:rPr>
              <w:t>รายวิชา</w:t>
            </w:r>
            <w:r w:rsidR="00522F38" w:rsidRPr="00E02ED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GB"/>
              </w:rPr>
              <w:t>ที่สอดคล้อง</w:t>
            </w:r>
          </w:p>
        </w:tc>
        <w:tc>
          <w:tcPr>
            <w:tcW w:w="1337" w:type="dxa"/>
          </w:tcPr>
          <w:p w14:paraId="5442AE65" w14:textId="77777777" w:rsidR="00FD678D" w:rsidRPr="00E02EDF" w:rsidRDefault="0039783B" w:rsidP="00636863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val="en-GB"/>
              </w:rPr>
            </w:pPr>
            <w:bookmarkStart w:id="1" w:name="_Hlk86391582"/>
            <w:r w:rsidRPr="00E02ED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GB"/>
              </w:rPr>
              <w:t>สถานที่</w:t>
            </w:r>
            <w:bookmarkEnd w:id="1"/>
          </w:p>
          <w:p w14:paraId="0789A5BE" w14:textId="60F208C7" w:rsidR="00F17910" w:rsidRPr="00E02EDF" w:rsidRDefault="00F17910" w:rsidP="00636863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val="en-GB"/>
              </w:rPr>
            </w:pPr>
            <w:r w:rsidRPr="00E02ED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GB"/>
              </w:rPr>
              <w:t>ปฏิบัติการพยาบาลของอาจารย์ (</w:t>
            </w:r>
            <w:r w:rsidRPr="00E02EDF">
              <w:rPr>
                <w:rFonts w:ascii="TH SarabunPSK" w:hAnsi="TH SarabunPSK" w:cs="TH SarabunPSK"/>
                <w:b/>
                <w:bCs/>
                <w:sz w:val="30"/>
                <w:szCs w:val="30"/>
                <w:lang w:val="en-GB"/>
              </w:rPr>
              <w:t>Faculty practice)</w:t>
            </w:r>
          </w:p>
        </w:tc>
        <w:tc>
          <w:tcPr>
            <w:tcW w:w="1848" w:type="dxa"/>
          </w:tcPr>
          <w:p w14:paraId="380434B4" w14:textId="787E2C1E" w:rsidR="00884B9C" w:rsidRPr="00E02EDF" w:rsidRDefault="00FD678D" w:rsidP="00636863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val="en-GB"/>
              </w:rPr>
            </w:pPr>
            <w:bookmarkStart w:id="2" w:name="_Hlk86397874"/>
            <w:r w:rsidRPr="00E02ED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GB"/>
              </w:rPr>
              <w:t>พยาบาล</w:t>
            </w:r>
          </w:p>
          <w:p w14:paraId="46A81675" w14:textId="1A73A0F1" w:rsidR="00FD678D" w:rsidRPr="00E02EDF" w:rsidRDefault="00884B9C" w:rsidP="00636863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GB"/>
              </w:rPr>
            </w:pPr>
            <w:r w:rsidRPr="00E02ED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GB"/>
              </w:rPr>
              <w:t>(</w:t>
            </w:r>
            <w:r w:rsidR="00FD678D" w:rsidRPr="00E02EDF">
              <w:rPr>
                <w:rFonts w:ascii="TH SarabunPSK" w:hAnsi="TH SarabunPSK" w:cs="TH SarabunPSK"/>
                <w:b/>
                <w:bCs/>
                <w:sz w:val="30"/>
                <w:szCs w:val="30"/>
                <w:lang w:val="en-GB"/>
              </w:rPr>
              <w:t>AP</w:t>
            </w:r>
            <w:r w:rsidR="00FD678D" w:rsidRPr="00E02ED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N/</w:t>
            </w:r>
            <w:r w:rsidR="00FD678D" w:rsidRPr="00E02ED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GB"/>
              </w:rPr>
              <w:t>พยาบาล</w:t>
            </w:r>
            <w:r w:rsidRPr="00E02ED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GB"/>
              </w:rPr>
              <w:t>ระดับ</w:t>
            </w:r>
            <w:r w:rsidR="00FD678D" w:rsidRPr="00E02ED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GB"/>
              </w:rPr>
              <w:t>ชำนาญการ</w:t>
            </w:r>
            <w:r w:rsidRPr="00E02ED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GB"/>
              </w:rPr>
              <w:t xml:space="preserve">) </w:t>
            </w:r>
            <w:r w:rsidR="00E4171E" w:rsidRPr="00E02ED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GB"/>
              </w:rPr>
              <w:t>ที่</w:t>
            </w:r>
            <w:r w:rsidR="00FD678D" w:rsidRPr="00E02ED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GB"/>
              </w:rPr>
              <w:t>ร่วม</w:t>
            </w:r>
            <w:r w:rsidR="00583400" w:rsidRPr="00E02ED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GB"/>
              </w:rPr>
              <w:t>ปฏิบัติการพยาบาล</w:t>
            </w:r>
            <w:bookmarkEnd w:id="2"/>
          </w:p>
        </w:tc>
        <w:tc>
          <w:tcPr>
            <w:tcW w:w="2835" w:type="dxa"/>
          </w:tcPr>
          <w:p w14:paraId="26E53E4E" w14:textId="49597525" w:rsidR="00E4171E" w:rsidRPr="00E02EDF" w:rsidRDefault="007A3F7D" w:rsidP="0063686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GB"/>
              </w:rPr>
            </w:pPr>
            <w:r w:rsidRPr="00E02ED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GB"/>
              </w:rPr>
              <w:t>กา</w:t>
            </w:r>
            <w:r w:rsidR="00E4171E" w:rsidRPr="00E02ED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GB"/>
              </w:rPr>
              <w:t>รวางแผน</w:t>
            </w:r>
          </w:p>
          <w:p w14:paraId="39725554" w14:textId="4C68E4FF" w:rsidR="00FD678D" w:rsidRPr="00E02EDF" w:rsidRDefault="00FD678D" w:rsidP="0063686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GB"/>
              </w:rPr>
            </w:pPr>
            <w:r w:rsidRPr="00E02ED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GB"/>
              </w:rPr>
              <w:t>การ</w:t>
            </w:r>
            <w:r w:rsidR="007A3F7D" w:rsidRPr="00E02ED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GB"/>
              </w:rPr>
              <w:t>ปฏิบัติการพยาบาลของอาจารย์ (</w:t>
            </w:r>
            <w:r w:rsidR="007A3F7D" w:rsidRPr="00E02EDF">
              <w:rPr>
                <w:rFonts w:ascii="TH SarabunPSK" w:hAnsi="TH SarabunPSK" w:cs="TH SarabunPSK"/>
                <w:b/>
                <w:bCs/>
                <w:sz w:val="30"/>
                <w:szCs w:val="30"/>
                <w:lang w:val="en-GB"/>
              </w:rPr>
              <w:t>Faculty practice )</w:t>
            </w:r>
          </w:p>
        </w:tc>
      </w:tr>
      <w:tr w:rsidR="00E02EDF" w:rsidRPr="00E02EDF" w14:paraId="7C646417" w14:textId="77777777" w:rsidTr="00636863">
        <w:trPr>
          <w:cantSplit/>
          <w:trHeight w:val="6425"/>
        </w:trPr>
        <w:tc>
          <w:tcPr>
            <w:tcW w:w="1423" w:type="dxa"/>
          </w:tcPr>
          <w:p w14:paraId="0726ACEC" w14:textId="4D23C1EE" w:rsidR="00EF11E2" w:rsidRPr="00E02EDF" w:rsidRDefault="00EF11E2" w:rsidP="00636863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  <w:lang w:val="en-GB"/>
              </w:rPr>
            </w:pPr>
            <w:r w:rsidRPr="00E02EDF">
              <w:rPr>
                <w:rFonts w:ascii="TH SarabunPSK" w:hAnsi="TH SarabunPSK" w:cs="TH SarabunPSK"/>
                <w:sz w:val="30"/>
                <w:szCs w:val="30"/>
                <w:cs/>
                <w:lang w:val="en-GB"/>
              </w:rPr>
              <w:t>(</w:t>
            </w:r>
            <w:r w:rsidR="00017A35" w:rsidRPr="00E02EDF">
              <w:rPr>
                <w:rFonts w:ascii="TH SarabunPSK" w:hAnsi="TH SarabunPSK" w:cs="TH SarabunPSK" w:hint="cs"/>
                <w:sz w:val="30"/>
                <w:szCs w:val="30"/>
                <w:cs/>
                <w:lang w:val="en-GB"/>
              </w:rPr>
              <w:t xml:space="preserve"> </w:t>
            </w:r>
            <w:r w:rsidRPr="00E02EDF">
              <w:rPr>
                <w:rFonts w:ascii="TH SarabunPSK" w:hAnsi="TH SarabunPSK" w:cs="TH SarabunPSK"/>
                <w:sz w:val="30"/>
                <w:szCs w:val="30"/>
                <w:cs/>
                <w:lang w:val="en-GB"/>
              </w:rPr>
              <w:t xml:space="preserve"> )</w:t>
            </w:r>
            <w:r w:rsidR="007B5B72" w:rsidRPr="00E02EDF">
              <w:rPr>
                <w:rFonts w:ascii="TH SarabunPSK" w:hAnsi="TH SarabunPSK" w:cs="TH SarabunPSK" w:hint="cs"/>
                <w:sz w:val="30"/>
                <w:szCs w:val="30"/>
                <w:cs/>
                <w:lang w:val="en-GB"/>
              </w:rPr>
              <w:t xml:space="preserve"> </w:t>
            </w:r>
            <w:r w:rsidR="001137DF" w:rsidRPr="00E02EDF">
              <w:rPr>
                <w:rFonts w:ascii="TH SarabunPSK" w:hAnsi="TH SarabunPSK" w:cs="TH SarabunPSK"/>
                <w:sz w:val="30"/>
                <w:szCs w:val="30"/>
                <w:cs/>
                <w:lang w:val="en-GB"/>
              </w:rPr>
              <w:t>รูปแบบ</w:t>
            </w:r>
            <w:r w:rsidRPr="00E02EDF">
              <w:rPr>
                <w:rFonts w:ascii="TH SarabunPSK" w:hAnsi="TH SarabunPSK" w:cs="TH SarabunPSK"/>
                <w:sz w:val="30"/>
                <w:szCs w:val="30"/>
                <w:cs/>
                <w:lang w:val="en-GB"/>
              </w:rPr>
              <w:t xml:space="preserve"> 1</w:t>
            </w:r>
          </w:p>
          <w:p w14:paraId="71C49680" w14:textId="098DA805" w:rsidR="00EF11E2" w:rsidRPr="00E02EDF" w:rsidRDefault="00EF11E2" w:rsidP="00636863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  <w:lang w:val="en-GB"/>
              </w:rPr>
            </w:pPr>
            <w:r w:rsidRPr="00E02EDF">
              <w:rPr>
                <w:rFonts w:ascii="TH SarabunPSK" w:hAnsi="TH SarabunPSK" w:cs="TH SarabunPSK"/>
                <w:sz w:val="30"/>
                <w:szCs w:val="30"/>
                <w:cs/>
                <w:lang w:val="en-GB"/>
              </w:rPr>
              <w:t xml:space="preserve">( </w:t>
            </w:r>
            <w:r w:rsidR="00636863" w:rsidRPr="00E02EDF">
              <w:rPr>
                <w:rFonts w:ascii="TH SarabunPSK" w:hAnsi="TH SarabunPSK" w:cs="TH SarabunPSK" w:hint="cs"/>
                <w:sz w:val="30"/>
                <w:szCs w:val="30"/>
                <w:cs/>
                <w:lang w:val="en-GB"/>
              </w:rPr>
              <w:t>/</w:t>
            </w:r>
            <w:r w:rsidRPr="00E02EDF">
              <w:rPr>
                <w:rFonts w:ascii="TH SarabunPSK" w:hAnsi="TH SarabunPSK" w:cs="TH SarabunPSK"/>
                <w:sz w:val="30"/>
                <w:szCs w:val="30"/>
                <w:cs/>
                <w:lang w:val="en-GB"/>
              </w:rPr>
              <w:t xml:space="preserve"> ) </w:t>
            </w:r>
            <w:r w:rsidR="001137DF" w:rsidRPr="00E02EDF">
              <w:rPr>
                <w:rFonts w:ascii="TH SarabunPSK" w:hAnsi="TH SarabunPSK" w:cs="TH SarabunPSK"/>
                <w:sz w:val="30"/>
                <w:szCs w:val="30"/>
                <w:cs/>
                <w:lang w:val="en-GB"/>
              </w:rPr>
              <w:t>รูปแบบ</w:t>
            </w:r>
            <w:r w:rsidR="00D9300F" w:rsidRPr="00E02EDF">
              <w:rPr>
                <w:rFonts w:ascii="TH SarabunPSK" w:hAnsi="TH SarabunPSK" w:cs="TH SarabunPSK"/>
                <w:sz w:val="30"/>
                <w:szCs w:val="30"/>
                <w:cs/>
                <w:lang w:val="en-GB"/>
              </w:rPr>
              <w:t xml:space="preserve"> </w:t>
            </w:r>
            <w:r w:rsidRPr="00E02EDF">
              <w:rPr>
                <w:rFonts w:ascii="TH SarabunPSK" w:hAnsi="TH SarabunPSK" w:cs="TH SarabunPSK"/>
                <w:sz w:val="30"/>
                <w:szCs w:val="30"/>
                <w:cs/>
                <w:lang w:val="en-GB"/>
              </w:rPr>
              <w:t>2</w:t>
            </w:r>
          </w:p>
          <w:p w14:paraId="48135EF1" w14:textId="2BD56F2E" w:rsidR="001137DF" w:rsidRPr="00E02EDF" w:rsidRDefault="00EF11E2" w:rsidP="00636863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  <w:lang w:val="en-GB"/>
              </w:rPr>
            </w:pPr>
            <w:r w:rsidRPr="00E02EDF">
              <w:rPr>
                <w:rFonts w:ascii="TH SarabunPSK" w:hAnsi="TH SarabunPSK" w:cs="TH SarabunPSK"/>
                <w:sz w:val="30"/>
                <w:szCs w:val="30"/>
                <w:cs/>
                <w:lang w:val="en-GB"/>
              </w:rPr>
              <w:t xml:space="preserve">(  ) </w:t>
            </w:r>
            <w:r w:rsidR="001137DF" w:rsidRPr="00E02EDF">
              <w:rPr>
                <w:rFonts w:ascii="TH SarabunPSK" w:hAnsi="TH SarabunPSK" w:cs="TH SarabunPSK"/>
                <w:sz w:val="30"/>
                <w:szCs w:val="30"/>
                <w:cs/>
                <w:lang w:val="en-GB"/>
              </w:rPr>
              <w:t xml:space="preserve">รูปแบบ </w:t>
            </w:r>
            <w:r w:rsidRPr="00E02EDF">
              <w:rPr>
                <w:rFonts w:ascii="TH SarabunPSK" w:hAnsi="TH SarabunPSK" w:cs="TH SarabunPSK"/>
                <w:sz w:val="30"/>
                <w:szCs w:val="30"/>
                <w:cs/>
                <w:lang w:val="en-GB"/>
              </w:rPr>
              <w:t xml:space="preserve">3 </w:t>
            </w:r>
          </w:p>
          <w:p w14:paraId="7B0EA161" w14:textId="4BB840D3" w:rsidR="004351EF" w:rsidRPr="00E02EDF" w:rsidRDefault="00EF11E2" w:rsidP="00636863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E02EDF">
              <w:rPr>
                <w:rFonts w:ascii="TH SarabunPSK" w:hAnsi="TH SarabunPSK" w:cs="TH SarabunPSK"/>
                <w:sz w:val="30"/>
                <w:szCs w:val="30"/>
                <w:cs/>
                <w:lang w:val="en-GB"/>
              </w:rPr>
              <w:t>(</w:t>
            </w:r>
            <w:r w:rsidR="007B5B72" w:rsidRPr="00E02EDF">
              <w:rPr>
                <w:rFonts w:ascii="TH SarabunPSK" w:hAnsi="TH SarabunPSK" w:cs="TH SarabunPSK" w:hint="cs"/>
                <w:sz w:val="30"/>
                <w:szCs w:val="30"/>
                <w:cs/>
                <w:lang w:val="en-GB"/>
              </w:rPr>
              <w:t xml:space="preserve"> </w:t>
            </w:r>
            <w:r w:rsidRPr="00E02EDF">
              <w:rPr>
                <w:rFonts w:ascii="TH SarabunPSK" w:hAnsi="TH SarabunPSK" w:cs="TH SarabunPSK"/>
                <w:sz w:val="30"/>
                <w:szCs w:val="30"/>
                <w:cs/>
                <w:lang w:val="en-GB"/>
              </w:rPr>
              <w:t xml:space="preserve"> )</w:t>
            </w:r>
            <w:r w:rsidR="00D9300F" w:rsidRPr="00E02EDF">
              <w:rPr>
                <w:rFonts w:ascii="TH SarabunPSK" w:hAnsi="TH SarabunPSK" w:cs="TH SarabunPSK"/>
                <w:sz w:val="30"/>
                <w:szCs w:val="30"/>
                <w:cs/>
                <w:lang w:val="en-GB"/>
              </w:rPr>
              <w:t xml:space="preserve"> </w:t>
            </w:r>
            <w:r w:rsidR="001137DF" w:rsidRPr="00E02EDF">
              <w:rPr>
                <w:rFonts w:ascii="TH SarabunPSK" w:hAnsi="TH SarabunPSK" w:cs="TH SarabunPSK"/>
                <w:sz w:val="30"/>
                <w:szCs w:val="30"/>
                <w:cs/>
                <w:lang w:val="en-GB"/>
              </w:rPr>
              <w:t>รูปแบบ</w:t>
            </w:r>
            <w:r w:rsidR="00B2212A" w:rsidRPr="00E02EDF">
              <w:rPr>
                <w:rFonts w:ascii="TH SarabunPSK" w:hAnsi="TH SarabunPSK" w:cs="TH SarabunPSK"/>
                <w:sz w:val="30"/>
                <w:szCs w:val="30"/>
                <w:cs/>
                <w:lang w:val="en-GB"/>
              </w:rPr>
              <w:t xml:space="preserve"> </w:t>
            </w:r>
            <w:r w:rsidR="001137DF" w:rsidRPr="00E02EDF"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  <w:p w14:paraId="4BEBDABA" w14:textId="6C49252B" w:rsidR="001137DF" w:rsidRPr="00E02EDF" w:rsidRDefault="001137DF" w:rsidP="00636863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E02EDF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="007B5B72" w:rsidRPr="00E02EDF">
              <w:rPr>
                <w:rFonts w:ascii="TH SarabunPSK" w:hAnsi="TH SarabunPSK" w:cs="TH SarabunPSK"/>
                <w:sz w:val="30"/>
                <w:szCs w:val="30"/>
              </w:rPr>
              <w:t xml:space="preserve"> /</w:t>
            </w:r>
            <w:r w:rsidRPr="00E02EDF">
              <w:rPr>
                <w:rFonts w:ascii="TH SarabunPSK" w:hAnsi="TH SarabunPSK" w:cs="TH SarabunPSK"/>
                <w:sz w:val="30"/>
                <w:szCs w:val="30"/>
              </w:rPr>
              <w:t xml:space="preserve"> ) </w:t>
            </w:r>
            <w:r w:rsidRPr="00E02EDF">
              <w:rPr>
                <w:rFonts w:ascii="TH SarabunPSK" w:hAnsi="TH SarabunPSK" w:cs="TH SarabunPSK"/>
                <w:sz w:val="30"/>
                <w:szCs w:val="30"/>
                <w:cs/>
              </w:rPr>
              <w:t>รูปแบบ</w:t>
            </w:r>
            <w:r w:rsidR="00D9300F" w:rsidRPr="00E02ED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E02EDF"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  <w:p w14:paraId="2CA82319" w14:textId="2524D58B" w:rsidR="00C10DA5" w:rsidRPr="00E02EDF" w:rsidRDefault="00BE079D" w:rsidP="00636863">
            <w:pPr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02ED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(ตามระบุไว้ที่หมายเหตุ </w:t>
            </w:r>
            <w:r w:rsidR="000C30A2" w:rsidRPr="00E02ED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รูปแบบการปฏิบัติการพยาบาลของอาจารย์ (</w:t>
            </w:r>
            <w:r w:rsidR="000C30A2" w:rsidRPr="00E02ED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Faculty practice )</w:t>
            </w:r>
            <w:r w:rsidRPr="00E02ED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ข้างท้าย)</w:t>
            </w:r>
          </w:p>
          <w:p w14:paraId="351DA85B" w14:textId="77777777" w:rsidR="00C10DA5" w:rsidRPr="00E02EDF" w:rsidRDefault="00C10DA5" w:rsidP="00636863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31FC1E2" w14:textId="77777777" w:rsidR="00C10DA5" w:rsidRPr="00E02EDF" w:rsidRDefault="00C10DA5" w:rsidP="00636863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DEA3CCC" w14:textId="77777777" w:rsidR="00C10DA5" w:rsidRPr="00E02EDF" w:rsidRDefault="00C10DA5" w:rsidP="00636863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4F27D4E" w14:textId="77777777" w:rsidR="00C10DA5" w:rsidRPr="00E02EDF" w:rsidRDefault="00C10DA5" w:rsidP="00636863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FD9BD0A" w14:textId="77777777" w:rsidR="00C10DA5" w:rsidRPr="00E02EDF" w:rsidRDefault="00C10DA5" w:rsidP="00636863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95107DF" w14:textId="77777777" w:rsidR="00C10DA5" w:rsidRPr="00E02EDF" w:rsidRDefault="00C10DA5" w:rsidP="00636863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CF60AEA" w14:textId="77777777" w:rsidR="00C10DA5" w:rsidRPr="00E02EDF" w:rsidRDefault="00C10DA5" w:rsidP="00636863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EA80C1B" w14:textId="77777777" w:rsidR="00C10DA5" w:rsidRPr="00E02EDF" w:rsidRDefault="00C10DA5" w:rsidP="00636863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04F7BC3" w14:textId="77777777" w:rsidR="00C10DA5" w:rsidRPr="00E02EDF" w:rsidRDefault="00C10DA5" w:rsidP="00636863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8FC5C0B" w14:textId="05A2D104" w:rsidR="00C10DA5" w:rsidRPr="00E02EDF" w:rsidRDefault="00C10DA5" w:rsidP="00636863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16" w:type="dxa"/>
          </w:tcPr>
          <w:p w14:paraId="42FDC94B" w14:textId="5576DCB0" w:rsidR="006848C7" w:rsidRPr="00E02EDF" w:rsidRDefault="006848C7" w:rsidP="00636863">
            <w:pPr>
              <w:pStyle w:val="a4"/>
              <w:ind w:left="0"/>
              <w:rPr>
                <w:rFonts w:ascii="TH SarabunPSK" w:hAnsi="TH SarabunPSK" w:cs="TH SarabunPSK"/>
                <w:sz w:val="30"/>
                <w:szCs w:val="30"/>
                <w:lang w:val="en-GB"/>
              </w:rPr>
            </w:pPr>
            <w:r w:rsidRPr="00E02EDF">
              <w:rPr>
                <w:rFonts w:ascii="TH SarabunPSK" w:hAnsi="TH SarabunPSK" w:cs="TH SarabunPSK"/>
                <w:sz w:val="30"/>
                <w:szCs w:val="30"/>
              </w:rPr>
              <w:lastRenderedPageBreak/>
              <w:t xml:space="preserve">1. </w:t>
            </w:r>
            <w:r w:rsidRPr="00E02EDF">
              <w:rPr>
                <w:rFonts w:ascii="TH SarabunPSK" w:hAnsi="TH SarabunPSK" w:cs="TH SarabunPSK" w:hint="cs"/>
                <w:sz w:val="30"/>
                <w:szCs w:val="30"/>
                <w:cs/>
                <w:lang w:val="en-GB"/>
              </w:rPr>
              <w:t>เพื่อ</w:t>
            </w:r>
            <w:r w:rsidRPr="00E02EDF">
              <w:rPr>
                <w:rFonts w:ascii="TH SarabunPSK" w:hAnsi="TH SarabunPSK" w:cs="TH SarabunPSK"/>
                <w:sz w:val="30"/>
                <w:szCs w:val="30"/>
                <w:cs/>
                <w:lang w:val="en-GB"/>
              </w:rPr>
              <w:t>พัฒนาแนวปฏิบัติทางคลินิกในสตรีที่มีภาวะเบาหวานขณะตั้งครรภ์ โดยการควบคุมอาหาร (</w:t>
            </w:r>
            <w:r w:rsidRPr="00E02EDF">
              <w:rPr>
                <w:rFonts w:ascii="TH SarabunPSK" w:hAnsi="TH SarabunPSK" w:cs="TH SarabunPSK"/>
                <w:sz w:val="30"/>
                <w:szCs w:val="30"/>
                <w:lang w:val="en-GB"/>
              </w:rPr>
              <w:t xml:space="preserve">Gestational diabetes mellitus diet control) </w:t>
            </w:r>
          </w:p>
          <w:p w14:paraId="1D200A68" w14:textId="77777777" w:rsidR="006848C7" w:rsidRPr="00E02EDF" w:rsidRDefault="006848C7" w:rsidP="00636863">
            <w:pPr>
              <w:pStyle w:val="a4"/>
              <w:ind w:left="0" w:firstLine="80"/>
              <w:rPr>
                <w:rFonts w:ascii="TH SarabunPSK" w:hAnsi="TH SarabunPSK" w:cs="TH SarabunPSK"/>
                <w:sz w:val="30"/>
                <w:szCs w:val="30"/>
                <w:lang w:val="en-GB"/>
              </w:rPr>
            </w:pPr>
            <w:r w:rsidRPr="00E02EDF">
              <w:rPr>
                <w:rFonts w:ascii="TH SarabunPSK" w:hAnsi="TH SarabunPSK" w:cs="TH SarabunPSK"/>
                <w:sz w:val="30"/>
                <w:szCs w:val="30"/>
              </w:rPr>
              <w:t xml:space="preserve">2. </w:t>
            </w:r>
            <w:r w:rsidRPr="00E02EDF">
              <w:rPr>
                <w:rFonts w:ascii="TH SarabunPSK" w:hAnsi="TH SarabunPSK" w:cs="TH SarabunPSK"/>
                <w:sz w:val="30"/>
                <w:szCs w:val="30"/>
                <w:cs/>
                <w:lang w:val="en-GB"/>
              </w:rPr>
              <w:t>เพื่อศึกษาผลของการนำแนวปฏิบัติทางคลินิกในสตรีที่มีภาวะเบาหวานขณะตั้งครรภ์ โดยการควบคุมอาหาร (</w:t>
            </w:r>
            <w:r w:rsidRPr="00E02EDF">
              <w:rPr>
                <w:rFonts w:ascii="TH SarabunPSK" w:hAnsi="TH SarabunPSK" w:cs="TH SarabunPSK"/>
                <w:sz w:val="30"/>
                <w:szCs w:val="30"/>
                <w:lang w:val="en-GB"/>
              </w:rPr>
              <w:t>Gestational diabetes mellitus diet control)</w:t>
            </w:r>
          </w:p>
          <w:p w14:paraId="3EB01AB0" w14:textId="61AD7FD6" w:rsidR="000151A7" w:rsidRPr="00E02EDF" w:rsidRDefault="000151A7" w:rsidP="00636863">
            <w:pPr>
              <w:rPr>
                <w:rFonts w:ascii="TH SarabunPSK" w:hAnsi="TH SarabunPSK" w:cs="TH SarabunPSK"/>
                <w:sz w:val="30"/>
                <w:szCs w:val="30"/>
                <w:cs/>
                <w:lang w:val="en-GB"/>
              </w:rPr>
            </w:pPr>
          </w:p>
        </w:tc>
        <w:tc>
          <w:tcPr>
            <w:tcW w:w="1215" w:type="dxa"/>
          </w:tcPr>
          <w:p w14:paraId="7900C1F5" w14:textId="77777777" w:rsidR="00916B0A" w:rsidRPr="00E02EDF" w:rsidRDefault="00BC07F1" w:rsidP="00636863">
            <w:pPr>
              <w:rPr>
                <w:rFonts w:ascii="TH SarabunPSK" w:hAnsi="TH SarabunPSK" w:cs="TH SarabunPSK"/>
                <w:sz w:val="30"/>
                <w:szCs w:val="30"/>
                <w:lang w:val="en-GB"/>
              </w:rPr>
            </w:pPr>
            <w:r w:rsidRPr="00E02EDF">
              <w:rPr>
                <w:rFonts w:ascii="TH SarabunPSK" w:hAnsi="TH SarabunPSK" w:cs="TH SarabunPSK"/>
                <w:sz w:val="30"/>
                <w:szCs w:val="30"/>
                <w:cs/>
                <w:lang w:val="en-GB"/>
              </w:rPr>
              <w:t>รหัส</w:t>
            </w:r>
            <w:r w:rsidR="00B2212A" w:rsidRPr="00E02EDF">
              <w:rPr>
                <w:rFonts w:ascii="TH SarabunPSK" w:hAnsi="TH SarabunPSK" w:cs="TH SarabunPSK"/>
                <w:sz w:val="30"/>
                <w:szCs w:val="30"/>
                <w:cs/>
                <w:lang w:val="en-GB"/>
              </w:rPr>
              <w:t>วิชา</w:t>
            </w:r>
          </w:p>
          <w:p w14:paraId="093DCBF4" w14:textId="77777777" w:rsidR="006848C7" w:rsidRPr="00E02EDF" w:rsidRDefault="006848C7" w:rsidP="0063686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02EDF">
              <w:rPr>
                <w:rFonts w:ascii="TH SarabunPSK" w:hAnsi="TH SarabunPSK" w:cs="TH SarabunPSK"/>
                <w:sz w:val="30"/>
                <w:szCs w:val="30"/>
              </w:rPr>
              <w:t xml:space="preserve">1. </w:t>
            </w:r>
            <w:r w:rsidRPr="00E02EDF">
              <w:rPr>
                <w:rFonts w:ascii="TH SarabunPSK" w:hAnsi="TH SarabunPSK" w:cs="TH SarabunPSK"/>
                <w:sz w:val="30"/>
                <w:szCs w:val="30"/>
                <w:cs/>
                <w:lang w:val="en-GB"/>
              </w:rPr>
              <w:t>พย. 1</w:t>
            </w:r>
            <w:r w:rsidRPr="00E02EDF">
              <w:rPr>
                <w:rFonts w:ascii="TH SarabunPSK" w:hAnsi="TH SarabunPSK" w:cs="TH SarabunPSK"/>
                <w:sz w:val="30"/>
                <w:szCs w:val="30"/>
              </w:rPr>
              <w:t>422</w:t>
            </w:r>
            <w:r w:rsidRPr="00E02EDF">
              <w:rPr>
                <w:rFonts w:ascii="TH SarabunPSK" w:hAnsi="TH SarabunPSK" w:cs="TH SarabunPSK"/>
                <w:sz w:val="30"/>
                <w:szCs w:val="30"/>
                <w:cs/>
                <w:lang w:val="en-GB"/>
              </w:rPr>
              <w:t xml:space="preserve"> การพยาบาลมารดา ทารกและการผดุงครรภ์ </w:t>
            </w:r>
            <w:r w:rsidRPr="00E02EDF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  <w:p w14:paraId="5B394CD8" w14:textId="04019AFA" w:rsidR="00B2212A" w:rsidRPr="00E02EDF" w:rsidRDefault="006848C7" w:rsidP="0063686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02EDF">
              <w:rPr>
                <w:rFonts w:ascii="TH SarabunPSK" w:hAnsi="TH SarabunPSK" w:cs="TH SarabunPSK"/>
                <w:sz w:val="30"/>
                <w:szCs w:val="30"/>
              </w:rPr>
              <w:t xml:space="preserve">2. </w:t>
            </w:r>
            <w:r w:rsidR="00B2212A" w:rsidRPr="00E02EDF">
              <w:rPr>
                <w:rFonts w:ascii="TH SarabunPSK" w:hAnsi="TH SarabunPSK" w:cs="TH SarabunPSK"/>
                <w:sz w:val="30"/>
                <w:szCs w:val="30"/>
                <w:cs/>
                <w:lang w:val="en-GB"/>
              </w:rPr>
              <w:t>พย</w:t>
            </w:r>
            <w:r w:rsidR="00C76CBD" w:rsidRPr="00E02EDF">
              <w:rPr>
                <w:rFonts w:ascii="TH SarabunPSK" w:hAnsi="TH SarabunPSK" w:cs="TH SarabunPSK" w:hint="cs"/>
                <w:sz w:val="30"/>
                <w:szCs w:val="30"/>
                <w:cs/>
                <w:lang w:val="en-GB"/>
              </w:rPr>
              <w:t>.</w:t>
            </w:r>
            <w:r w:rsidR="00C76CBD" w:rsidRPr="00E02ED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7253FE" w:rsidRPr="00E02EDF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="00C76CBD" w:rsidRPr="00E02EDF">
              <w:rPr>
                <w:rFonts w:ascii="TH SarabunPSK" w:hAnsi="TH SarabunPSK" w:cs="TH SarabunPSK"/>
                <w:sz w:val="30"/>
                <w:szCs w:val="30"/>
              </w:rPr>
              <w:t>423</w:t>
            </w:r>
          </w:p>
          <w:p w14:paraId="0DA992F7" w14:textId="2326A6C2" w:rsidR="00FD678D" w:rsidRPr="00E02EDF" w:rsidRDefault="00C76CBD" w:rsidP="0063686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02EDF">
              <w:rPr>
                <w:rFonts w:ascii="TH SarabunPSK" w:hAnsi="TH SarabunPSK" w:cs="TH SarabunPSK" w:hint="cs"/>
                <w:sz w:val="30"/>
                <w:szCs w:val="30"/>
                <w:cs/>
              </w:rPr>
              <w:t>ปฏิบัติ</w:t>
            </w:r>
            <w:r w:rsidR="007253FE" w:rsidRPr="00E02EDF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การพยาบาล</w:t>
            </w:r>
            <w:r w:rsidRPr="00E02ED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มารดาทารกและผดุงครรภ์ </w:t>
            </w:r>
            <w:r w:rsidRPr="00E02EDF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  <w:p w14:paraId="34E2EF72" w14:textId="77777777" w:rsidR="0039783B" w:rsidRPr="00E02EDF" w:rsidRDefault="0039783B" w:rsidP="0063686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EC59504" w14:textId="3D77B837" w:rsidR="0039783B" w:rsidRPr="00E02EDF" w:rsidRDefault="0039783B" w:rsidP="0063686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37" w:type="dxa"/>
          </w:tcPr>
          <w:p w14:paraId="1CF27C8B" w14:textId="6A181C94" w:rsidR="00FD678D" w:rsidRPr="00E02EDF" w:rsidRDefault="006848C7" w:rsidP="00636863">
            <w:pPr>
              <w:rPr>
                <w:rFonts w:ascii="TH SarabunPSK" w:hAnsi="TH SarabunPSK" w:cs="TH SarabunPSK"/>
                <w:sz w:val="30"/>
                <w:szCs w:val="30"/>
                <w:cs/>
                <w:lang w:val="en-GB"/>
              </w:rPr>
            </w:pPr>
            <w:r w:rsidRPr="00E02EDF">
              <w:rPr>
                <w:rFonts w:ascii="TH SarabunPSK" w:hAnsi="TH SarabunPSK" w:cs="TH SarabunPSK"/>
                <w:sz w:val="30"/>
                <w:szCs w:val="30"/>
                <w:cs/>
                <w:lang w:val="en-GB"/>
              </w:rPr>
              <w:t>แผนกฝากครรภ์โรงพยาบาล</w:t>
            </w:r>
            <w:r w:rsidRPr="00E02EDF">
              <w:rPr>
                <w:rFonts w:ascii="TH SarabunPSK" w:hAnsi="TH SarabunPSK" w:cs="TH SarabunPSK" w:hint="cs"/>
                <w:sz w:val="30"/>
                <w:szCs w:val="30"/>
                <w:cs/>
                <w:lang w:val="en-GB"/>
              </w:rPr>
              <w:t>หนองคาย</w:t>
            </w:r>
          </w:p>
        </w:tc>
        <w:tc>
          <w:tcPr>
            <w:tcW w:w="1848" w:type="dxa"/>
          </w:tcPr>
          <w:p w14:paraId="7C585C5E" w14:textId="730F88A7" w:rsidR="0039783B" w:rsidRPr="00E02EDF" w:rsidRDefault="007253FE" w:rsidP="0063686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02EDF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นาง</w:t>
            </w:r>
            <w:r w:rsidR="006848C7" w:rsidRPr="00E02EDF">
              <w:rPr>
                <w:rFonts w:ascii="TH SarabunPSK" w:hAnsi="TH SarabunPSK" w:cs="TH SarabunPSK" w:hint="cs"/>
                <w:sz w:val="30"/>
                <w:szCs w:val="30"/>
                <w:cs/>
              </w:rPr>
              <w:t>ธีรนุช  แก้วรอด</w:t>
            </w:r>
            <w:r w:rsidRPr="00E02ED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6B1441CA" w14:textId="0240991D" w:rsidR="0039783B" w:rsidRPr="00E02EDF" w:rsidRDefault="0039783B" w:rsidP="00636863">
            <w:pPr>
              <w:rPr>
                <w:rFonts w:ascii="TH SarabunPSK" w:hAnsi="TH SarabunPSK" w:cs="TH SarabunPSK"/>
                <w:sz w:val="30"/>
                <w:szCs w:val="30"/>
                <w:lang w:val="en-GB"/>
              </w:rPr>
            </w:pPr>
            <w:r w:rsidRPr="00E02EDF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  <w:r w:rsidR="00A25598" w:rsidRPr="00E02ED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25598" w:rsidRPr="00E02EDF">
              <w:rPr>
                <w:rFonts w:ascii="TH SarabunPSK" w:hAnsi="TH SarabunPSK" w:cs="TH SarabunPSK" w:hint="cs"/>
                <w:sz w:val="30"/>
                <w:szCs w:val="30"/>
                <w:cs/>
                <w:lang w:val="en-GB"/>
              </w:rPr>
              <w:t>พยาบาลวิชาชีพชำนาญ</w:t>
            </w:r>
            <w:r w:rsidR="004F2249" w:rsidRPr="00E02EDF">
              <w:rPr>
                <w:rFonts w:ascii="TH SarabunPSK" w:hAnsi="TH SarabunPSK" w:cs="TH SarabunPSK" w:hint="cs"/>
                <w:sz w:val="30"/>
                <w:szCs w:val="30"/>
                <w:cs/>
                <w:lang w:val="en-GB"/>
              </w:rPr>
              <w:t>การ</w:t>
            </w:r>
          </w:p>
          <w:p w14:paraId="131668CB" w14:textId="311AC29D" w:rsidR="00FD678D" w:rsidRPr="00E02EDF" w:rsidRDefault="00FD678D" w:rsidP="00636863">
            <w:pPr>
              <w:rPr>
                <w:rFonts w:ascii="TH SarabunPSK" w:hAnsi="TH SarabunPSK" w:cs="TH SarabunPSK"/>
                <w:sz w:val="30"/>
                <w:szCs w:val="30"/>
                <w:cs/>
                <w:lang w:val="en-GB"/>
              </w:rPr>
            </w:pPr>
          </w:p>
        </w:tc>
        <w:tc>
          <w:tcPr>
            <w:tcW w:w="2835" w:type="dxa"/>
          </w:tcPr>
          <w:p w14:paraId="4AD18E1B" w14:textId="45115360" w:rsidR="007B5B72" w:rsidRPr="00E02EDF" w:rsidRDefault="007B5B72" w:rsidP="00636863">
            <w:pPr>
              <w:rPr>
                <w:rFonts w:ascii="TH SarabunPSK" w:hAnsi="TH SarabunPSK" w:cs="TH SarabunPSK"/>
                <w:sz w:val="30"/>
                <w:szCs w:val="30"/>
                <w:lang w:val="en-GB"/>
              </w:rPr>
            </w:pPr>
            <w:bookmarkStart w:id="3" w:name="_Hlk91513929"/>
            <w:bookmarkStart w:id="4" w:name="_Hlk91507808"/>
            <w:r w:rsidRPr="00E02EDF">
              <w:rPr>
                <w:rFonts w:ascii="TH SarabunPSK" w:hAnsi="TH SarabunPSK" w:cs="TH SarabunPSK" w:hint="cs"/>
                <w:sz w:val="30"/>
                <w:szCs w:val="30"/>
                <w:cs/>
                <w:lang w:val="en-GB"/>
              </w:rPr>
              <w:t>การ</w:t>
            </w:r>
            <w:r w:rsidRPr="00E02EDF">
              <w:rPr>
                <w:rFonts w:ascii="TH SarabunPSK" w:hAnsi="TH SarabunPSK" w:cs="TH SarabunPSK"/>
                <w:sz w:val="30"/>
                <w:szCs w:val="30"/>
                <w:cs/>
                <w:lang w:val="en-GB"/>
              </w:rPr>
              <w:t>พัฒนาแนวปฏิบัติทางคลินิกในสตรีที่มีภาวะเบาหวานขณะตั้งครรภ์ โดยการควบคุมอาหาร (</w:t>
            </w:r>
            <w:r w:rsidRPr="00E02EDF">
              <w:rPr>
                <w:rFonts w:ascii="TH SarabunPSK" w:hAnsi="TH SarabunPSK" w:cs="TH SarabunPSK"/>
                <w:sz w:val="30"/>
                <w:szCs w:val="30"/>
                <w:lang w:val="en-GB"/>
              </w:rPr>
              <w:t xml:space="preserve">Gestational diabetes mellitus diet control) </w:t>
            </w:r>
            <w:r w:rsidRPr="00E02EDF">
              <w:rPr>
                <w:rFonts w:ascii="TH SarabunPSK" w:hAnsi="TH SarabunPSK" w:cs="TH SarabunPSK" w:hint="cs"/>
                <w:sz w:val="30"/>
                <w:szCs w:val="30"/>
                <w:cs/>
                <w:lang w:val="en-GB"/>
              </w:rPr>
              <w:t>กรณีศึกษาในสถานการณ์จริง</w:t>
            </w:r>
          </w:p>
          <w:p w14:paraId="64458CE1" w14:textId="77777777" w:rsidR="007B5B72" w:rsidRPr="00E02EDF" w:rsidRDefault="007B5B72" w:rsidP="0063686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02EDF">
              <w:rPr>
                <w:rFonts w:ascii="TH SarabunPSK" w:hAnsi="TH SarabunPSK" w:cs="TH SarabunPSK" w:hint="cs"/>
                <w:sz w:val="30"/>
                <w:szCs w:val="30"/>
                <w:cs/>
                <w:lang w:val="en-GB"/>
              </w:rPr>
              <w:t>ตามกิจกรรมดังนี้</w:t>
            </w:r>
          </w:p>
          <w:p w14:paraId="6EC9530F" w14:textId="454E3D8E" w:rsidR="007B5B72" w:rsidRPr="00E02EDF" w:rsidRDefault="008C2C1A" w:rsidP="0063686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02ED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GB"/>
              </w:rPr>
              <w:t xml:space="preserve">ครั้งที่ </w:t>
            </w:r>
            <w:r w:rsidRPr="00E02ED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</w:t>
            </w:r>
            <w:r w:rsidRPr="00E02ED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7B5B72" w:rsidRPr="00E02EDF">
              <w:rPr>
                <w:rFonts w:ascii="TH SarabunPSK" w:hAnsi="TH SarabunPSK" w:cs="TH SarabunPSK" w:hint="cs"/>
                <w:sz w:val="30"/>
                <w:szCs w:val="30"/>
                <w:cs/>
                <w:lang w:val="en-GB"/>
              </w:rPr>
              <w:t xml:space="preserve">วันที่ </w:t>
            </w:r>
            <w:r w:rsidR="0035263A" w:rsidRPr="00E02EDF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="007B5B72" w:rsidRPr="00E02EDF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="0035263A" w:rsidRPr="00E02EDF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="007B5B72" w:rsidRPr="00E02EDF">
              <w:rPr>
                <w:rFonts w:ascii="TH SarabunPSK" w:hAnsi="TH SarabunPSK" w:cs="TH SarabunPSK"/>
                <w:sz w:val="30"/>
                <w:szCs w:val="30"/>
              </w:rPr>
              <w:t>,1</w:t>
            </w:r>
            <w:r w:rsidR="0035263A" w:rsidRPr="00E02EDF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E02EDF">
              <w:rPr>
                <w:rFonts w:ascii="TH SarabunPSK" w:hAnsi="TH SarabunPSK" w:cs="TH SarabunPSK"/>
                <w:sz w:val="30"/>
                <w:szCs w:val="30"/>
              </w:rPr>
              <w:t>,18</w:t>
            </w:r>
            <w:r w:rsidR="0035263A" w:rsidRPr="00E02ED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35263A" w:rsidRPr="00E02ED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และ </w:t>
            </w:r>
            <w:r w:rsidR="0035263A" w:rsidRPr="00E02EDF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E02EDF">
              <w:rPr>
                <w:rFonts w:ascii="TH SarabunPSK" w:hAnsi="TH SarabunPSK" w:cs="TH SarabunPSK"/>
                <w:sz w:val="30"/>
                <w:szCs w:val="30"/>
              </w:rPr>
              <w:t>9</w:t>
            </w:r>
            <w:r w:rsidR="0035263A" w:rsidRPr="00E02ED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35263A" w:rsidRPr="00E02EDF">
              <w:rPr>
                <w:rFonts w:ascii="TH SarabunPSK" w:hAnsi="TH SarabunPSK" w:cs="TH SarabunPSK" w:hint="cs"/>
                <w:sz w:val="30"/>
                <w:szCs w:val="30"/>
                <w:cs/>
              </w:rPr>
              <w:t>พฤ</w:t>
            </w:r>
            <w:r w:rsidRPr="00E02EDF">
              <w:rPr>
                <w:rFonts w:ascii="TH SarabunPSK" w:hAnsi="TH SarabunPSK" w:cs="TH SarabunPSK" w:hint="cs"/>
                <w:sz w:val="30"/>
                <w:szCs w:val="30"/>
                <w:cs/>
              </w:rPr>
              <w:t>ศจิ</w:t>
            </w:r>
            <w:r w:rsidR="0035263A" w:rsidRPr="00E02EDF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กายน</w:t>
            </w:r>
            <w:r w:rsidR="007B5B72" w:rsidRPr="00E02ED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7B5B72" w:rsidRPr="00E02EDF">
              <w:rPr>
                <w:rFonts w:ascii="TH SarabunPSK" w:hAnsi="TH SarabunPSK" w:cs="TH SarabunPSK"/>
                <w:sz w:val="30"/>
                <w:szCs w:val="30"/>
              </w:rPr>
              <w:t>256</w:t>
            </w:r>
            <w:r w:rsidR="00D56A47">
              <w:rPr>
                <w:rFonts w:ascii="TH SarabunPSK" w:hAnsi="TH SarabunPSK" w:cs="TH SarabunPSK"/>
                <w:sz w:val="30"/>
                <w:szCs w:val="30"/>
              </w:rPr>
              <w:t>6</w:t>
            </w:r>
            <w:r w:rsidR="007B5B72" w:rsidRPr="00E02ED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เวลา </w:t>
            </w:r>
            <w:r w:rsidR="007B5B72" w:rsidRPr="00E02EDF">
              <w:rPr>
                <w:rFonts w:ascii="TH SarabunPSK" w:hAnsi="TH SarabunPSK" w:cs="TH SarabunPSK"/>
                <w:sz w:val="30"/>
                <w:szCs w:val="30"/>
              </w:rPr>
              <w:t>8</w:t>
            </w:r>
            <w:r w:rsidR="007B5B72" w:rsidRPr="00E02EDF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7B5B72" w:rsidRPr="00E02EDF">
              <w:rPr>
                <w:rFonts w:ascii="TH SarabunPSK" w:hAnsi="TH SarabunPSK" w:cs="TH SarabunPSK"/>
                <w:sz w:val="30"/>
                <w:szCs w:val="30"/>
              </w:rPr>
              <w:t xml:space="preserve">00 </w:t>
            </w:r>
            <w:r w:rsidR="007B5B72" w:rsidRPr="00E02ED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– </w:t>
            </w:r>
            <w:r w:rsidR="007B5B72" w:rsidRPr="00E02EDF">
              <w:rPr>
                <w:rFonts w:ascii="TH SarabunPSK" w:hAnsi="TH SarabunPSK" w:cs="TH SarabunPSK"/>
                <w:sz w:val="30"/>
                <w:szCs w:val="30"/>
              </w:rPr>
              <w:t>17</w:t>
            </w:r>
            <w:r w:rsidR="007B5B72" w:rsidRPr="00E02EDF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7B5B72" w:rsidRPr="00E02EDF">
              <w:rPr>
                <w:rFonts w:ascii="TH SarabunPSK" w:hAnsi="TH SarabunPSK" w:cs="TH SarabunPSK"/>
                <w:sz w:val="30"/>
                <w:szCs w:val="30"/>
              </w:rPr>
              <w:t>00</w:t>
            </w:r>
            <w:r w:rsidR="007B5B72" w:rsidRPr="00E02ED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น.</w:t>
            </w:r>
            <w:r w:rsidR="0035263A" w:rsidRPr="00E02ED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35263A" w:rsidRPr="00E02EDF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="0035263A" w:rsidRPr="00E02EDF">
              <w:rPr>
                <w:rFonts w:ascii="TH SarabunPSK" w:hAnsi="TH SarabunPSK" w:cs="TH SarabunPSK"/>
                <w:sz w:val="30"/>
                <w:szCs w:val="30"/>
              </w:rPr>
              <w:t xml:space="preserve">8 </w:t>
            </w:r>
            <w:r w:rsidR="0035263A" w:rsidRPr="00E02EDF">
              <w:rPr>
                <w:rFonts w:ascii="TH SarabunPSK" w:hAnsi="TH SarabunPSK" w:cs="TH SarabunPSK" w:hint="cs"/>
                <w:sz w:val="30"/>
                <w:szCs w:val="30"/>
                <w:cs/>
              </w:rPr>
              <w:t>ชม.)</w:t>
            </w:r>
          </w:p>
          <w:p w14:paraId="1863FFCF" w14:textId="52C13578" w:rsidR="0035263A" w:rsidRPr="00E02EDF" w:rsidRDefault="0035263A" w:rsidP="0063686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02ED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จำนวน </w:t>
            </w:r>
            <w:r w:rsidR="008C2C1A" w:rsidRPr="00E02ED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40</w:t>
            </w:r>
            <w:r w:rsidRPr="00E02ED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E02ED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ชั่วโมง</w:t>
            </w:r>
          </w:p>
          <w:p w14:paraId="2DC1BD86" w14:textId="1A05AA9E" w:rsidR="008C2C1A" w:rsidRPr="00E02EDF" w:rsidRDefault="008C2C1A" w:rsidP="0063686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02ED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  <w:r w:rsidRPr="00E02ED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E02EDF">
              <w:rPr>
                <w:rFonts w:ascii="TH SarabunPSK" w:hAnsi="TH SarabunPSK" w:cs="TH SarabunPSK" w:hint="cs"/>
                <w:sz w:val="30"/>
                <w:szCs w:val="30"/>
                <w:cs/>
              </w:rPr>
              <w:t>ปฏิบัติการพยาบาลร่วมกับพยาบาล ในการรวบรวมข้อมูลเพื่อประเมินและระบุปัญหาทางการพยาบาลของ</w:t>
            </w:r>
            <w:r w:rsidRPr="00E02EDF">
              <w:rPr>
                <w:rFonts w:ascii="TH SarabunPSK" w:hAnsi="TH SarabunPSK" w:cs="TH SarabunPSK"/>
                <w:sz w:val="30"/>
                <w:szCs w:val="30"/>
                <w:cs/>
                <w:lang w:val="en-GB"/>
              </w:rPr>
              <w:t>สตรีที่มีภาวะเบาหวานขณะตั้งครรภ์</w:t>
            </w:r>
          </w:p>
          <w:p w14:paraId="666F274B" w14:textId="77777777" w:rsidR="00D90CB3" w:rsidRPr="00E02EDF" w:rsidRDefault="00D90CB3" w:rsidP="0063686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  <w:p w14:paraId="484ADE8F" w14:textId="3581848F" w:rsidR="00444264" w:rsidRPr="00E02EDF" w:rsidRDefault="007B5B72" w:rsidP="0063686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02EDF">
              <w:rPr>
                <w:rFonts w:ascii="TH SarabunPSK" w:hAnsi="TH SarabunPSK" w:cs="TH SarabunPSK" w:hint="cs"/>
                <w:sz w:val="30"/>
                <w:szCs w:val="30"/>
                <w:cs/>
                <w:lang w:val="en-GB"/>
              </w:rPr>
              <w:t xml:space="preserve"> </w:t>
            </w:r>
            <w:bookmarkStart w:id="5" w:name="_Hlk91514298"/>
            <w:bookmarkStart w:id="6" w:name="_Hlk91513994"/>
            <w:bookmarkEnd w:id="3"/>
            <w:r w:rsidR="00262CBA" w:rsidRPr="00E02ED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ครั้งที่ </w:t>
            </w:r>
            <w:r w:rsidR="00262CBA" w:rsidRPr="00E02ED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  <w:r w:rsidR="00262CBA" w:rsidRPr="00E02ED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วันที่</w:t>
            </w:r>
            <w:r w:rsidR="00444264" w:rsidRPr="00E02ED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D82720" w:rsidRPr="00E02EDF">
              <w:rPr>
                <w:rFonts w:ascii="TH SarabunPSK" w:hAnsi="TH SarabunPSK" w:cs="TH SarabunPSK"/>
                <w:sz w:val="30"/>
                <w:szCs w:val="30"/>
              </w:rPr>
              <w:t>3,4,10</w:t>
            </w:r>
            <w:r w:rsidR="00D90CB3" w:rsidRPr="00E02EDF">
              <w:rPr>
                <w:rFonts w:ascii="TH SarabunPSK" w:hAnsi="TH SarabunPSK" w:cs="TH SarabunPSK"/>
                <w:sz w:val="30"/>
                <w:szCs w:val="30"/>
              </w:rPr>
              <w:t>,11</w:t>
            </w:r>
            <w:r w:rsidR="00D82720" w:rsidRPr="00E02ED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D82720" w:rsidRPr="00E02ED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และ </w:t>
            </w:r>
            <w:r w:rsidR="00D82720" w:rsidRPr="00E02EDF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="00D90CB3" w:rsidRPr="00E02EDF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="00D82720" w:rsidRPr="00E02ED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D82720" w:rsidRPr="00E02ED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กุมภาพันธ์ </w:t>
            </w:r>
            <w:r w:rsidR="00D82720" w:rsidRPr="00E02EDF">
              <w:rPr>
                <w:rFonts w:ascii="TH SarabunPSK" w:hAnsi="TH SarabunPSK" w:cs="TH SarabunPSK"/>
                <w:sz w:val="30"/>
                <w:szCs w:val="30"/>
              </w:rPr>
              <w:t>25</w:t>
            </w:r>
            <w:r w:rsidR="00444264" w:rsidRPr="00E02EDF">
              <w:rPr>
                <w:rFonts w:ascii="TH SarabunPSK" w:hAnsi="TH SarabunPSK" w:cs="TH SarabunPSK"/>
                <w:sz w:val="30"/>
                <w:szCs w:val="30"/>
              </w:rPr>
              <w:t>6</w:t>
            </w:r>
            <w:r w:rsidR="00D56A47">
              <w:rPr>
                <w:rFonts w:ascii="TH SarabunPSK" w:hAnsi="TH SarabunPSK" w:cs="TH SarabunPSK"/>
                <w:sz w:val="30"/>
                <w:szCs w:val="30"/>
              </w:rPr>
              <w:t>7</w:t>
            </w:r>
            <w:r w:rsidR="00D90CB3" w:rsidRPr="00E02ED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444264" w:rsidRPr="00E02EDF">
              <w:rPr>
                <w:rFonts w:ascii="TH SarabunPSK" w:hAnsi="TH SarabunPSK" w:cs="TH SarabunPSK"/>
                <w:sz w:val="30"/>
                <w:szCs w:val="30"/>
                <w:cs/>
              </w:rPr>
              <w:t>เวลา</w:t>
            </w:r>
            <w:r w:rsidR="00444264" w:rsidRPr="00E02ED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D82720" w:rsidRPr="00E02EDF">
              <w:rPr>
                <w:rFonts w:ascii="TH SarabunPSK" w:hAnsi="TH SarabunPSK" w:cs="TH SarabunPSK"/>
                <w:sz w:val="30"/>
                <w:szCs w:val="30"/>
              </w:rPr>
              <w:t>8.</w:t>
            </w:r>
            <w:r w:rsidR="00444264" w:rsidRPr="00E02EDF">
              <w:rPr>
                <w:rFonts w:ascii="TH SarabunPSK" w:hAnsi="TH SarabunPSK" w:cs="TH SarabunPSK"/>
                <w:sz w:val="30"/>
                <w:szCs w:val="30"/>
              </w:rPr>
              <w:t>00-</w:t>
            </w:r>
            <w:r w:rsidR="00E05EF8" w:rsidRPr="00E02EDF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="00D82720" w:rsidRPr="00E02EDF">
              <w:rPr>
                <w:rFonts w:ascii="TH SarabunPSK" w:hAnsi="TH SarabunPSK" w:cs="TH SarabunPSK"/>
                <w:sz w:val="30"/>
                <w:szCs w:val="30"/>
              </w:rPr>
              <w:t>7</w:t>
            </w:r>
            <w:r w:rsidR="00444264" w:rsidRPr="00E02EDF">
              <w:rPr>
                <w:rFonts w:ascii="TH SarabunPSK" w:hAnsi="TH SarabunPSK" w:cs="TH SarabunPSK"/>
                <w:sz w:val="30"/>
                <w:szCs w:val="30"/>
              </w:rPr>
              <w:t>.00</w:t>
            </w:r>
            <w:r w:rsidR="00444264" w:rsidRPr="00E02ED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444264" w:rsidRPr="00E02ED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น. </w:t>
            </w:r>
            <w:r w:rsidR="009C47AA" w:rsidRPr="00E02EDF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="009C47AA" w:rsidRPr="00E02EDF">
              <w:rPr>
                <w:rFonts w:ascii="TH SarabunPSK" w:hAnsi="TH SarabunPSK" w:cs="TH SarabunPSK"/>
                <w:sz w:val="30"/>
                <w:szCs w:val="30"/>
              </w:rPr>
              <w:t xml:space="preserve">8 </w:t>
            </w:r>
            <w:r w:rsidR="009C47AA" w:rsidRPr="00E02EDF">
              <w:rPr>
                <w:rFonts w:ascii="TH SarabunPSK" w:hAnsi="TH SarabunPSK" w:cs="TH SarabunPSK" w:hint="cs"/>
                <w:sz w:val="30"/>
                <w:szCs w:val="30"/>
                <w:cs/>
              </w:rPr>
              <w:t>ชม.)</w:t>
            </w:r>
          </w:p>
          <w:p w14:paraId="7B48E6BE" w14:textId="6526287A" w:rsidR="00444264" w:rsidRPr="00E02EDF" w:rsidRDefault="00444264" w:rsidP="0063686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02ED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  <w:r w:rsidRPr="00E02ED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="00D90CB3" w:rsidRPr="00E02ED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40</w:t>
            </w:r>
            <w:r w:rsidRPr="00E02ED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E02ED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</w:t>
            </w:r>
            <w:r w:rsidR="009C47AA" w:rsidRPr="00E02ED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ั่วโมง</w:t>
            </w:r>
          </w:p>
          <w:bookmarkEnd w:id="5"/>
          <w:p w14:paraId="44C29D91" w14:textId="70EB9C9E" w:rsidR="00017A35" w:rsidRPr="00E02EDF" w:rsidRDefault="00444264" w:rsidP="0063686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02ED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  <w:r w:rsidRPr="00E02ED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3D19E9" w:rsidRPr="00E02EDF">
              <w:rPr>
                <w:rFonts w:ascii="TH SarabunPSK" w:hAnsi="TH SarabunPSK" w:cs="TH SarabunPSK" w:hint="cs"/>
                <w:sz w:val="30"/>
                <w:szCs w:val="30"/>
                <w:cs/>
              </w:rPr>
              <w:t>ร่วมกัน</w:t>
            </w:r>
            <w:r w:rsidR="00017A35" w:rsidRPr="00E02EDF">
              <w:rPr>
                <w:rFonts w:ascii="TH SarabunPSK" w:hAnsi="TH SarabunPSK" w:cs="TH SarabunPSK" w:hint="cs"/>
                <w:sz w:val="30"/>
                <w:szCs w:val="30"/>
                <w:cs/>
              </w:rPr>
              <w:t>ทบทวนวรรณกรรม เพื่อ</w:t>
            </w:r>
            <w:r w:rsidR="00D82720" w:rsidRPr="00E02EDF">
              <w:rPr>
                <w:rFonts w:ascii="TH SarabunPSK" w:hAnsi="TH SarabunPSK" w:cs="TH SarabunPSK" w:hint="cs"/>
                <w:sz w:val="30"/>
                <w:szCs w:val="30"/>
                <w:cs/>
              </w:rPr>
              <w:t>พัฒนาแนวทางป</w:t>
            </w:r>
            <w:r w:rsidR="009C47AA" w:rsidRPr="00E02EDF">
              <w:rPr>
                <w:rFonts w:ascii="TH SarabunPSK" w:hAnsi="TH SarabunPSK" w:cs="TH SarabunPSK" w:hint="cs"/>
                <w:sz w:val="30"/>
                <w:szCs w:val="30"/>
                <w:cs/>
              </w:rPr>
              <w:t>ฏิบั</w:t>
            </w:r>
            <w:r w:rsidR="00D82720" w:rsidRPr="00E02EDF">
              <w:rPr>
                <w:rFonts w:ascii="TH SarabunPSK" w:hAnsi="TH SarabunPSK" w:cs="TH SarabunPSK" w:hint="cs"/>
                <w:sz w:val="30"/>
                <w:szCs w:val="30"/>
                <w:cs/>
              </w:rPr>
              <w:t>ติ</w:t>
            </w:r>
            <w:r w:rsidR="009C47AA" w:rsidRPr="00E02EDF">
              <w:rPr>
                <w:rFonts w:ascii="TH SarabunPSK" w:hAnsi="TH SarabunPSK" w:cs="TH SarabunPSK" w:hint="cs"/>
                <w:sz w:val="30"/>
                <w:szCs w:val="30"/>
                <w:cs/>
                <w:lang w:val="en-GB"/>
              </w:rPr>
              <w:t>ทาง</w:t>
            </w:r>
            <w:r w:rsidR="00D82720" w:rsidRPr="00E02EDF">
              <w:rPr>
                <w:rFonts w:ascii="TH SarabunPSK" w:hAnsi="TH SarabunPSK" w:cs="TH SarabunPSK"/>
                <w:sz w:val="30"/>
                <w:szCs w:val="30"/>
                <w:cs/>
                <w:lang w:val="en-GB"/>
              </w:rPr>
              <w:t>คลินิกในสตรีที่มีภาวะเบาหวานขณะตั้งครรภ์ โดยการ</w:t>
            </w:r>
            <w:r w:rsidR="00D82720" w:rsidRPr="00E02EDF">
              <w:rPr>
                <w:rFonts w:ascii="TH SarabunPSK" w:hAnsi="TH SarabunPSK" w:cs="TH SarabunPSK"/>
                <w:sz w:val="30"/>
                <w:szCs w:val="30"/>
                <w:cs/>
                <w:lang w:val="en-GB"/>
              </w:rPr>
              <w:lastRenderedPageBreak/>
              <w:t>ควบคุมอาหาร (</w:t>
            </w:r>
            <w:r w:rsidR="00D82720" w:rsidRPr="00E02EDF">
              <w:rPr>
                <w:rFonts w:ascii="TH SarabunPSK" w:hAnsi="TH SarabunPSK" w:cs="TH SarabunPSK"/>
                <w:sz w:val="30"/>
                <w:szCs w:val="30"/>
                <w:lang w:val="en-GB"/>
              </w:rPr>
              <w:t xml:space="preserve">Gestational diabetes mellitus diet control) </w:t>
            </w:r>
            <w:r w:rsidR="00017A35" w:rsidRPr="00E02ED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</w:p>
          <w:p w14:paraId="36C8FC36" w14:textId="7683043D" w:rsidR="00444264" w:rsidRPr="00E02EDF" w:rsidRDefault="00444264" w:rsidP="0063686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2D7739A" w14:textId="2850BCF2" w:rsidR="00444264" w:rsidRPr="00E02EDF" w:rsidRDefault="00262CBA" w:rsidP="00636863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  <w:r w:rsidRPr="00E02ED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ครั้งที่ </w:t>
            </w:r>
            <w:r w:rsidRPr="00E02ED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</w:t>
            </w:r>
            <w:r w:rsidRPr="00E02ED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444264" w:rsidRPr="00E02EDF">
              <w:rPr>
                <w:rFonts w:ascii="TH SarabunPSK" w:hAnsi="TH SarabunPSK" w:cs="TH SarabunPSK"/>
                <w:sz w:val="30"/>
                <w:szCs w:val="30"/>
                <w:cs/>
              </w:rPr>
              <w:t>วันที่</w:t>
            </w:r>
            <w:r w:rsidR="00444264" w:rsidRPr="00E02ED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444264" w:rsidRPr="00E02EDF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="009C47AA" w:rsidRPr="00E02ED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9C47AA" w:rsidRPr="00E02ED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มีนาคม </w:t>
            </w:r>
            <w:r w:rsidR="009C47AA" w:rsidRPr="00E02EDF">
              <w:rPr>
                <w:rFonts w:ascii="TH SarabunPSK" w:hAnsi="TH SarabunPSK" w:cs="TH SarabunPSK"/>
                <w:sz w:val="30"/>
                <w:szCs w:val="30"/>
              </w:rPr>
              <w:t>256</w:t>
            </w:r>
            <w:r w:rsidR="00D56A47">
              <w:rPr>
                <w:rFonts w:ascii="TH SarabunPSK" w:hAnsi="TH SarabunPSK" w:cs="TH SarabunPSK"/>
                <w:sz w:val="30"/>
                <w:szCs w:val="30"/>
              </w:rPr>
              <w:t>7</w:t>
            </w:r>
            <w:r w:rsidR="00444264" w:rsidRPr="00E02ED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14:paraId="1E7A95C4" w14:textId="7F64A9BF" w:rsidR="00444264" w:rsidRPr="00E02EDF" w:rsidRDefault="00444264" w:rsidP="0063686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02EDF">
              <w:rPr>
                <w:rFonts w:ascii="TH SarabunPSK" w:hAnsi="TH SarabunPSK" w:cs="TH SarabunPSK"/>
                <w:sz w:val="30"/>
                <w:szCs w:val="30"/>
                <w:cs/>
              </w:rPr>
              <w:t>เวลา</w:t>
            </w:r>
            <w:r w:rsidRPr="00E02ED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9C47AA" w:rsidRPr="00E02EDF">
              <w:rPr>
                <w:rFonts w:ascii="TH SarabunPSK" w:hAnsi="TH SarabunPSK" w:cs="TH SarabunPSK"/>
                <w:sz w:val="30"/>
                <w:szCs w:val="30"/>
              </w:rPr>
              <w:t>8</w:t>
            </w:r>
            <w:r w:rsidRPr="00E02EDF">
              <w:rPr>
                <w:rFonts w:ascii="TH SarabunPSK" w:hAnsi="TH SarabunPSK" w:cs="TH SarabunPSK"/>
                <w:sz w:val="30"/>
                <w:szCs w:val="30"/>
              </w:rPr>
              <w:t>.00</w:t>
            </w:r>
            <w:r w:rsidR="009C47AA" w:rsidRPr="00E02ED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02EDF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="009C47AA" w:rsidRPr="00E02EDF">
              <w:rPr>
                <w:rFonts w:ascii="TH SarabunPSK" w:hAnsi="TH SarabunPSK" w:cs="TH SarabunPSK"/>
                <w:sz w:val="30"/>
                <w:szCs w:val="30"/>
              </w:rPr>
              <w:t xml:space="preserve"> 17</w:t>
            </w:r>
            <w:r w:rsidRPr="00E02EDF">
              <w:rPr>
                <w:rFonts w:ascii="TH SarabunPSK" w:hAnsi="TH SarabunPSK" w:cs="TH SarabunPSK"/>
                <w:sz w:val="30"/>
                <w:szCs w:val="30"/>
              </w:rPr>
              <w:t>.00</w:t>
            </w:r>
            <w:r w:rsidRPr="00E02ED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E02ED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น. </w:t>
            </w:r>
            <w:r w:rsidRPr="00E02ED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5FD04A3C" w14:textId="118E3967" w:rsidR="00444264" w:rsidRPr="00E02EDF" w:rsidRDefault="00444264" w:rsidP="0063686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02ED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  <w:r w:rsidRPr="00E02ED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="009C47AA" w:rsidRPr="00E02ED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8</w:t>
            </w:r>
            <w:r w:rsidRPr="00E02ED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E02ED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</w:t>
            </w:r>
            <w:r w:rsidR="009C47AA" w:rsidRPr="00E02ED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ั่วโมง</w:t>
            </w:r>
          </w:p>
          <w:p w14:paraId="183CEC21" w14:textId="2ACE65F1" w:rsidR="009C47AA" w:rsidRPr="00E02EDF" w:rsidRDefault="009C47AA" w:rsidP="00636863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02ED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กิจกรรม </w:t>
            </w:r>
            <w:r w:rsidRPr="00E02EDF">
              <w:rPr>
                <w:rFonts w:ascii="TH SarabunPSK" w:hAnsi="TH SarabunPSK" w:cs="TH SarabunPSK" w:hint="cs"/>
                <w:sz w:val="30"/>
                <w:szCs w:val="30"/>
                <w:cs/>
              </w:rPr>
              <w:t>พัฒนาแนวทางปฏิบัติ</w:t>
            </w:r>
            <w:r w:rsidRPr="00E02EDF">
              <w:rPr>
                <w:rFonts w:ascii="TH SarabunPSK" w:hAnsi="TH SarabunPSK" w:cs="TH SarabunPSK" w:hint="cs"/>
                <w:sz w:val="30"/>
                <w:szCs w:val="30"/>
                <w:cs/>
                <w:lang w:val="en-GB"/>
              </w:rPr>
              <w:t>ทาง</w:t>
            </w:r>
            <w:r w:rsidRPr="00E02EDF">
              <w:rPr>
                <w:rFonts w:ascii="TH SarabunPSK" w:hAnsi="TH SarabunPSK" w:cs="TH SarabunPSK"/>
                <w:sz w:val="30"/>
                <w:szCs w:val="30"/>
                <w:cs/>
                <w:lang w:val="en-GB"/>
              </w:rPr>
              <w:t>คลินิกในสตรีที่มีภาวะเบาหวานขณะตั้งครรภ์ โดยการควบคุมอาหาร (</w:t>
            </w:r>
            <w:r w:rsidRPr="00E02EDF">
              <w:rPr>
                <w:rFonts w:ascii="TH SarabunPSK" w:hAnsi="TH SarabunPSK" w:cs="TH SarabunPSK"/>
                <w:sz w:val="30"/>
                <w:szCs w:val="30"/>
                <w:lang w:val="en-GB"/>
              </w:rPr>
              <w:t>Gestational diabetes mellitus diet control)</w:t>
            </w:r>
            <w:r w:rsidR="00D90CB3" w:rsidRPr="00E02ED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ร่วมกับ</w:t>
            </w:r>
            <w:r w:rsidR="00D90CB3" w:rsidRPr="00E02EDF">
              <w:rPr>
                <w:rFonts w:ascii="TH SarabunPSK" w:hAnsi="TH SarabunPSK" w:cs="TH SarabunPSK"/>
                <w:sz w:val="30"/>
                <w:szCs w:val="30"/>
                <w:cs/>
              </w:rPr>
              <w:t>สูติแพทย์</w:t>
            </w:r>
            <w:r w:rsidR="00D90CB3" w:rsidRPr="00E02ED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D90CB3" w:rsidRPr="00E02ED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เภสัชกร พยาบาล </w:t>
            </w:r>
            <w:r w:rsidR="00D90CB3" w:rsidRPr="00E02EDF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</w:t>
            </w:r>
            <w:r w:rsidR="00D90CB3" w:rsidRPr="00E02EDF">
              <w:rPr>
                <w:rFonts w:ascii="TH SarabunPSK" w:hAnsi="TH SarabunPSK" w:cs="TH SarabunPSK"/>
                <w:sz w:val="30"/>
                <w:szCs w:val="30"/>
                <w:cs/>
              </w:rPr>
              <w:t>นักโภชนาการ</w:t>
            </w:r>
          </w:p>
          <w:bookmarkEnd w:id="6"/>
          <w:p w14:paraId="48C3035A" w14:textId="0846DAE2" w:rsidR="00E87F75" w:rsidRPr="00E02EDF" w:rsidRDefault="00453BE1" w:rsidP="0063686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02ED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รวมทั้งหมดจำนวน…</w:t>
            </w:r>
            <w:r w:rsidR="008A45C3" w:rsidRPr="00E02ED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8</w:t>
            </w:r>
            <w:r w:rsidR="00D90CB3" w:rsidRPr="00E02ED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8</w:t>
            </w:r>
            <w:r w:rsidRPr="00E02ED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… ชั่วโมง</w:t>
            </w:r>
            <w:bookmarkEnd w:id="4"/>
          </w:p>
        </w:tc>
      </w:tr>
    </w:tbl>
    <w:p w14:paraId="50A52BF0" w14:textId="2E1286EF" w:rsidR="00826494" w:rsidRPr="00E02EDF" w:rsidRDefault="00826494" w:rsidP="00826494">
      <w:pPr>
        <w:spacing w:after="0"/>
        <w:rPr>
          <w:rFonts w:ascii="TH SarabunPSK" w:hAnsi="TH SarabunPSK" w:cs="TH SarabunPSK"/>
          <w:b/>
          <w:bCs/>
          <w:sz w:val="28"/>
          <w:cs/>
          <w:lang w:val="en-GB"/>
        </w:rPr>
      </w:pPr>
    </w:p>
    <w:tbl>
      <w:tblPr>
        <w:tblStyle w:val="a3"/>
        <w:tblpPr w:leftFromText="180" w:rightFromText="180" w:vertAnchor="text" w:tblpX="-289" w:tblpY="1"/>
        <w:tblOverlap w:val="never"/>
        <w:tblW w:w="10768" w:type="dxa"/>
        <w:tblLayout w:type="fixed"/>
        <w:tblLook w:val="04A0" w:firstRow="1" w:lastRow="0" w:firstColumn="1" w:lastColumn="0" w:noHBand="0" w:noVBand="1"/>
      </w:tblPr>
      <w:tblGrid>
        <w:gridCol w:w="10768"/>
      </w:tblGrid>
      <w:tr w:rsidR="00E02EDF" w:rsidRPr="00E02EDF" w14:paraId="1BD74AE2" w14:textId="77777777" w:rsidTr="00636863">
        <w:tc>
          <w:tcPr>
            <w:tcW w:w="10768" w:type="dxa"/>
          </w:tcPr>
          <w:p w14:paraId="2D30434D" w14:textId="43C65964" w:rsidR="0034782F" w:rsidRPr="00E02EDF" w:rsidRDefault="00E02EDF" w:rsidP="0063686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bookmarkStart w:id="7" w:name="_Hlk86392326"/>
            <w:r w:rsidRPr="00E02ED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1. </w:t>
            </w:r>
            <w:r w:rsidR="000A41CE" w:rsidRPr="00E02ED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ผลลัพธ์ที่คาดว่าจะเกิดขึ้น</w:t>
            </w:r>
            <w:r w:rsidR="0062425F" w:rsidRPr="00E02ED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จา</w:t>
            </w:r>
            <w:r w:rsidR="000A41CE" w:rsidRPr="00E02ED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การปฏิบัติการพยาบาล</w:t>
            </w:r>
            <w:r w:rsidR="0062425F" w:rsidRPr="00E02ED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ของอาจารย์</w:t>
            </w:r>
            <w:r w:rsidR="000A41CE" w:rsidRPr="00E02ED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(</w:t>
            </w:r>
            <w:r w:rsidR="0034782F" w:rsidRPr="00E02ED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Faculty Practice</w:t>
            </w:r>
            <w:r w:rsidR="000A41CE" w:rsidRPr="00E02ED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="000A41CE" w:rsidRPr="00E02ED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  <w:r w:rsidR="0034782F" w:rsidRPr="00E02ED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</w:p>
          <w:bookmarkEnd w:id="7"/>
          <w:p w14:paraId="08C4CEA8" w14:textId="7C24A02C" w:rsidR="008A45C3" w:rsidRPr="00E02EDF" w:rsidRDefault="00636863" w:rsidP="00636863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val="en-GB"/>
              </w:rPr>
            </w:pPr>
            <w:r w:rsidRPr="00E02ED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E02ED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มีความรู้ความเชี่ยวชาญในสาขาการพยาบาลมารดา ทารก และการผดุงครรภ์ ด้านการพยาบาลสตรีที่มีภาวะเบาหวานขณะตั้งครรภ์ โดยการควบคุมอาหาร </w:t>
            </w:r>
            <w:r w:rsidR="00E02EDF" w:rsidRPr="00E02EDF">
              <w:rPr>
                <w:rFonts w:ascii="TH SarabunPSK" w:hAnsi="TH SarabunPSK" w:cs="TH SarabunPSK"/>
                <w:sz w:val="30"/>
                <w:szCs w:val="30"/>
                <w:cs/>
                <w:lang w:val="en-GB"/>
              </w:rPr>
              <w:t>(</w:t>
            </w:r>
            <w:r w:rsidR="00E02EDF" w:rsidRPr="00E02EDF">
              <w:rPr>
                <w:rFonts w:ascii="TH SarabunPSK" w:hAnsi="TH SarabunPSK" w:cs="TH SarabunPSK"/>
                <w:sz w:val="30"/>
                <w:szCs w:val="30"/>
                <w:lang w:val="en-GB"/>
              </w:rPr>
              <w:t>Gestational diabetes mellitus diet control)</w:t>
            </w:r>
          </w:p>
          <w:p w14:paraId="59D63CE5" w14:textId="3E42A006" w:rsidR="0062425F" w:rsidRPr="00E02EDF" w:rsidRDefault="00BE4293" w:rsidP="0063686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02ED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2.</w:t>
            </w:r>
            <w:r w:rsidR="00E02EDF" w:rsidRPr="00E02ED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="0062425F" w:rsidRPr="00E02ED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ผลลัพธ์ที่คาดว่าจะเกิดขึ้น</w:t>
            </w:r>
          </w:p>
          <w:p w14:paraId="73019654" w14:textId="39C6DC17" w:rsidR="000A41CE" w:rsidRPr="00E02EDF" w:rsidRDefault="0062425F" w:rsidP="0063686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02EDF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E02EDF" w:rsidRPr="00E02ED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ตามรูปแบบที่ </w:t>
            </w:r>
            <w:r w:rsidR="000A41CE" w:rsidRPr="00E02EDF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="00E02EDF" w:rsidRPr="00E02ED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FF3EF5" w:rsidRPr="00E02EDF">
              <w:rPr>
                <w:rFonts w:ascii="TH SarabunPSK" w:hAnsi="TH SarabunPSK" w:cs="TH SarabunPSK"/>
                <w:sz w:val="30"/>
                <w:szCs w:val="30"/>
                <w:cs/>
              </w:rPr>
              <w:t>แนวปฏิบัติทางการพยาบาลหรือพัฒนาความรู้จากกรณีศึกษาในสถานการณ์จริงเรื่อง</w:t>
            </w:r>
            <w:r w:rsidR="00636863" w:rsidRPr="00E02ED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636863" w:rsidRPr="00E02EDF">
              <w:rPr>
                <w:rFonts w:ascii="TH SarabunPSK" w:hAnsi="TH SarabunPSK" w:cs="TH SarabunPSK"/>
                <w:sz w:val="30"/>
                <w:szCs w:val="30"/>
                <w:cs/>
              </w:rPr>
              <w:t>การพยาบาลสตรีที่มีภาวะเบาหวานขณะตั้งครรภ์ โดยการควบคุมอาหาร</w:t>
            </w:r>
            <w:r w:rsidR="00E02EDF" w:rsidRPr="00E02ED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E02EDF" w:rsidRPr="00E02EDF">
              <w:rPr>
                <w:rFonts w:ascii="TH SarabunPSK" w:hAnsi="TH SarabunPSK" w:cs="TH SarabunPSK"/>
                <w:sz w:val="30"/>
                <w:szCs w:val="30"/>
                <w:cs/>
                <w:lang w:val="en-GB"/>
              </w:rPr>
              <w:t>(</w:t>
            </w:r>
            <w:r w:rsidR="00E02EDF" w:rsidRPr="00E02EDF">
              <w:rPr>
                <w:rFonts w:ascii="TH SarabunPSK" w:hAnsi="TH SarabunPSK" w:cs="TH SarabunPSK"/>
                <w:sz w:val="30"/>
                <w:szCs w:val="30"/>
                <w:lang w:val="en-GB"/>
              </w:rPr>
              <w:t>Gestational diabetes mellitus diet control)</w:t>
            </w:r>
          </w:p>
          <w:p w14:paraId="381C7A76" w14:textId="294770D5" w:rsidR="00E02EDF" w:rsidRPr="00E02EDF" w:rsidRDefault="00A5380B" w:rsidP="00E02EDF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val="en-GB"/>
              </w:rPr>
            </w:pPr>
            <w:r w:rsidRPr="00E02EDF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E02EDF" w:rsidRPr="00E02ED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ตามรูปแบบที่ </w:t>
            </w:r>
            <w:r w:rsidR="00E02EDF" w:rsidRPr="00E02EDF">
              <w:rPr>
                <w:rFonts w:ascii="TH SarabunPSK" w:hAnsi="TH SarabunPSK" w:cs="TH SarabunPSK"/>
                <w:sz w:val="30"/>
                <w:szCs w:val="30"/>
              </w:rPr>
              <w:t xml:space="preserve">5 </w:t>
            </w:r>
            <w:r w:rsidR="00241CCE" w:rsidRPr="00E02EDF">
              <w:rPr>
                <w:rFonts w:ascii="TH SarabunPSK" w:hAnsi="TH SarabunPSK" w:cs="TH SarabunPSK"/>
                <w:sz w:val="30"/>
                <w:szCs w:val="30"/>
                <w:cs/>
              </w:rPr>
              <w:t>เพิ่มพูนประสบการณ์การปฏิบัติการพยาบาลเฉพาะผู้ป่วยที่เป็นกลุ่มเป้าหมายระดับครอบครัว ชุมชน หน่วยบริการ เรื่อง</w:t>
            </w:r>
            <w:r w:rsidR="00E02EDF" w:rsidRPr="00E02ED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E02EDF" w:rsidRPr="00E02ED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การพยาบาลสตรีที่มีภาวะเบาหวานขณะตั้งครรภ์ โดยการควบคุมอาหาร </w:t>
            </w:r>
            <w:r w:rsidR="00E02EDF" w:rsidRPr="00E02EDF">
              <w:rPr>
                <w:rFonts w:ascii="TH SarabunPSK" w:hAnsi="TH SarabunPSK" w:cs="TH SarabunPSK"/>
                <w:sz w:val="30"/>
                <w:szCs w:val="30"/>
                <w:cs/>
                <w:lang w:val="en-GB"/>
              </w:rPr>
              <w:t>(</w:t>
            </w:r>
            <w:r w:rsidR="00E02EDF" w:rsidRPr="00E02EDF">
              <w:rPr>
                <w:rFonts w:ascii="TH SarabunPSK" w:hAnsi="TH SarabunPSK" w:cs="TH SarabunPSK"/>
                <w:sz w:val="30"/>
                <w:szCs w:val="30"/>
                <w:lang w:val="en-GB"/>
              </w:rPr>
              <w:t>Gestational diabetes mellitus diet control)</w:t>
            </w:r>
          </w:p>
          <w:p w14:paraId="176BC0FC" w14:textId="793FDBAA" w:rsidR="00F84129" w:rsidRPr="00E02EDF" w:rsidRDefault="00F84129" w:rsidP="0063686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22F4D667" w14:textId="77777777" w:rsidR="00E02EDF" w:rsidRPr="00E02EDF" w:rsidRDefault="00E02EDF" w:rsidP="004351EF">
      <w:pPr>
        <w:spacing w:after="0"/>
        <w:rPr>
          <w:rFonts w:ascii="TH SarabunPSK" w:hAnsi="TH SarabunPSK" w:cs="TH SarabunPSK"/>
          <w:b/>
          <w:bCs/>
          <w:sz w:val="30"/>
          <w:szCs w:val="30"/>
          <w:lang w:val="en-GB"/>
        </w:rPr>
      </w:pPr>
    </w:p>
    <w:p w14:paraId="032FCA74" w14:textId="77777777" w:rsidR="00E02EDF" w:rsidRPr="00E02EDF" w:rsidRDefault="00E02EDF" w:rsidP="004351EF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6A606F70" w14:textId="77777777" w:rsidR="00E02EDF" w:rsidRPr="00E02EDF" w:rsidRDefault="00E02EDF" w:rsidP="004351EF">
      <w:pPr>
        <w:spacing w:after="0"/>
        <w:rPr>
          <w:rFonts w:ascii="TH SarabunPSK" w:hAnsi="TH SarabunPSK" w:cs="TH SarabunPSK"/>
          <w:b/>
          <w:bCs/>
          <w:sz w:val="30"/>
          <w:szCs w:val="30"/>
          <w:lang w:val="en-GB"/>
        </w:rPr>
      </w:pPr>
    </w:p>
    <w:p w14:paraId="66BD09A1" w14:textId="77777777" w:rsidR="00E02EDF" w:rsidRPr="00E02EDF" w:rsidRDefault="00E02EDF" w:rsidP="004351EF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6B8EE7CE" w14:textId="77777777" w:rsidR="00E02EDF" w:rsidRPr="00E02EDF" w:rsidRDefault="00E02EDF" w:rsidP="004351EF">
      <w:pPr>
        <w:spacing w:after="0"/>
        <w:rPr>
          <w:rFonts w:ascii="TH SarabunPSK" w:hAnsi="TH SarabunPSK" w:cs="TH SarabunPSK"/>
          <w:b/>
          <w:bCs/>
          <w:sz w:val="30"/>
          <w:szCs w:val="30"/>
          <w:lang w:val="en-GB"/>
        </w:rPr>
      </w:pPr>
    </w:p>
    <w:p w14:paraId="2F79A777" w14:textId="7D27665D" w:rsidR="004351EF" w:rsidRPr="00E02EDF" w:rsidRDefault="001137DF" w:rsidP="004351EF">
      <w:pPr>
        <w:spacing w:after="0"/>
        <w:rPr>
          <w:rFonts w:ascii="TH SarabunPSK" w:hAnsi="TH SarabunPSK" w:cs="TH SarabunPSK"/>
          <w:b/>
          <w:bCs/>
          <w:sz w:val="30"/>
          <w:szCs w:val="30"/>
          <w:lang w:val="en-GB"/>
        </w:rPr>
      </w:pPr>
      <w:r w:rsidRPr="00E02EDF">
        <w:rPr>
          <w:rFonts w:ascii="TH SarabunPSK" w:hAnsi="TH SarabunPSK" w:cs="TH SarabunPSK"/>
          <w:b/>
          <w:bCs/>
          <w:sz w:val="30"/>
          <w:szCs w:val="30"/>
          <w:cs/>
          <w:lang w:val="en-GB"/>
        </w:rPr>
        <w:lastRenderedPageBreak/>
        <w:t xml:space="preserve">หมายเหตุ    </w:t>
      </w:r>
      <w:r w:rsidR="000C30A2" w:rsidRPr="00E02EDF">
        <w:rPr>
          <w:rFonts w:ascii="TH SarabunPSK" w:hAnsi="TH SarabunPSK" w:cs="TH SarabunPSK"/>
          <w:b/>
          <w:bCs/>
          <w:sz w:val="30"/>
          <w:szCs w:val="30"/>
          <w:cs/>
          <w:lang w:val="en-GB"/>
        </w:rPr>
        <w:t>รูปแบบการปฏิบัติการพยาบาลของอาจารย์ (</w:t>
      </w:r>
      <w:r w:rsidR="000C30A2" w:rsidRPr="00E02EDF">
        <w:rPr>
          <w:rFonts w:ascii="TH SarabunPSK" w:hAnsi="TH SarabunPSK" w:cs="TH SarabunPSK"/>
          <w:b/>
          <w:bCs/>
          <w:sz w:val="30"/>
          <w:szCs w:val="30"/>
          <w:lang w:val="en-GB"/>
        </w:rPr>
        <w:t>Faculty practice )</w:t>
      </w:r>
    </w:p>
    <w:p w14:paraId="691A4E61" w14:textId="1651EC04" w:rsidR="004351EF" w:rsidRPr="00E02EDF" w:rsidRDefault="001137DF" w:rsidP="004351EF">
      <w:pPr>
        <w:spacing w:after="0"/>
        <w:rPr>
          <w:rFonts w:ascii="TH SarabunPSK" w:hAnsi="TH SarabunPSK" w:cs="TH SarabunPSK"/>
          <w:sz w:val="30"/>
          <w:szCs w:val="30"/>
          <w:lang w:val="en-GB"/>
        </w:rPr>
      </w:pPr>
      <w:bookmarkStart w:id="8" w:name="_Hlk86329519"/>
      <w:r w:rsidRPr="00E02EDF">
        <w:rPr>
          <w:rFonts w:ascii="TH SarabunPSK" w:hAnsi="TH SarabunPSK" w:cs="TH SarabunPSK"/>
          <w:b/>
          <w:bCs/>
          <w:sz w:val="30"/>
          <w:szCs w:val="30"/>
          <w:cs/>
          <w:lang w:val="en-GB"/>
        </w:rPr>
        <w:t xml:space="preserve">รูปแบบที่  </w:t>
      </w:r>
      <w:r w:rsidR="004351EF" w:rsidRPr="00E02EDF">
        <w:rPr>
          <w:rFonts w:ascii="TH SarabunPSK" w:hAnsi="TH SarabunPSK" w:cs="TH SarabunPSK"/>
          <w:b/>
          <w:bCs/>
          <w:sz w:val="30"/>
          <w:szCs w:val="30"/>
          <w:cs/>
          <w:lang w:val="en-GB"/>
        </w:rPr>
        <w:t>1</w:t>
      </w:r>
      <w:r w:rsidRPr="00E02EDF">
        <w:rPr>
          <w:rFonts w:ascii="TH SarabunPSK" w:hAnsi="TH SarabunPSK" w:cs="TH SarabunPSK"/>
          <w:b/>
          <w:bCs/>
          <w:sz w:val="30"/>
          <w:szCs w:val="30"/>
          <w:cs/>
          <w:lang w:val="en-GB"/>
        </w:rPr>
        <w:t xml:space="preserve"> </w:t>
      </w:r>
      <w:r w:rsidRPr="00E02EDF">
        <w:rPr>
          <w:rFonts w:ascii="TH SarabunPSK" w:hAnsi="TH SarabunPSK" w:cs="TH SarabunPSK"/>
          <w:sz w:val="30"/>
          <w:szCs w:val="30"/>
          <w:cs/>
          <w:lang w:val="en-GB"/>
        </w:rPr>
        <w:t xml:space="preserve"> หมายถึง</w:t>
      </w:r>
      <w:bookmarkEnd w:id="8"/>
      <w:r w:rsidR="004351EF" w:rsidRPr="00E02EDF">
        <w:rPr>
          <w:rFonts w:ascii="TH SarabunPSK" w:hAnsi="TH SarabunPSK" w:cs="TH SarabunPSK"/>
          <w:sz w:val="30"/>
          <w:szCs w:val="30"/>
          <w:cs/>
          <w:lang w:val="en-GB"/>
        </w:rPr>
        <w:t xml:space="preserve"> ทำงานร่วมกับ </w:t>
      </w:r>
      <w:r w:rsidR="004351EF" w:rsidRPr="00E02EDF">
        <w:rPr>
          <w:rFonts w:ascii="TH SarabunPSK" w:hAnsi="TH SarabunPSK" w:cs="TH SarabunPSK"/>
          <w:sz w:val="30"/>
          <w:szCs w:val="30"/>
        </w:rPr>
        <w:t>APN/</w:t>
      </w:r>
      <w:r w:rsidR="004351EF" w:rsidRPr="00E02EDF">
        <w:rPr>
          <w:rFonts w:ascii="TH SarabunPSK" w:hAnsi="TH SarabunPSK" w:cs="TH SarabunPSK"/>
          <w:sz w:val="30"/>
          <w:szCs w:val="30"/>
          <w:cs/>
          <w:lang w:val="en-GB"/>
        </w:rPr>
        <w:t>พยาบาลผู้ชำนาญการขึ้นไป</w:t>
      </w:r>
      <w:r w:rsidR="00A70AB1" w:rsidRPr="00E02EDF">
        <w:rPr>
          <w:rFonts w:ascii="TH SarabunPSK" w:hAnsi="TH SarabunPSK" w:cs="TH SarabunPSK"/>
          <w:sz w:val="30"/>
          <w:szCs w:val="30"/>
          <w:cs/>
          <w:lang w:val="en-GB"/>
        </w:rPr>
        <w:t xml:space="preserve"> </w:t>
      </w:r>
      <w:r w:rsidR="0086738C" w:rsidRPr="00E02EDF">
        <w:rPr>
          <w:rFonts w:ascii="TH SarabunPSK" w:hAnsi="TH SarabunPSK" w:cs="TH SarabunPSK"/>
          <w:sz w:val="30"/>
          <w:szCs w:val="30"/>
          <w:cs/>
          <w:lang w:val="en-GB"/>
        </w:rPr>
        <w:t>ในการพยาบาล</w:t>
      </w:r>
      <w:r w:rsidR="0086738C" w:rsidRPr="00E02EDF">
        <w:rPr>
          <w:rFonts w:ascii="TH SarabunPSK" w:hAnsi="TH SarabunPSK" w:cs="TH SarabunPSK"/>
          <w:b/>
          <w:bCs/>
          <w:sz w:val="30"/>
          <w:szCs w:val="30"/>
          <w:cs/>
          <w:lang w:val="en-GB"/>
        </w:rPr>
        <w:t>ผู้ป่วยเฉพาะโรคโดยตรง</w:t>
      </w:r>
      <w:r w:rsidR="0086738C" w:rsidRPr="00E02EDF">
        <w:rPr>
          <w:rFonts w:ascii="TH SarabunPSK" w:hAnsi="TH SarabunPSK" w:cs="TH SarabunPSK"/>
          <w:sz w:val="30"/>
          <w:szCs w:val="30"/>
          <w:cs/>
          <w:lang w:val="en-GB"/>
        </w:rPr>
        <w:t>เป็นประจำและต่อเนื่อง</w:t>
      </w:r>
      <w:r w:rsidR="004351EF" w:rsidRPr="00E02EDF">
        <w:rPr>
          <w:rFonts w:ascii="TH SarabunPSK" w:hAnsi="TH SarabunPSK" w:cs="TH SarabunPSK"/>
          <w:sz w:val="30"/>
          <w:szCs w:val="30"/>
          <w:cs/>
          <w:lang w:val="en-GB"/>
        </w:rPr>
        <w:t xml:space="preserve"> </w:t>
      </w:r>
    </w:p>
    <w:p w14:paraId="59296885" w14:textId="77EAB55B" w:rsidR="00A70AB1" w:rsidRPr="00E02EDF" w:rsidRDefault="001137DF" w:rsidP="00A70AB1">
      <w:pPr>
        <w:spacing w:after="0"/>
        <w:rPr>
          <w:rFonts w:ascii="TH SarabunPSK" w:hAnsi="TH SarabunPSK" w:cs="TH SarabunPSK"/>
          <w:sz w:val="30"/>
          <w:szCs w:val="30"/>
          <w:lang w:val="en-GB"/>
        </w:rPr>
      </w:pPr>
      <w:r w:rsidRPr="00E02EDF">
        <w:rPr>
          <w:rFonts w:ascii="TH SarabunPSK" w:hAnsi="TH SarabunPSK" w:cs="TH SarabunPSK"/>
          <w:b/>
          <w:bCs/>
          <w:sz w:val="30"/>
          <w:szCs w:val="30"/>
          <w:cs/>
          <w:lang w:val="en-GB"/>
        </w:rPr>
        <w:t xml:space="preserve">รูปแบบที่  </w:t>
      </w:r>
      <w:r w:rsidRPr="00E02EDF">
        <w:rPr>
          <w:rFonts w:ascii="TH SarabunPSK" w:hAnsi="TH SarabunPSK" w:cs="TH SarabunPSK"/>
          <w:b/>
          <w:bCs/>
          <w:sz w:val="30"/>
          <w:szCs w:val="30"/>
        </w:rPr>
        <w:t>2</w:t>
      </w:r>
      <w:r w:rsidRPr="00E02EDF">
        <w:rPr>
          <w:rFonts w:ascii="TH SarabunPSK" w:hAnsi="TH SarabunPSK" w:cs="TH SarabunPSK"/>
          <w:sz w:val="30"/>
          <w:szCs w:val="30"/>
          <w:cs/>
          <w:lang w:val="en-GB"/>
        </w:rPr>
        <w:t xml:space="preserve">  </w:t>
      </w:r>
      <w:r w:rsidR="00A70AB1" w:rsidRPr="00E02EDF">
        <w:rPr>
          <w:rFonts w:ascii="TH SarabunPSK" w:hAnsi="TH SarabunPSK" w:cs="TH SarabunPSK"/>
          <w:sz w:val="30"/>
          <w:szCs w:val="30"/>
          <w:cs/>
          <w:lang w:val="en-GB"/>
        </w:rPr>
        <w:t xml:space="preserve">หมายถึง ทำงานร่วมกับ </w:t>
      </w:r>
      <w:r w:rsidR="00A70AB1" w:rsidRPr="00E02EDF">
        <w:rPr>
          <w:rFonts w:ascii="TH SarabunPSK" w:hAnsi="TH SarabunPSK" w:cs="TH SarabunPSK"/>
          <w:sz w:val="30"/>
          <w:szCs w:val="30"/>
        </w:rPr>
        <w:t>APN/</w:t>
      </w:r>
      <w:r w:rsidR="00A70AB1" w:rsidRPr="00E02EDF">
        <w:rPr>
          <w:rFonts w:ascii="TH SarabunPSK" w:hAnsi="TH SarabunPSK" w:cs="TH SarabunPSK"/>
          <w:sz w:val="30"/>
          <w:szCs w:val="30"/>
          <w:cs/>
          <w:lang w:val="en-GB"/>
        </w:rPr>
        <w:t>พยาบาลผู้ชำนาญการขึ้นไป ในการพยาบาลผู้ป่วยเฉพาะโรค โดยการให้การปรึกษา เพื่อพัฒนา</w:t>
      </w:r>
    </w:p>
    <w:p w14:paraId="789EAAB6" w14:textId="2DEECCAF" w:rsidR="00A70AB1" w:rsidRPr="00E02EDF" w:rsidRDefault="00A70AB1" w:rsidP="00A70AB1">
      <w:pPr>
        <w:spacing w:after="0"/>
        <w:ind w:firstLine="720"/>
        <w:rPr>
          <w:rFonts w:ascii="TH SarabunPSK" w:hAnsi="TH SarabunPSK" w:cs="TH SarabunPSK"/>
          <w:sz w:val="30"/>
          <w:szCs w:val="30"/>
          <w:lang w:val="en-GB"/>
        </w:rPr>
      </w:pPr>
      <w:r w:rsidRPr="00E02EDF">
        <w:rPr>
          <w:rFonts w:ascii="TH SarabunPSK" w:hAnsi="TH SarabunPSK" w:cs="TH SarabunPSK"/>
          <w:sz w:val="30"/>
          <w:szCs w:val="30"/>
          <w:cs/>
          <w:lang w:val="en-GB"/>
        </w:rPr>
        <w:t xml:space="preserve">      แนวปฏิบัติทางการพยาบาล หรือพัฒนาความรู้จากกรณีศึกษาในสถานการณ์จริง หรือทำการวิจัย </w:t>
      </w:r>
    </w:p>
    <w:p w14:paraId="2CDC9F5D" w14:textId="41DE6148" w:rsidR="00A70AB1" w:rsidRPr="00E02EDF" w:rsidRDefault="001137DF" w:rsidP="00D15C74">
      <w:pPr>
        <w:spacing w:after="0"/>
        <w:rPr>
          <w:rFonts w:ascii="TH SarabunPSK" w:hAnsi="TH SarabunPSK" w:cs="TH SarabunPSK"/>
          <w:sz w:val="30"/>
          <w:szCs w:val="30"/>
          <w:lang w:val="en-GB"/>
        </w:rPr>
      </w:pPr>
      <w:r w:rsidRPr="00E02EDF">
        <w:rPr>
          <w:rFonts w:ascii="TH SarabunPSK" w:hAnsi="TH SarabunPSK" w:cs="TH SarabunPSK"/>
          <w:b/>
          <w:bCs/>
          <w:sz w:val="30"/>
          <w:szCs w:val="30"/>
          <w:cs/>
          <w:lang w:val="en-GB"/>
        </w:rPr>
        <w:t xml:space="preserve">รูปแบบที่  </w:t>
      </w:r>
      <w:r w:rsidRPr="00E02EDF">
        <w:rPr>
          <w:rFonts w:ascii="TH SarabunPSK" w:hAnsi="TH SarabunPSK" w:cs="TH SarabunPSK"/>
          <w:b/>
          <w:bCs/>
          <w:sz w:val="30"/>
          <w:szCs w:val="30"/>
        </w:rPr>
        <w:t>3</w:t>
      </w:r>
      <w:r w:rsidRPr="00E02EDF">
        <w:rPr>
          <w:rFonts w:ascii="TH SarabunPSK" w:hAnsi="TH SarabunPSK" w:cs="TH SarabunPSK"/>
          <w:sz w:val="30"/>
          <w:szCs w:val="30"/>
          <w:cs/>
          <w:lang w:val="en-GB"/>
        </w:rPr>
        <w:t xml:space="preserve">  </w:t>
      </w:r>
      <w:r w:rsidR="00A70AB1" w:rsidRPr="00E02EDF">
        <w:rPr>
          <w:rFonts w:ascii="TH SarabunPSK" w:hAnsi="TH SarabunPSK" w:cs="TH SarabunPSK"/>
          <w:sz w:val="30"/>
          <w:szCs w:val="30"/>
          <w:cs/>
          <w:lang w:val="en-GB"/>
        </w:rPr>
        <w:t>หมายถึง ทำงานร่วมกับผู้บริหารในการพัฒนา</w:t>
      </w:r>
      <w:r w:rsidR="00D15C74" w:rsidRPr="00E02EDF">
        <w:rPr>
          <w:rFonts w:ascii="TH SarabunPSK" w:hAnsi="TH SarabunPSK" w:cs="TH SarabunPSK"/>
          <w:sz w:val="30"/>
          <w:szCs w:val="30"/>
          <w:cs/>
          <w:lang w:val="en-GB"/>
        </w:rPr>
        <w:t>ระบบบริการและคุณภาพการพยาบาล</w:t>
      </w:r>
    </w:p>
    <w:p w14:paraId="0C642E53" w14:textId="4BECF0E5" w:rsidR="004351EF" w:rsidRPr="00E02EDF" w:rsidRDefault="001137DF" w:rsidP="004351EF">
      <w:pPr>
        <w:spacing w:after="0"/>
        <w:rPr>
          <w:rFonts w:ascii="TH SarabunPSK" w:hAnsi="TH SarabunPSK" w:cs="TH SarabunPSK"/>
          <w:sz w:val="30"/>
          <w:szCs w:val="30"/>
          <w:lang w:val="en-GB"/>
        </w:rPr>
      </w:pPr>
      <w:r w:rsidRPr="00E02EDF">
        <w:rPr>
          <w:rFonts w:ascii="TH SarabunPSK" w:hAnsi="TH SarabunPSK" w:cs="TH SarabunPSK"/>
          <w:b/>
          <w:bCs/>
          <w:sz w:val="30"/>
          <w:szCs w:val="30"/>
          <w:cs/>
          <w:lang w:val="en-GB"/>
        </w:rPr>
        <w:t xml:space="preserve">รูปแบบที่  </w:t>
      </w:r>
      <w:r w:rsidRPr="00E02EDF">
        <w:rPr>
          <w:rFonts w:ascii="TH SarabunPSK" w:hAnsi="TH SarabunPSK" w:cs="TH SarabunPSK"/>
          <w:b/>
          <w:bCs/>
          <w:sz w:val="30"/>
          <w:szCs w:val="30"/>
        </w:rPr>
        <w:t>4</w:t>
      </w:r>
      <w:r w:rsidRPr="00E02EDF">
        <w:rPr>
          <w:rFonts w:ascii="TH SarabunPSK" w:hAnsi="TH SarabunPSK" w:cs="TH SarabunPSK"/>
          <w:sz w:val="30"/>
          <w:szCs w:val="30"/>
          <w:cs/>
          <w:lang w:val="en-GB"/>
        </w:rPr>
        <w:t xml:space="preserve">  หมายถึง </w:t>
      </w:r>
      <w:r w:rsidR="004351EF" w:rsidRPr="00E02EDF">
        <w:rPr>
          <w:rFonts w:ascii="TH SarabunPSK" w:hAnsi="TH SarabunPSK" w:cs="TH SarabunPSK"/>
          <w:sz w:val="30"/>
          <w:szCs w:val="30"/>
          <w:cs/>
          <w:lang w:val="en-GB"/>
        </w:rPr>
        <w:t xml:space="preserve">สร้างความรู้จากการปฏิบัติและการวิจัย </w:t>
      </w:r>
      <w:r w:rsidR="004C7AD3" w:rsidRPr="00E02EDF">
        <w:rPr>
          <w:rFonts w:ascii="TH SarabunPSK" w:hAnsi="TH SarabunPSK" w:cs="TH SarabunPSK"/>
          <w:sz w:val="30"/>
          <w:szCs w:val="30"/>
          <w:cs/>
          <w:lang w:val="en-GB"/>
        </w:rPr>
        <w:t>เช่น การเผยแพร่บทความวิจัย บทความ</w:t>
      </w:r>
      <w:r w:rsidR="004351EF" w:rsidRPr="00E02EDF">
        <w:rPr>
          <w:rFonts w:ascii="TH SarabunPSK" w:hAnsi="TH SarabunPSK" w:cs="TH SarabunPSK"/>
          <w:sz w:val="30"/>
          <w:szCs w:val="30"/>
          <w:cs/>
          <w:lang w:val="en-GB"/>
        </w:rPr>
        <w:t>วิชาการ</w:t>
      </w:r>
    </w:p>
    <w:p w14:paraId="40CC2434" w14:textId="77777777" w:rsidR="00BC0A90" w:rsidRPr="00E02EDF" w:rsidRDefault="001137DF" w:rsidP="004351EF">
      <w:pPr>
        <w:spacing w:after="0"/>
        <w:rPr>
          <w:rFonts w:ascii="TH SarabunPSK" w:hAnsi="TH SarabunPSK" w:cs="TH SarabunPSK"/>
          <w:sz w:val="30"/>
          <w:szCs w:val="30"/>
          <w:lang w:val="en-GB"/>
        </w:rPr>
      </w:pPr>
      <w:r w:rsidRPr="00E02EDF">
        <w:rPr>
          <w:rFonts w:ascii="TH SarabunPSK" w:hAnsi="TH SarabunPSK" w:cs="TH SarabunPSK"/>
          <w:b/>
          <w:bCs/>
          <w:sz w:val="30"/>
          <w:szCs w:val="30"/>
          <w:cs/>
          <w:lang w:val="en-GB"/>
        </w:rPr>
        <w:t xml:space="preserve">รูปแบบที่  </w:t>
      </w:r>
      <w:r w:rsidRPr="00E02EDF">
        <w:rPr>
          <w:rFonts w:ascii="TH SarabunPSK" w:hAnsi="TH SarabunPSK" w:cs="TH SarabunPSK"/>
          <w:b/>
          <w:bCs/>
          <w:sz w:val="30"/>
          <w:szCs w:val="30"/>
        </w:rPr>
        <w:t>5</w:t>
      </w:r>
      <w:r w:rsidRPr="00E02EDF">
        <w:rPr>
          <w:rFonts w:ascii="TH SarabunPSK" w:hAnsi="TH SarabunPSK" w:cs="TH SarabunPSK"/>
          <w:sz w:val="30"/>
          <w:szCs w:val="30"/>
          <w:cs/>
          <w:lang w:val="en-GB"/>
        </w:rPr>
        <w:t xml:space="preserve">  หมายถึง</w:t>
      </w:r>
      <w:r w:rsidRPr="00E02EDF">
        <w:rPr>
          <w:rFonts w:ascii="TH SarabunPSK" w:hAnsi="TH SarabunPSK" w:cs="TH SarabunPSK"/>
          <w:sz w:val="30"/>
          <w:szCs w:val="30"/>
        </w:rPr>
        <w:t xml:space="preserve"> </w:t>
      </w:r>
      <w:bookmarkStart w:id="9" w:name="_Hlk86392578"/>
      <w:r w:rsidR="004351EF" w:rsidRPr="00E02EDF">
        <w:rPr>
          <w:rFonts w:ascii="TH SarabunPSK" w:hAnsi="TH SarabunPSK" w:cs="TH SarabunPSK"/>
          <w:sz w:val="30"/>
          <w:szCs w:val="30"/>
          <w:cs/>
          <w:lang w:val="en-GB"/>
        </w:rPr>
        <w:t>การพยาบาลเฉพาะผู้ป่วยที่เป็นกลุ่มเป้าหมาย</w:t>
      </w:r>
      <w:r w:rsidR="004C7AD3" w:rsidRPr="00E02EDF">
        <w:rPr>
          <w:rFonts w:ascii="TH SarabunPSK" w:hAnsi="TH SarabunPSK" w:cs="TH SarabunPSK"/>
          <w:sz w:val="30"/>
          <w:szCs w:val="30"/>
          <w:cs/>
          <w:lang w:val="en-GB"/>
        </w:rPr>
        <w:t xml:space="preserve"> การรักษาโรคเบื้องต้น</w:t>
      </w:r>
      <w:r w:rsidR="00BC0A90" w:rsidRPr="00E02EDF">
        <w:rPr>
          <w:rFonts w:ascii="TH SarabunPSK" w:hAnsi="TH SarabunPSK" w:cs="TH SarabunPSK"/>
          <w:sz w:val="30"/>
          <w:szCs w:val="30"/>
          <w:cs/>
          <w:lang w:val="en-GB"/>
        </w:rPr>
        <w:t xml:space="preserve"> การจัดการปัญหาสุขภาพหรือปัญหาพฤติกรรม</w:t>
      </w:r>
    </w:p>
    <w:p w14:paraId="7B49BC39" w14:textId="2500B83F" w:rsidR="00BC0A90" w:rsidRPr="00E02EDF" w:rsidRDefault="00BC0A90" w:rsidP="004351EF">
      <w:pPr>
        <w:spacing w:after="0"/>
        <w:rPr>
          <w:rFonts w:ascii="TH SarabunPSK" w:hAnsi="TH SarabunPSK" w:cs="TH SarabunPSK"/>
          <w:sz w:val="30"/>
          <w:szCs w:val="30"/>
        </w:rPr>
      </w:pPr>
      <w:r w:rsidRPr="00E02EDF">
        <w:rPr>
          <w:rFonts w:ascii="TH SarabunPSK" w:hAnsi="TH SarabunPSK" w:cs="TH SarabunPSK"/>
          <w:sz w:val="30"/>
          <w:szCs w:val="30"/>
          <w:cs/>
          <w:lang w:val="en-GB"/>
        </w:rPr>
        <w:t xml:space="preserve">                 สุขภาพที่พบบ่อยระดับครอบครัว ชุมชน หน่วยบริการสุขภาพ</w:t>
      </w:r>
    </w:p>
    <w:p w14:paraId="7A51D7D4" w14:textId="21D12131" w:rsidR="004351EF" w:rsidRPr="00E02EDF" w:rsidRDefault="00BC0A90" w:rsidP="004351EF">
      <w:pPr>
        <w:spacing w:after="0"/>
        <w:rPr>
          <w:rFonts w:ascii="TH SarabunPSK" w:hAnsi="TH SarabunPSK" w:cs="TH SarabunPSK"/>
          <w:sz w:val="30"/>
          <w:szCs w:val="30"/>
          <w:cs/>
          <w:lang w:val="en-GB"/>
        </w:rPr>
      </w:pPr>
      <w:r w:rsidRPr="00E02EDF">
        <w:rPr>
          <w:rFonts w:ascii="TH SarabunPSK" w:hAnsi="TH SarabunPSK" w:cs="TH SarabunPSK"/>
          <w:sz w:val="30"/>
          <w:szCs w:val="30"/>
          <w:cs/>
          <w:lang w:val="en-GB"/>
        </w:rPr>
        <w:t xml:space="preserve">   </w:t>
      </w:r>
    </w:p>
    <w:bookmarkEnd w:id="9"/>
    <w:p w14:paraId="7D02257D" w14:textId="0FD8A9F9" w:rsidR="00DF6D5A" w:rsidRPr="00E02EDF" w:rsidRDefault="00DF6D5A" w:rsidP="00F84129">
      <w:pPr>
        <w:spacing w:after="0" w:line="240" w:lineRule="auto"/>
        <w:rPr>
          <w:rFonts w:ascii="TH SarabunPSK" w:hAnsi="TH SarabunPSK" w:cs="TH SarabunPSK"/>
          <w:sz w:val="30"/>
          <w:szCs w:val="30"/>
          <w:lang w:val="en-GB"/>
        </w:rPr>
      </w:pPr>
      <w:r w:rsidRPr="00E02EDF">
        <w:rPr>
          <w:rFonts w:ascii="TH SarabunPSK" w:hAnsi="TH SarabunPSK" w:cs="TH SarabunPSK"/>
          <w:b/>
          <w:bCs/>
          <w:sz w:val="30"/>
          <w:szCs w:val="30"/>
          <w:lang w:val="en-GB"/>
        </w:rPr>
        <w:t xml:space="preserve">                                           </w:t>
      </w:r>
      <w:r w:rsidRPr="00E02EDF">
        <w:rPr>
          <w:rFonts w:ascii="TH SarabunPSK" w:hAnsi="TH SarabunPSK" w:cs="TH SarabunPSK"/>
          <w:b/>
          <w:bCs/>
          <w:sz w:val="30"/>
          <w:szCs w:val="30"/>
          <w:cs/>
          <w:lang w:val="en-GB"/>
        </w:rPr>
        <w:t xml:space="preserve">                                 </w:t>
      </w:r>
      <w:r w:rsidRPr="00E02EDF">
        <w:rPr>
          <w:rFonts w:ascii="TH SarabunPSK" w:hAnsi="TH SarabunPSK" w:cs="TH SarabunPSK"/>
          <w:b/>
          <w:bCs/>
          <w:sz w:val="30"/>
          <w:szCs w:val="30"/>
          <w:lang w:val="en-GB"/>
        </w:rPr>
        <w:t xml:space="preserve">          </w:t>
      </w:r>
      <w:r w:rsidRPr="00E02EDF">
        <w:rPr>
          <w:rFonts w:ascii="TH SarabunPSK" w:hAnsi="TH SarabunPSK" w:cs="TH SarabunPSK"/>
          <w:sz w:val="30"/>
          <w:szCs w:val="30"/>
          <w:lang w:val="en-GB"/>
        </w:rPr>
        <w:t xml:space="preserve"> </w:t>
      </w:r>
      <w:bookmarkStart w:id="10" w:name="_Hlk111470551"/>
      <w:r w:rsidRPr="00E02EDF">
        <w:rPr>
          <w:rFonts w:ascii="TH SarabunPSK" w:hAnsi="TH SarabunPSK" w:cs="TH SarabunPSK"/>
          <w:b/>
          <w:bCs/>
          <w:sz w:val="30"/>
          <w:szCs w:val="30"/>
          <w:cs/>
          <w:lang w:val="en-GB"/>
        </w:rPr>
        <w:t>ลงชื่อ</w:t>
      </w:r>
      <w:r w:rsidRPr="00E02EDF">
        <w:rPr>
          <w:rFonts w:ascii="TH SarabunPSK" w:hAnsi="TH SarabunPSK" w:cs="TH SarabunPSK"/>
          <w:b/>
          <w:bCs/>
          <w:sz w:val="30"/>
          <w:szCs w:val="30"/>
          <w:lang w:val="en-GB"/>
        </w:rPr>
        <w:t xml:space="preserve"> </w:t>
      </w:r>
      <w:r w:rsidRPr="00E02EDF">
        <w:rPr>
          <w:rFonts w:ascii="TH SarabunPSK" w:hAnsi="TH SarabunPSK" w:cs="TH SarabunPSK"/>
          <w:sz w:val="30"/>
          <w:szCs w:val="30"/>
        </w:rPr>
        <w:t>………………..</w:t>
      </w:r>
      <w:r w:rsidRPr="00E02EDF">
        <w:rPr>
          <w:rFonts w:ascii="TH SarabunPSK" w:hAnsi="TH SarabunPSK" w:cs="TH SarabunPSK"/>
          <w:sz w:val="30"/>
          <w:szCs w:val="30"/>
          <w:lang w:val="en-GB"/>
        </w:rPr>
        <w:t>…………………………</w:t>
      </w:r>
    </w:p>
    <w:p w14:paraId="375FBD03" w14:textId="42BB9F18" w:rsidR="00DF6D5A" w:rsidRPr="00E02EDF" w:rsidRDefault="00DF6D5A" w:rsidP="00F84129">
      <w:pPr>
        <w:spacing w:after="0" w:line="240" w:lineRule="auto"/>
        <w:rPr>
          <w:rFonts w:ascii="TH SarabunPSK" w:hAnsi="TH SarabunPSK" w:cs="TH SarabunPSK"/>
          <w:sz w:val="30"/>
          <w:szCs w:val="30"/>
          <w:lang w:val="en-GB"/>
        </w:rPr>
      </w:pPr>
      <w:r w:rsidRPr="00E02EDF">
        <w:rPr>
          <w:rFonts w:ascii="TH SarabunPSK" w:hAnsi="TH SarabunPSK" w:cs="TH SarabunPSK"/>
          <w:sz w:val="30"/>
          <w:szCs w:val="30"/>
          <w:cs/>
          <w:lang w:val="en-GB"/>
        </w:rPr>
        <w:t xml:space="preserve"> </w:t>
      </w:r>
      <w:r w:rsidRPr="00E02EDF">
        <w:rPr>
          <w:rFonts w:ascii="TH SarabunPSK" w:hAnsi="TH SarabunPSK" w:cs="TH SarabunPSK"/>
          <w:sz w:val="30"/>
          <w:szCs w:val="30"/>
          <w:cs/>
          <w:lang w:val="en-GB"/>
        </w:rPr>
        <w:tab/>
      </w:r>
      <w:r w:rsidRPr="00E02EDF">
        <w:rPr>
          <w:rFonts w:ascii="TH SarabunPSK" w:hAnsi="TH SarabunPSK" w:cs="TH SarabunPSK"/>
          <w:sz w:val="30"/>
          <w:szCs w:val="30"/>
          <w:cs/>
          <w:lang w:val="en-GB"/>
        </w:rPr>
        <w:tab/>
      </w:r>
      <w:r w:rsidRPr="00E02EDF">
        <w:rPr>
          <w:rFonts w:ascii="TH SarabunPSK" w:hAnsi="TH SarabunPSK" w:cs="TH SarabunPSK"/>
          <w:sz w:val="30"/>
          <w:szCs w:val="30"/>
          <w:cs/>
          <w:lang w:val="en-GB"/>
        </w:rPr>
        <w:tab/>
      </w:r>
      <w:r w:rsidRPr="00E02EDF">
        <w:rPr>
          <w:rFonts w:ascii="TH SarabunPSK" w:hAnsi="TH SarabunPSK" w:cs="TH SarabunPSK"/>
          <w:sz w:val="30"/>
          <w:szCs w:val="30"/>
          <w:cs/>
          <w:lang w:val="en-GB"/>
        </w:rPr>
        <w:tab/>
      </w:r>
      <w:r w:rsidRPr="00E02EDF">
        <w:rPr>
          <w:rFonts w:ascii="TH SarabunPSK" w:hAnsi="TH SarabunPSK" w:cs="TH SarabunPSK"/>
          <w:sz w:val="30"/>
          <w:szCs w:val="30"/>
          <w:cs/>
          <w:lang w:val="en-GB"/>
        </w:rPr>
        <w:tab/>
      </w:r>
      <w:r w:rsidRPr="00E02EDF">
        <w:rPr>
          <w:rFonts w:ascii="TH SarabunPSK" w:hAnsi="TH SarabunPSK" w:cs="TH SarabunPSK"/>
          <w:sz w:val="30"/>
          <w:szCs w:val="30"/>
          <w:cs/>
          <w:lang w:val="en-GB"/>
        </w:rPr>
        <w:tab/>
      </w:r>
      <w:r w:rsidRPr="00E02EDF">
        <w:rPr>
          <w:rFonts w:ascii="TH SarabunPSK" w:hAnsi="TH SarabunPSK" w:cs="TH SarabunPSK"/>
          <w:sz w:val="30"/>
          <w:szCs w:val="30"/>
          <w:cs/>
          <w:lang w:val="en-GB"/>
        </w:rPr>
        <w:tab/>
      </w:r>
      <w:r w:rsidRPr="00E02EDF">
        <w:rPr>
          <w:rFonts w:ascii="TH SarabunPSK" w:hAnsi="TH SarabunPSK" w:cs="TH SarabunPSK"/>
          <w:sz w:val="30"/>
          <w:szCs w:val="30"/>
          <w:cs/>
          <w:lang w:val="en-GB"/>
        </w:rPr>
        <w:tab/>
      </w:r>
      <w:r w:rsidRPr="00E02EDF">
        <w:rPr>
          <w:rFonts w:ascii="TH SarabunPSK" w:hAnsi="TH SarabunPSK" w:cs="TH SarabunPSK"/>
          <w:sz w:val="30"/>
          <w:szCs w:val="30"/>
          <w:cs/>
          <w:lang w:val="en-GB"/>
        </w:rPr>
        <w:tab/>
        <w:t>(</w:t>
      </w:r>
      <w:r w:rsidR="00A25598" w:rsidRPr="00E02EDF">
        <w:rPr>
          <w:rFonts w:ascii="TH SarabunPSK" w:hAnsi="TH SarabunPSK" w:cs="TH SarabunPSK" w:hint="cs"/>
          <w:sz w:val="30"/>
          <w:szCs w:val="30"/>
          <w:cs/>
          <w:lang w:val="en-GB"/>
        </w:rPr>
        <w:t>นาง</w:t>
      </w:r>
      <w:r w:rsidR="00E02EDF" w:rsidRPr="00E02EDF">
        <w:rPr>
          <w:rFonts w:ascii="TH SarabunPSK" w:hAnsi="TH SarabunPSK" w:cs="TH SarabunPSK" w:hint="cs"/>
          <w:sz w:val="30"/>
          <w:szCs w:val="30"/>
          <w:cs/>
          <w:lang w:val="en-GB"/>
        </w:rPr>
        <w:t>สาวอัจฉรา  อาสน์ปาสา</w:t>
      </w:r>
      <w:r w:rsidRPr="00E02EDF">
        <w:rPr>
          <w:rFonts w:ascii="TH SarabunPSK" w:hAnsi="TH SarabunPSK" w:cs="TH SarabunPSK"/>
          <w:sz w:val="30"/>
          <w:szCs w:val="30"/>
          <w:cs/>
          <w:lang w:val="en-GB"/>
        </w:rPr>
        <w:t>)</w:t>
      </w:r>
    </w:p>
    <w:p w14:paraId="7B687902" w14:textId="7272615B" w:rsidR="00DF6D5A" w:rsidRPr="00E02EDF" w:rsidRDefault="00DF6D5A" w:rsidP="00F84129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E02EDF">
        <w:rPr>
          <w:rFonts w:ascii="TH SarabunPSK" w:hAnsi="TH SarabunPSK" w:cs="TH SarabunPSK"/>
          <w:sz w:val="30"/>
          <w:szCs w:val="30"/>
          <w:cs/>
          <w:lang w:val="en-GB"/>
        </w:rPr>
        <w:tab/>
      </w:r>
      <w:r w:rsidRPr="00E02EDF">
        <w:rPr>
          <w:rFonts w:ascii="TH SarabunPSK" w:hAnsi="TH SarabunPSK" w:cs="TH SarabunPSK"/>
          <w:sz w:val="30"/>
          <w:szCs w:val="30"/>
          <w:cs/>
          <w:lang w:val="en-GB"/>
        </w:rPr>
        <w:tab/>
      </w:r>
      <w:r w:rsidRPr="00E02EDF">
        <w:rPr>
          <w:rFonts w:ascii="TH SarabunPSK" w:hAnsi="TH SarabunPSK" w:cs="TH SarabunPSK"/>
          <w:sz w:val="30"/>
          <w:szCs w:val="30"/>
          <w:cs/>
          <w:lang w:val="en-GB"/>
        </w:rPr>
        <w:tab/>
      </w:r>
      <w:r w:rsidRPr="00E02EDF">
        <w:rPr>
          <w:rFonts w:ascii="TH SarabunPSK" w:hAnsi="TH SarabunPSK" w:cs="TH SarabunPSK"/>
          <w:sz w:val="30"/>
          <w:szCs w:val="30"/>
          <w:cs/>
          <w:lang w:val="en-GB"/>
        </w:rPr>
        <w:tab/>
      </w:r>
      <w:r w:rsidRPr="00E02EDF">
        <w:rPr>
          <w:rFonts w:ascii="TH SarabunPSK" w:hAnsi="TH SarabunPSK" w:cs="TH SarabunPSK"/>
          <w:sz w:val="30"/>
          <w:szCs w:val="30"/>
          <w:cs/>
          <w:lang w:val="en-GB"/>
        </w:rPr>
        <w:tab/>
      </w:r>
      <w:r w:rsidRPr="00E02EDF">
        <w:rPr>
          <w:rFonts w:ascii="TH SarabunPSK" w:hAnsi="TH SarabunPSK" w:cs="TH SarabunPSK"/>
          <w:sz w:val="30"/>
          <w:szCs w:val="30"/>
          <w:cs/>
          <w:lang w:val="en-GB"/>
        </w:rPr>
        <w:tab/>
      </w:r>
      <w:r w:rsidRPr="00E02EDF">
        <w:rPr>
          <w:rFonts w:ascii="TH SarabunPSK" w:hAnsi="TH SarabunPSK" w:cs="TH SarabunPSK"/>
          <w:sz w:val="30"/>
          <w:szCs w:val="30"/>
          <w:cs/>
          <w:lang w:val="en-GB"/>
        </w:rPr>
        <w:tab/>
      </w:r>
      <w:r w:rsidRPr="00E02EDF">
        <w:rPr>
          <w:rFonts w:ascii="TH SarabunPSK" w:hAnsi="TH SarabunPSK" w:cs="TH SarabunPSK"/>
          <w:sz w:val="30"/>
          <w:szCs w:val="30"/>
          <w:cs/>
          <w:lang w:val="en-GB"/>
        </w:rPr>
        <w:tab/>
        <w:t>ตำแหน่ง</w:t>
      </w:r>
      <w:r w:rsidR="00A25598" w:rsidRPr="00E02EDF">
        <w:rPr>
          <w:rFonts w:ascii="TH SarabunPSK" w:hAnsi="TH SarabunPSK" w:cs="TH SarabunPSK" w:hint="cs"/>
          <w:sz w:val="30"/>
          <w:szCs w:val="30"/>
          <w:cs/>
          <w:lang w:val="en-GB"/>
        </w:rPr>
        <w:t xml:space="preserve"> </w:t>
      </w:r>
      <w:r w:rsidR="00A25598" w:rsidRPr="00E02EDF">
        <w:rPr>
          <w:rFonts w:ascii="TH SarabunPSK" w:hAnsi="TH SarabunPSK" w:cs="TH SarabunPSK" w:hint="cs"/>
          <w:sz w:val="30"/>
          <w:szCs w:val="30"/>
          <w:cs/>
        </w:rPr>
        <w:t>พยาบาลวิชาชีพชำนาญการ</w:t>
      </w:r>
    </w:p>
    <w:p w14:paraId="67C96A08" w14:textId="77777777" w:rsidR="00700083" w:rsidRPr="00E02EDF" w:rsidRDefault="00DF6D5A" w:rsidP="00F84129">
      <w:pPr>
        <w:spacing w:after="0" w:line="240" w:lineRule="auto"/>
        <w:rPr>
          <w:rFonts w:ascii="TH SarabunPSK" w:hAnsi="TH SarabunPSK" w:cs="TH SarabunPSK"/>
          <w:sz w:val="30"/>
          <w:szCs w:val="30"/>
          <w:lang w:val="en-GB"/>
        </w:rPr>
      </w:pPr>
      <w:r w:rsidRPr="00E02EDF">
        <w:rPr>
          <w:rFonts w:ascii="TH SarabunPSK" w:hAnsi="TH SarabunPSK" w:cs="TH SarabunPSK"/>
          <w:sz w:val="30"/>
          <w:szCs w:val="30"/>
          <w:lang w:val="en-GB"/>
        </w:rPr>
        <w:t xml:space="preserve">   </w:t>
      </w:r>
      <w:r w:rsidRPr="00E02EDF">
        <w:rPr>
          <w:rFonts w:ascii="TH SarabunPSK" w:hAnsi="TH SarabunPSK" w:cs="TH SarabunPSK"/>
          <w:sz w:val="30"/>
          <w:szCs w:val="30"/>
          <w:lang w:val="en-GB"/>
        </w:rPr>
        <w:tab/>
      </w:r>
      <w:r w:rsidRPr="00E02EDF">
        <w:rPr>
          <w:rFonts w:ascii="TH SarabunPSK" w:hAnsi="TH SarabunPSK" w:cs="TH SarabunPSK"/>
          <w:sz w:val="30"/>
          <w:szCs w:val="30"/>
          <w:lang w:val="en-GB"/>
        </w:rPr>
        <w:tab/>
      </w:r>
      <w:r w:rsidRPr="00E02EDF">
        <w:rPr>
          <w:rFonts w:ascii="TH SarabunPSK" w:hAnsi="TH SarabunPSK" w:cs="TH SarabunPSK"/>
          <w:sz w:val="30"/>
          <w:szCs w:val="30"/>
          <w:lang w:val="en-GB"/>
        </w:rPr>
        <w:tab/>
      </w:r>
      <w:r w:rsidRPr="00E02EDF">
        <w:rPr>
          <w:rFonts w:ascii="TH SarabunPSK" w:hAnsi="TH SarabunPSK" w:cs="TH SarabunPSK"/>
          <w:sz w:val="30"/>
          <w:szCs w:val="30"/>
          <w:lang w:val="en-GB"/>
        </w:rPr>
        <w:tab/>
      </w:r>
      <w:r w:rsidRPr="00E02EDF">
        <w:rPr>
          <w:rFonts w:ascii="TH SarabunPSK" w:hAnsi="TH SarabunPSK" w:cs="TH SarabunPSK"/>
          <w:sz w:val="30"/>
          <w:szCs w:val="30"/>
          <w:lang w:val="en-GB"/>
        </w:rPr>
        <w:tab/>
      </w:r>
      <w:r w:rsidRPr="00E02EDF">
        <w:rPr>
          <w:rFonts w:ascii="TH SarabunPSK" w:hAnsi="TH SarabunPSK" w:cs="TH SarabunPSK"/>
          <w:sz w:val="30"/>
          <w:szCs w:val="30"/>
          <w:lang w:val="en-GB"/>
        </w:rPr>
        <w:tab/>
      </w:r>
      <w:r w:rsidRPr="00E02EDF">
        <w:rPr>
          <w:rFonts w:ascii="TH SarabunPSK" w:hAnsi="TH SarabunPSK" w:cs="TH SarabunPSK"/>
          <w:sz w:val="30"/>
          <w:szCs w:val="30"/>
          <w:cs/>
          <w:lang w:val="en-GB"/>
        </w:rPr>
        <w:t xml:space="preserve">                     </w:t>
      </w:r>
    </w:p>
    <w:p w14:paraId="3C082FCD" w14:textId="05FD5FA5" w:rsidR="00DF6D5A" w:rsidRPr="00E02EDF" w:rsidRDefault="00700083" w:rsidP="00700083">
      <w:pPr>
        <w:spacing w:after="0" w:line="240" w:lineRule="auto"/>
        <w:ind w:left="4320" w:firstLine="720"/>
        <w:rPr>
          <w:rFonts w:ascii="TH SarabunPSK" w:hAnsi="TH SarabunPSK" w:cs="TH SarabunPSK"/>
          <w:sz w:val="30"/>
          <w:szCs w:val="30"/>
          <w:lang w:val="en-GB"/>
        </w:rPr>
      </w:pPr>
      <w:r w:rsidRPr="00E02EDF">
        <w:rPr>
          <w:rFonts w:ascii="TH SarabunPSK" w:hAnsi="TH SarabunPSK" w:cs="TH SarabunPSK"/>
          <w:sz w:val="30"/>
          <w:szCs w:val="30"/>
          <w:cs/>
          <w:lang w:val="en-GB"/>
        </w:rPr>
        <w:t xml:space="preserve">            </w:t>
      </w:r>
      <w:r w:rsidR="00DF6D5A" w:rsidRPr="00E02EDF">
        <w:rPr>
          <w:rFonts w:ascii="TH SarabunPSK" w:hAnsi="TH SarabunPSK" w:cs="TH SarabunPSK"/>
          <w:sz w:val="30"/>
          <w:szCs w:val="30"/>
          <w:cs/>
          <w:lang w:val="en-GB"/>
        </w:rPr>
        <w:t xml:space="preserve"> </w:t>
      </w:r>
      <w:r w:rsidR="00DF6D5A" w:rsidRPr="00E02EDF">
        <w:rPr>
          <w:rFonts w:ascii="TH SarabunPSK" w:hAnsi="TH SarabunPSK" w:cs="TH SarabunPSK"/>
          <w:b/>
          <w:bCs/>
          <w:sz w:val="30"/>
          <w:szCs w:val="30"/>
          <w:cs/>
          <w:lang w:val="en-GB"/>
        </w:rPr>
        <w:t>ลงชื่อ</w:t>
      </w:r>
      <w:r w:rsidR="00DF6D5A" w:rsidRPr="00E02EDF">
        <w:rPr>
          <w:rFonts w:ascii="TH SarabunPSK" w:hAnsi="TH SarabunPSK" w:cs="TH SarabunPSK"/>
          <w:sz w:val="30"/>
          <w:szCs w:val="30"/>
          <w:lang w:val="en-GB"/>
        </w:rPr>
        <w:t xml:space="preserve"> </w:t>
      </w:r>
      <w:r w:rsidR="00DF6D5A" w:rsidRPr="00E02EDF">
        <w:rPr>
          <w:rFonts w:ascii="TH SarabunPSK" w:hAnsi="TH SarabunPSK" w:cs="TH SarabunPSK"/>
          <w:sz w:val="30"/>
          <w:szCs w:val="30"/>
        </w:rPr>
        <w:t>………………..</w:t>
      </w:r>
      <w:r w:rsidR="00DF6D5A" w:rsidRPr="00E02EDF">
        <w:rPr>
          <w:rFonts w:ascii="TH SarabunPSK" w:hAnsi="TH SarabunPSK" w:cs="TH SarabunPSK"/>
          <w:sz w:val="30"/>
          <w:szCs w:val="30"/>
          <w:lang w:val="en-GB"/>
        </w:rPr>
        <w:t>……………………………</w:t>
      </w:r>
    </w:p>
    <w:p w14:paraId="7585D9E7" w14:textId="37202C51" w:rsidR="008909BF" w:rsidRPr="00E02EDF" w:rsidRDefault="00DF6D5A" w:rsidP="008909BF">
      <w:pPr>
        <w:spacing w:after="0"/>
        <w:rPr>
          <w:rFonts w:ascii="TH SarabunPSK" w:hAnsi="TH SarabunPSK" w:cs="TH SarabunPSK"/>
          <w:sz w:val="30"/>
          <w:szCs w:val="30"/>
        </w:rPr>
      </w:pPr>
      <w:r w:rsidRPr="00E02EDF">
        <w:rPr>
          <w:rFonts w:ascii="TH SarabunPSK" w:hAnsi="TH SarabunPSK" w:cs="TH SarabunPSK"/>
          <w:sz w:val="30"/>
          <w:szCs w:val="30"/>
          <w:cs/>
          <w:lang w:val="en-GB"/>
        </w:rPr>
        <w:t xml:space="preserve"> </w:t>
      </w:r>
      <w:r w:rsidRPr="00E02EDF">
        <w:rPr>
          <w:rFonts w:ascii="TH SarabunPSK" w:hAnsi="TH SarabunPSK" w:cs="TH SarabunPSK"/>
          <w:sz w:val="30"/>
          <w:szCs w:val="30"/>
          <w:cs/>
          <w:lang w:val="en-GB"/>
        </w:rPr>
        <w:tab/>
      </w:r>
      <w:r w:rsidRPr="00E02EDF">
        <w:rPr>
          <w:rFonts w:ascii="TH SarabunPSK" w:hAnsi="TH SarabunPSK" w:cs="TH SarabunPSK"/>
          <w:sz w:val="30"/>
          <w:szCs w:val="30"/>
          <w:cs/>
          <w:lang w:val="en-GB"/>
        </w:rPr>
        <w:tab/>
      </w:r>
      <w:r w:rsidRPr="00E02EDF">
        <w:rPr>
          <w:rFonts w:ascii="TH SarabunPSK" w:hAnsi="TH SarabunPSK" w:cs="TH SarabunPSK"/>
          <w:sz w:val="30"/>
          <w:szCs w:val="30"/>
          <w:cs/>
          <w:lang w:val="en-GB"/>
        </w:rPr>
        <w:tab/>
      </w:r>
      <w:r w:rsidRPr="00E02EDF">
        <w:rPr>
          <w:rFonts w:ascii="TH SarabunPSK" w:hAnsi="TH SarabunPSK" w:cs="TH SarabunPSK"/>
          <w:sz w:val="30"/>
          <w:szCs w:val="30"/>
          <w:cs/>
          <w:lang w:val="en-GB"/>
        </w:rPr>
        <w:tab/>
      </w:r>
      <w:r w:rsidRPr="00E02EDF">
        <w:rPr>
          <w:rFonts w:ascii="TH SarabunPSK" w:hAnsi="TH SarabunPSK" w:cs="TH SarabunPSK"/>
          <w:sz w:val="30"/>
          <w:szCs w:val="30"/>
          <w:cs/>
          <w:lang w:val="en-GB"/>
        </w:rPr>
        <w:tab/>
      </w:r>
      <w:r w:rsidRPr="00E02EDF">
        <w:rPr>
          <w:rFonts w:ascii="TH SarabunPSK" w:hAnsi="TH SarabunPSK" w:cs="TH SarabunPSK"/>
          <w:sz w:val="30"/>
          <w:szCs w:val="30"/>
          <w:cs/>
          <w:lang w:val="en-GB"/>
        </w:rPr>
        <w:tab/>
      </w:r>
      <w:r w:rsidRPr="00E02EDF">
        <w:rPr>
          <w:rFonts w:ascii="TH SarabunPSK" w:hAnsi="TH SarabunPSK" w:cs="TH SarabunPSK"/>
          <w:sz w:val="30"/>
          <w:szCs w:val="30"/>
          <w:cs/>
          <w:lang w:val="en-GB"/>
        </w:rPr>
        <w:tab/>
      </w:r>
      <w:r w:rsidR="008909BF" w:rsidRPr="00E02EDF">
        <w:rPr>
          <w:rFonts w:ascii="TH SarabunPSK" w:hAnsi="TH SarabunPSK" w:cs="TH SarabunPSK"/>
          <w:sz w:val="30"/>
          <w:szCs w:val="30"/>
          <w:cs/>
          <w:lang w:val="en-GB"/>
        </w:rPr>
        <w:tab/>
      </w:r>
      <w:r w:rsidR="008909BF" w:rsidRPr="00E02EDF">
        <w:rPr>
          <w:rFonts w:ascii="TH SarabunPSK" w:hAnsi="TH SarabunPSK" w:cs="TH SarabunPSK" w:hint="cs"/>
          <w:sz w:val="30"/>
          <w:szCs w:val="30"/>
          <w:cs/>
          <w:lang w:val="en-GB"/>
        </w:rPr>
        <w:t xml:space="preserve">            </w:t>
      </w:r>
      <w:r w:rsidR="008909BF" w:rsidRPr="00E02EDF">
        <w:rPr>
          <w:rFonts w:ascii="TH SarabunPSK" w:hAnsi="TH SarabunPSK" w:cs="TH SarabunPSK"/>
          <w:sz w:val="30"/>
          <w:szCs w:val="30"/>
          <w:cs/>
          <w:lang w:val="en-GB"/>
        </w:rPr>
        <w:t>(</w:t>
      </w:r>
      <w:r w:rsidR="00E02EDF" w:rsidRPr="00E02EDF">
        <w:rPr>
          <w:rFonts w:ascii="TH SarabunPSK" w:hAnsi="TH SarabunPSK" w:cs="TH SarabunPSK" w:hint="cs"/>
          <w:sz w:val="30"/>
          <w:szCs w:val="30"/>
          <w:cs/>
          <w:lang w:val="en-GB"/>
        </w:rPr>
        <w:t>นาง</w:t>
      </w:r>
      <w:r w:rsidR="00D56A47">
        <w:rPr>
          <w:rFonts w:ascii="TH SarabunPSK" w:hAnsi="TH SarabunPSK" w:cs="TH SarabunPSK" w:hint="cs"/>
          <w:sz w:val="30"/>
          <w:szCs w:val="30"/>
          <w:cs/>
          <w:lang w:val="en-GB"/>
        </w:rPr>
        <w:t>เกศกัญญา   ไชยวงศา</w:t>
      </w:r>
      <w:r w:rsidR="008909BF" w:rsidRPr="00E02EDF">
        <w:rPr>
          <w:rFonts w:ascii="TH SarabunPSK" w:hAnsi="TH SarabunPSK" w:cs="TH SarabunPSK"/>
          <w:sz w:val="30"/>
          <w:szCs w:val="30"/>
          <w:cs/>
          <w:lang w:val="en-GB"/>
        </w:rPr>
        <w:t>)</w:t>
      </w:r>
    </w:p>
    <w:p w14:paraId="2B056BC7" w14:textId="06212721" w:rsidR="008909BF" w:rsidRPr="00E02EDF" w:rsidRDefault="008909BF" w:rsidP="008909BF">
      <w:pPr>
        <w:spacing w:after="0"/>
        <w:rPr>
          <w:rFonts w:ascii="TH SarabunPSK" w:hAnsi="TH SarabunPSK" w:cs="TH SarabunPSK"/>
          <w:sz w:val="30"/>
          <w:szCs w:val="30"/>
        </w:rPr>
      </w:pPr>
      <w:r w:rsidRPr="00E02EDF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                     </w:t>
      </w:r>
      <w:r w:rsidRPr="00E02EDF">
        <w:rPr>
          <w:rFonts w:ascii="TH SarabunPSK" w:hAnsi="TH SarabunPSK" w:cs="TH SarabunPSK" w:hint="cs"/>
          <w:sz w:val="30"/>
          <w:szCs w:val="30"/>
          <w:cs/>
        </w:rPr>
        <w:t xml:space="preserve">  หัวหน้าสาขา</w:t>
      </w:r>
      <w:r w:rsidR="00E02EDF" w:rsidRPr="00E02EDF">
        <w:rPr>
          <w:rFonts w:ascii="TH SarabunPSK" w:hAnsi="TH SarabunPSK" w:cs="TH SarabunPSK" w:hint="cs"/>
          <w:sz w:val="30"/>
          <w:szCs w:val="30"/>
          <w:cs/>
        </w:rPr>
        <w:t>การพยาบาลมารดา ทารก และการผดุงครรภ์</w:t>
      </w:r>
    </w:p>
    <w:bookmarkEnd w:id="10"/>
    <w:p w14:paraId="75C15E4A" w14:textId="1F9A178A" w:rsidR="00DF6D5A" w:rsidRPr="00E02EDF" w:rsidRDefault="00DF6D5A" w:rsidP="00F84129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sectPr w:rsidR="00DF6D5A" w:rsidRPr="00E02EDF" w:rsidSect="00E02EDF">
      <w:footerReference w:type="default" r:id="rId8"/>
      <w:pgSz w:w="11906" w:h="16838"/>
      <w:pgMar w:top="709" w:right="720" w:bottom="907" w:left="794" w:header="51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55566" w14:textId="77777777" w:rsidR="00E440CF" w:rsidRDefault="00E440CF" w:rsidP="008449DA">
      <w:pPr>
        <w:spacing w:after="0" w:line="240" w:lineRule="auto"/>
      </w:pPr>
      <w:r>
        <w:separator/>
      </w:r>
    </w:p>
  </w:endnote>
  <w:endnote w:type="continuationSeparator" w:id="0">
    <w:p w14:paraId="7357CC06" w14:textId="77777777" w:rsidR="00E440CF" w:rsidRDefault="00E440CF" w:rsidP="00844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FLanna-Bold"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6F601" w14:textId="0225951A" w:rsidR="008449DA" w:rsidRDefault="008449DA">
    <w:pPr>
      <w:pStyle w:val="a7"/>
    </w:pPr>
  </w:p>
  <w:p w14:paraId="76D5A816" w14:textId="77777777" w:rsidR="008449DA" w:rsidRDefault="008449D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DCF91" w14:textId="77777777" w:rsidR="00E440CF" w:rsidRDefault="00E440CF" w:rsidP="008449DA">
      <w:pPr>
        <w:spacing w:after="0" w:line="240" w:lineRule="auto"/>
      </w:pPr>
      <w:r>
        <w:separator/>
      </w:r>
    </w:p>
  </w:footnote>
  <w:footnote w:type="continuationSeparator" w:id="0">
    <w:p w14:paraId="6D291657" w14:textId="77777777" w:rsidR="00E440CF" w:rsidRDefault="00E440CF" w:rsidP="00844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70197"/>
    <w:multiLevelType w:val="hybridMultilevel"/>
    <w:tmpl w:val="BD201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F3AF5"/>
    <w:multiLevelType w:val="hybridMultilevel"/>
    <w:tmpl w:val="DE248410"/>
    <w:lvl w:ilvl="0" w:tplc="4D400630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num w:numId="1" w16cid:durableId="672875597">
    <w:abstractNumId w:val="0"/>
  </w:num>
  <w:num w:numId="2" w16cid:durableId="2083137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78D"/>
    <w:rsid w:val="00000EBD"/>
    <w:rsid w:val="000016E7"/>
    <w:rsid w:val="00014F75"/>
    <w:rsid w:val="000151A7"/>
    <w:rsid w:val="00017A35"/>
    <w:rsid w:val="00027BC5"/>
    <w:rsid w:val="00067AA0"/>
    <w:rsid w:val="000A41CE"/>
    <w:rsid w:val="000C30A2"/>
    <w:rsid w:val="000D52A0"/>
    <w:rsid w:val="00105679"/>
    <w:rsid w:val="001137DF"/>
    <w:rsid w:val="00132985"/>
    <w:rsid w:val="001340BA"/>
    <w:rsid w:val="00155ABE"/>
    <w:rsid w:val="001C1D23"/>
    <w:rsid w:val="001D5AB2"/>
    <w:rsid w:val="001E78FC"/>
    <w:rsid w:val="00211D0A"/>
    <w:rsid w:val="0021430A"/>
    <w:rsid w:val="00241CCE"/>
    <w:rsid w:val="00262CBA"/>
    <w:rsid w:val="0026759E"/>
    <w:rsid w:val="00297F80"/>
    <w:rsid w:val="002A0826"/>
    <w:rsid w:val="002D7B2C"/>
    <w:rsid w:val="002E4563"/>
    <w:rsid w:val="002E5D2F"/>
    <w:rsid w:val="00307F32"/>
    <w:rsid w:val="0034782F"/>
    <w:rsid w:val="0035263A"/>
    <w:rsid w:val="00393109"/>
    <w:rsid w:val="00393FBD"/>
    <w:rsid w:val="0039783B"/>
    <w:rsid w:val="003C3AB4"/>
    <w:rsid w:val="003C4C9E"/>
    <w:rsid w:val="003D19E9"/>
    <w:rsid w:val="0040429B"/>
    <w:rsid w:val="00417CAB"/>
    <w:rsid w:val="004351EF"/>
    <w:rsid w:val="00444264"/>
    <w:rsid w:val="00453BE1"/>
    <w:rsid w:val="004A5CCD"/>
    <w:rsid w:val="004A7846"/>
    <w:rsid w:val="004B0BA9"/>
    <w:rsid w:val="004C5172"/>
    <w:rsid w:val="004C7AD3"/>
    <w:rsid w:val="004D5414"/>
    <w:rsid w:val="004F2249"/>
    <w:rsid w:val="004F4385"/>
    <w:rsid w:val="00503DDF"/>
    <w:rsid w:val="00515A25"/>
    <w:rsid w:val="00522F38"/>
    <w:rsid w:val="00564080"/>
    <w:rsid w:val="00583400"/>
    <w:rsid w:val="005A7CAA"/>
    <w:rsid w:val="005D0941"/>
    <w:rsid w:val="0061585A"/>
    <w:rsid w:val="0062425F"/>
    <w:rsid w:val="00636863"/>
    <w:rsid w:val="006848C7"/>
    <w:rsid w:val="006A12DB"/>
    <w:rsid w:val="006D660D"/>
    <w:rsid w:val="00700083"/>
    <w:rsid w:val="00714573"/>
    <w:rsid w:val="00716702"/>
    <w:rsid w:val="007253FE"/>
    <w:rsid w:val="007471BF"/>
    <w:rsid w:val="007521A8"/>
    <w:rsid w:val="0076098B"/>
    <w:rsid w:val="00783DC1"/>
    <w:rsid w:val="007A3F7D"/>
    <w:rsid w:val="007B5B72"/>
    <w:rsid w:val="007D2ACB"/>
    <w:rsid w:val="007F56E3"/>
    <w:rsid w:val="00826494"/>
    <w:rsid w:val="00832471"/>
    <w:rsid w:val="008449DA"/>
    <w:rsid w:val="0086738C"/>
    <w:rsid w:val="00884B9C"/>
    <w:rsid w:val="008909BF"/>
    <w:rsid w:val="008A45C3"/>
    <w:rsid w:val="008C2C1A"/>
    <w:rsid w:val="008C2DEB"/>
    <w:rsid w:val="008D18A6"/>
    <w:rsid w:val="008D49ED"/>
    <w:rsid w:val="0090562F"/>
    <w:rsid w:val="0091049D"/>
    <w:rsid w:val="00916B0A"/>
    <w:rsid w:val="009615DD"/>
    <w:rsid w:val="00962DD1"/>
    <w:rsid w:val="00966F4E"/>
    <w:rsid w:val="009727C9"/>
    <w:rsid w:val="009A1A4E"/>
    <w:rsid w:val="009B69F0"/>
    <w:rsid w:val="009C47AA"/>
    <w:rsid w:val="009D5AB6"/>
    <w:rsid w:val="00A15C75"/>
    <w:rsid w:val="00A25598"/>
    <w:rsid w:val="00A5380B"/>
    <w:rsid w:val="00A70AB1"/>
    <w:rsid w:val="00A75436"/>
    <w:rsid w:val="00A830A6"/>
    <w:rsid w:val="00B2212A"/>
    <w:rsid w:val="00B23726"/>
    <w:rsid w:val="00B23AD8"/>
    <w:rsid w:val="00B3218B"/>
    <w:rsid w:val="00B379A1"/>
    <w:rsid w:val="00B6217C"/>
    <w:rsid w:val="00BC07F1"/>
    <w:rsid w:val="00BC0A90"/>
    <w:rsid w:val="00BC3F20"/>
    <w:rsid w:val="00BE079D"/>
    <w:rsid w:val="00BE4293"/>
    <w:rsid w:val="00BF33B4"/>
    <w:rsid w:val="00C10DA5"/>
    <w:rsid w:val="00C11B8A"/>
    <w:rsid w:val="00C30812"/>
    <w:rsid w:val="00C47586"/>
    <w:rsid w:val="00C512B4"/>
    <w:rsid w:val="00C54DFD"/>
    <w:rsid w:val="00C76CBD"/>
    <w:rsid w:val="00CB36E5"/>
    <w:rsid w:val="00D117D6"/>
    <w:rsid w:val="00D15C63"/>
    <w:rsid w:val="00D15C74"/>
    <w:rsid w:val="00D225CA"/>
    <w:rsid w:val="00D566D5"/>
    <w:rsid w:val="00D56A47"/>
    <w:rsid w:val="00D82720"/>
    <w:rsid w:val="00D90CB3"/>
    <w:rsid w:val="00D9300F"/>
    <w:rsid w:val="00DF6635"/>
    <w:rsid w:val="00DF6D5A"/>
    <w:rsid w:val="00E02EDF"/>
    <w:rsid w:val="00E05EF8"/>
    <w:rsid w:val="00E16D4F"/>
    <w:rsid w:val="00E30075"/>
    <w:rsid w:val="00E4171E"/>
    <w:rsid w:val="00E440CF"/>
    <w:rsid w:val="00E87F75"/>
    <w:rsid w:val="00E97905"/>
    <w:rsid w:val="00EF11E2"/>
    <w:rsid w:val="00F17910"/>
    <w:rsid w:val="00F31DE4"/>
    <w:rsid w:val="00F504AA"/>
    <w:rsid w:val="00F84129"/>
    <w:rsid w:val="00FD678D"/>
    <w:rsid w:val="00FF3EF5"/>
    <w:rsid w:val="00FF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D84E5"/>
  <w15:chartTrackingRefBased/>
  <w15:docId w15:val="{FFD8538D-EFFF-41AA-9A19-9EB2FC8A5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678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449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8449DA"/>
  </w:style>
  <w:style w:type="paragraph" w:styleId="a7">
    <w:name w:val="footer"/>
    <w:basedOn w:val="a"/>
    <w:link w:val="a8"/>
    <w:uiPriority w:val="99"/>
    <w:unhideWhenUsed/>
    <w:rsid w:val="008449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8449DA"/>
  </w:style>
  <w:style w:type="character" w:customStyle="1" w:styleId="fontstyle01">
    <w:name w:val="fontstyle01"/>
    <w:basedOn w:val="a0"/>
    <w:rsid w:val="0021430A"/>
    <w:rPr>
      <w:rFonts w:ascii="TFLanna-Bold" w:hAnsi="TFLanna-Bold" w:hint="default"/>
      <w:b/>
      <w:bCs/>
      <w:i w:val="0"/>
      <w:iCs w:val="0"/>
      <w:color w:val="242021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Win10x64Bit</dc:creator>
  <cp:keywords/>
  <dc:description/>
  <cp:lastModifiedBy>Adchara Ardpasa</cp:lastModifiedBy>
  <cp:revision>3</cp:revision>
  <cp:lastPrinted>2022-08-15T08:13:00Z</cp:lastPrinted>
  <dcterms:created xsi:type="dcterms:W3CDTF">2023-08-21T03:30:00Z</dcterms:created>
  <dcterms:modified xsi:type="dcterms:W3CDTF">2023-08-21T03:32:00Z</dcterms:modified>
</cp:coreProperties>
</file>