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  <w:cs/>
          <w:lang w:val="th-TH" w:bidi="th-TH"/>
        </w:rPr>
        <w:t>แฟ้มรายบุคคล ประกอบด้วย</w:t>
      </w:r>
    </w:p>
    <w:p>
      <w:pPr>
        <w:pStyle w:val="7"/>
        <w:numPr>
          <w:ilvl w:val="0"/>
          <w:numId w:val="1"/>
        </w:numPr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 w:bidi="th-TH"/>
        </w:rPr>
        <w:t xml:space="preserve">แผนการทำ </w:t>
      </w:r>
      <w:r>
        <w:rPr>
          <w:rFonts w:cs="TH SarabunPSK"/>
          <w:sz w:val="56"/>
          <w:szCs w:val="56"/>
        </w:rPr>
        <w:t xml:space="preserve">Faculty Practice </w:t>
      </w:r>
      <w:r>
        <w:rPr>
          <w:rFonts w:cs="TH SarabunPSK"/>
          <w:sz w:val="56"/>
          <w:szCs w:val="56"/>
          <w:cs/>
          <w:lang w:val="th-TH" w:bidi="th-TH"/>
        </w:rPr>
        <w:t xml:space="preserve">ปีการศึกษา </w:t>
      </w:r>
      <w:r>
        <w:rPr>
          <w:rFonts w:cs="TH SarabunPSK"/>
          <w:sz w:val="56"/>
          <w:szCs w:val="56"/>
        </w:rPr>
        <w:t xml:space="preserve"> 2563-2565</w:t>
      </w:r>
    </w:p>
    <w:p>
      <w:pPr>
        <w:pStyle w:val="7"/>
        <w:numPr>
          <w:ilvl w:val="0"/>
          <w:numId w:val="1"/>
        </w:numPr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 w:bidi="th-TH"/>
        </w:rPr>
        <w:t xml:space="preserve">แผนการปฎิบัติการพยาบาลของอาจารย์ </w:t>
      </w:r>
      <w:r>
        <w:rPr>
          <w:rFonts w:cs="TH SarabunPSK"/>
          <w:sz w:val="56"/>
          <w:szCs w:val="56"/>
        </w:rPr>
        <w:t xml:space="preserve">Faculty Practice </w:t>
      </w:r>
    </w:p>
    <w:p>
      <w:pPr>
        <w:pStyle w:val="7"/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 w:bidi="th-TH"/>
        </w:rPr>
        <w:t xml:space="preserve">ปีการศึกษา </w:t>
      </w:r>
      <w:r>
        <w:rPr>
          <w:rFonts w:cs="TH SarabunPSK"/>
          <w:sz w:val="56"/>
          <w:szCs w:val="56"/>
        </w:rPr>
        <w:t xml:space="preserve"> 2563</w:t>
      </w:r>
    </w:p>
    <w:p>
      <w:pPr>
        <w:pStyle w:val="7"/>
        <w:numPr>
          <w:ilvl w:val="0"/>
          <w:numId w:val="1"/>
        </w:numPr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 w:bidi="th-TH"/>
        </w:rPr>
        <w:t xml:space="preserve">รายงานผลการปฎิบัติการพยาบาลของอาจารย์ </w:t>
      </w:r>
      <w:r>
        <w:rPr>
          <w:rFonts w:cs="TH SarabunPSK"/>
          <w:sz w:val="56"/>
          <w:szCs w:val="56"/>
        </w:rPr>
        <w:t xml:space="preserve">Faculty Practice </w:t>
      </w:r>
      <w:r>
        <w:rPr>
          <w:rFonts w:cs="TH SarabunPSK"/>
          <w:sz w:val="56"/>
          <w:szCs w:val="56"/>
          <w:cs/>
          <w:lang w:val="th-TH" w:bidi="th-TH"/>
        </w:rPr>
        <w:t xml:space="preserve">ปีการศึกษา  </w:t>
      </w:r>
      <w:r>
        <w:rPr>
          <w:rFonts w:cs="TH SarabunPSK"/>
          <w:sz w:val="56"/>
          <w:szCs w:val="56"/>
        </w:rPr>
        <w:t>2563</w:t>
      </w:r>
    </w:p>
    <w:p>
      <w:pPr>
        <w:pStyle w:val="7"/>
        <w:numPr>
          <w:ilvl w:val="0"/>
          <w:numId w:val="1"/>
        </w:numPr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 w:bidi="th-TH"/>
        </w:rPr>
        <w:t xml:space="preserve">รายการหลักฐานปีการศึกษา </w:t>
      </w:r>
      <w:r>
        <w:rPr>
          <w:rFonts w:cs="TH SarabunPSK"/>
          <w:sz w:val="56"/>
          <w:szCs w:val="56"/>
          <w:cs/>
        </w:rPr>
        <w:t>2563</w:t>
      </w:r>
    </w:p>
    <w:p>
      <w:pPr>
        <w:pStyle w:val="7"/>
        <w:numPr>
          <w:ilvl w:val="0"/>
          <w:numId w:val="1"/>
        </w:numPr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 w:bidi="th-TH"/>
        </w:rPr>
        <w:t xml:space="preserve">แผนการปฎิบัติการพยาบาลของอาจารย์ </w:t>
      </w:r>
      <w:r>
        <w:rPr>
          <w:rFonts w:cs="TH SarabunPSK"/>
          <w:sz w:val="56"/>
          <w:szCs w:val="56"/>
        </w:rPr>
        <w:t xml:space="preserve">Faculty Practice </w:t>
      </w:r>
    </w:p>
    <w:p>
      <w:pPr>
        <w:pStyle w:val="7"/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 w:bidi="th-TH"/>
        </w:rPr>
        <w:t xml:space="preserve">ปีการศึกษา </w:t>
      </w:r>
      <w:r>
        <w:rPr>
          <w:rFonts w:cs="TH SarabunPSK"/>
          <w:sz w:val="56"/>
          <w:szCs w:val="56"/>
        </w:rPr>
        <w:t xml:space="preserve"> 2564</w:t>
      </w:r>
    </w:p>
    <w:p>
      <w:pPr>
        <w:pStyle w:val="7"/>
        <w:numPr>
          <w:ilvl w:val="0"/>
          <w:numId w:val="1"/>
        </w:numPr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 w:bidi="th-TH"/>
        </w:rPr>
        <w:t xml:space="preserve">รายงานผลการปฎิบัติการพยาบาลของอาจารย์ </w:t>
      </w:r>
      <w:r>
        <w:rPr>
          <w:rFonts w:cs="TH SarabunPSK"/>
          <w:sz w:val="56"/>
          <w:szCs w:val="56"/>
        </w:rPr>
        <w:t xml:space="preserve">Faculty Practice </w:t>
      </w:r>
      <w:r>
        <w:rPr>
          <w:rFonts w:cs="TH SarabunPSK"/>
          <w:sz w:val="56"/>
          <w:szCs w:val="56"/>
          <w:cs/>
          <w:lang w:val="th-TH" w:bidi="th-TH"/>
        </w:rPr>
        <w:t xml:space="preserve">ปีการศึกษา  </w:t>
      </w:r>
      <w:r>
        <w:rPr>
          <w:rFonts w:cs="TH SarabunPSK"/>
          <w:sz w:val="56"/>
          <w:szCs w:val="56"/>
        </w:rPr>
        <w:t>2564</w:t>
      </w:r>
    </w:p>
    <w:p>
      <w:pPr>
        <w:pStyle w:val="7"/>
        <w:numPr>
          <w:ilvl w:val="0"/>
          <w:numId w:val="1"/>
        </w:numPr>
        <w:rPr>
          <w:rFonts w:cs="TH SarabunPSK"/>
          <w:sz w:val="56"/>
          <w:szCs w:val="56"/>
        </w:rPr>
      </w:pPr>
      <w:r>
        <w:rPr>
          <w:rFonts w:cs="TH SarabunPSK"/>
          <w:sz w:val="56"/>
          <w:szCs w:val="56"/>
          <w:cs/>
          <w:lang w:val="th-TH" w:bidi="th-TH"/>
        </w:rPr>
        <w:t xml:space="preserve">รายการหลักฐานปีการศึกษา </w:t>
      </w:r>
      <w:r>
        <w:rPr>
          <w:rFonts w:cs="TH SarabunPSK"/>
          <w:sz w:val="56"/>
          <w:szCs w:val="56"/>
          <w:cs/>
        </w:rPr>
        <w:t>2564</w:t>
      </w:r>
    </w:p>
    <w:p/>
    <w:p/>
    <w:p/>
    <w:p/>
    <w:p/>
    <w:p/>
    <w:p/>
    <w:p/>
    <w:p/>
    <w:p/>
    <w:p/>
    <w:p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>วิทยาลัยพยาบาลบรมราชชนนี ตรัง</w:t>
      </w:r>
    </w:p>
    <w:p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>แผนการทำ</w:t>
      </w:r>
      <w:r>
        <w:rPr>
          <w:b/>
          <w:bCs/>
        </w:rPr>
        <w:t xml:space="preserve"> Faculty Practice</w:t>
      </w:r>
      <w:r>
        <w:rPr>
          <w:b/>
          <w:bCs/>
          <w:cs/>
        </w:rPr>
        <w:t xml:space="preserve"> </w:t>
      </w:r>
      <w:r>
        <w:rPr>
          <w:b/>
          <w:bCs/>
          <w:cs/>
          <w:lang w:val="th-TH" w:bidi="th-TH"/>
        </w:rPr>
        <w:t xml:space="preserve">ปีการศึกษา </w:t>
      </w:r>
      <w:r>
        <w:rPr>
          <w:b/>
          <w:bCs/>
          <w:cs/>
        </w:rPr>
        <w:t>2563-2565</w:t>
      </w:r>
    </w:p>
    <w:p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>โดย อ รุ่งฤดี  อุสาหะ  สาขาวิชาการพยาบาลมารดา ทารก และการผดุงครรภ์</w:t>
      </w:r>
    </w:p>
    <w:p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>ความเชี่ยวชาญเฉพาะ การพยาบาลมารดาทารกหลังคลอด</w:t>
      </w:r>
    </w:p>
    <w:tbl>
      <w:tblPr>
        <w:tblStyle w:val="6"/>
        <w:tblW w:w="1148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6"/>
        <w:gridCol w:w="850"/>
        <w:gridCol w:w="851"/>
        <w:gridCol w:w="850"/>
        <w:gridCol w:w="326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ประเด็น</w:t>
            </w:r>
          </w:p>
        </w:tc>
        <w:tc>
          <w:tcPr>
            <w:tcW w:w="2126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ตัวชี้วัด</w:t>
            </w:r>
          </w:p>
        </w:tc>
        <w:tc>
          <w:tcPr>
            <w:tcW w:w="2551" w:type="dxa"/>
            <w:gridSpan w:val="3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ปีการศึกษา</w:t>
            </w:r>
          </w:p>
        </w:tc>
        <w:tc>
          <w:tcPr>
            <w:tcW w:w="3261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โครงการ</w:t>
            </w:r>
          </w:p>
        </w:tc>
        <w:tc>
          <w:tcPr>
            <w:tcW w:w="1418" w:type="dxa"/>
            <w:vMerge w:val="restart"/>
          </w:tcPr>
          <w:p>
            <w:pPr>
              <w:spacing w:after="0" w:line="240" w:lineRule="auto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ผู้รับผิดชอบ</w:t>
            </w:r>
            <w:r>
              <w:rPr>
                <w:b/>
                <w:bCs/>
                <w:sz w:val="31"/>
                <w:szCs w:val="31"/>
                <w:cs/>
              </w:rPr>
              <w:t>/</w:t>
            </w:r>
          </w:p>
          <w:p>
            <w:pPr>
              <w:spacing w:after="0" w:line="240" w:lineRule="auto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ผู้ร่วมแผนงาน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</w:tcPr>
          <w:p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</w:rPr>
              <w:t>2563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</w:rPr>
              <w:t>2564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</w:rPr>
              <w:t>2565</w:t>
            </w:r>
          </w:p>
        </w:tc>
        <w:tc>
          <w:tcPr>
            <w:tcW w:w="3261" w:type="dxa"/>
            <w:vMerge w:val="continue"/>
          </w:tcPr>
          <w:p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</w:tcPr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การปฎิบัติการพยาบาลเพื่อพัฒนาความรู้และทักษะการดูแลมารดาวัยรุ่นหลังคลอดที่มีปัญหาซับซ้อนในการให้นมมารดา</w:t>
            </w:r>
          </w:p>
          <w:p>
            <w:pPr>
              <w:spacing w:after="0" w:line="240" w:lineRule="auto"/>
              <w:rPr>
                <w:b/>
                <w:bCs/>
                <w:sz w:val="31"/>
                <w:szCs w:val="31"/>
                <w:u w:val="single"/>
              </w:rPr>
            </w:pPr>
            <w:r>
              <w:rPr>
                <w:b/>
                <w:bCs/>
                <w:sz w:val="31"/>
                <w:szCs w:val="31"/>
                <w:u w:val="single"/>
                <w:cs/>
                <w:lang w:val="th-TH" w:bidi="th-TH"/>
              </w:rPr>
              <w:t xml:space="preserve">สถานที่จัดกิจกรรม </w:t>
            </w:r>
          </w:p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หอผู้ป่วยหลังคลอด โรงพยาบาลตรัง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b/>
                <w:bCs/>
                <w:sz w:val="31"/>
                <w:szCs w:val="31"/>
                <w:u w:val="single"/>
                <w:cs/>
              </w:rPr>
            </w:pPr>
            <w:r>
              <w:rPr>
                <w:b/>
                <w:bCs/>
                <w:sz w:val="31"/>
                <w:szCs w:val="31"/>
                <w:u w:val="single"/>
                <w:cs/>
                <w:lang w:val="th-TH" w:bidi="th-TH"/>
              </w:rPr>
              <w:t>ด้านอาจารย์พยาบาล</w:t>
            </w:r>
          </w:p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</w:rPr>
              <w:t>-</w:t>
            </w:r>
            <w:r>
              <w:rPr>
                <w:sz w:val="31"/>
                <w:szCs w:val="31"/>
                <w:cs/>
                <w:lang w:val="th-TH" w:bidi="th-TH"/>
              </w:rPr>
              <w:t>มีจำนวนชั่วโมงทักษะการดูแลมารดาวัยรุ่นหลังคลอดที่มีปัญหาซับซ้อนในการให้นมมารดา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80</w:t>
            </w: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8</w:t>
            </w:r>
            <w:r>
              <w:rPr>
                <w:rFonts w:hint="cs"/>
                <w:sz w:val="31"/>
                <w:szCs w:val="31"/>
                <w:cs/>
              </w:rPr>
              <w:t>0</w:t>
            </w: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80</w:t>
            </w: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</w:p>
        </w:tc>
        <w:tc>
          <w:tcPr>
            <w:tcW w:w="3261" w:type="dxa"/>
            <w:vMerge w:val="restart"/>
          </w:tcPr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โครงการนี้เป็นการพัฒนาคุณภาพการพยาบาลมารดาวัยรุ่นที่มีปัญหาซับซ้อนในการให้นมมารดา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cs/>
                <w:lang w:val="th-TH" w:bidi="th-TH"/>
              </w:rPr>
              <w:t>ผู้รับผิดชอบได้วางแผนในการดำเนินการดังนี้</w:t>
            </w:r>
            <w:r>
              <w:rPr>
                <w:sz w:val="31"/>
                <w:szCs w:val="31"/>
                <w:cs/>
              </w:rPr>
              <w:t>(</w:t>
            </w:r>
            <w:r>
              <w:rPr>
                <w:sz w:val="31"/>
                <w:szCs w:val="31"/>
                <w:cs/>
                <w:lang w:val="th-TH" w:bidi="th-TH"/>
              </w:rPr>
              <w:t xml:space="preserve">ปีการศึกษา </w:t>
            </w:r>
            <w:r>
              <w:rPr>
                <w:sz w:val="31"/>
                <w:szCs w:val="31"/>
                <w:cs/>
              </w:rPr>
              <w:t>2563)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 xml:space="preserve">Plan 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ศึกษาปัญหาและร่วมวางแผนการพัฒนากับหัวหน้าและพยาบาลวิชาชีพ</w:t>
            </w:r>
          </w:p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อาจารย์ศึกษาทบทวนแนวทางการดูแลและหลักฐานเชิงประจักษ์ในการดูแลมารดาวัยรุ่นหลังคลอดที่มีปัญหาซับซ้อนในการให้นมมารดา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 xml:space="preserve">Do 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พยาบาลวิชาชีพ ให้การพยาบาลการดูแลมารดาวัยรุ่นหลังคลอดที่มีปัญหาซับซ้อนในการให้นมมารดา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 xml:space="preserve">Check </w:t>
            </w:r>
          </w:p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ตรวจสอบและเพิ่มเติมประเด็นปัญหาให้ครบถ้วน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z w:val="31"/>
                <w:szCs w:val="31"/>
                <w:cs/>
                <w:lang w:val="th-TH" w:bidi="th-TH"/>
              </w:rPr>
              <w:t>และประเมินเป็นระยะๆ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 xml:space="preserve">Act </w:t>
            </w:r>
          </w:p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อาจารย์นำผลการประเมิน มาสรุปเป็นแนวทางการดูแลให้แก่หน่วยงาน ในการดูแลมารดาวัยรุ่นหลังคลอดที่มีปัญหาซับซ้อนในการให้นมมารดา</w:t>
            </w:r>
          </w:p>
        </w:tc>
        <w:tc>
          <w:tcPr>
            <w:tcW w:w="1418" w:type="dxa"/>
            <w:vMerge w:val="restart"/>
          </w:tcPr>
          <w:p>
            <w:pPr>
              <w:spacing w:after="0" w:line="240" w:lineRule="auto"/>
            </w:pPr>
            <w:r>
              <w:rPr>
                <w:cs/>
                <w:lang w:val="th-TH" w:bidi="th-TH"/>
              </w:rPr>
              <w:t>อ</w:t>
            </w:r>
            <w:r>
              <w:rPr>
                <w:cs/>
              </w:rPr>
              <w:t xml:space="preserve">. </w:t>
            </w:r>
            <w:r>
              <w:rPr>
                <w:cs/>
                <w:lang w:val="th-TH" w:bidi="th-TH"/>
              </w:rPr>
              <w:t xml:space="preserve">รุ่งฤดี  </w:t>
            </w:r>
          </w:p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cs/>
                <w:lang w:val="th-TH" w:bidi="th-TH"/>
              </w:rPr>
              <w:t>อุสาหะ</w:t>
            </w:r>
            <w:r>
              <w:rPr>
                <w:b/>
                <w:bCs/>
                <w:cs/>
              </w:rPr>
              <w:t xml:space="preserve">  </w:t>
            </w:r>
            <w:r>
              <w:rPr>
                <w:sz w:val="31"/>
                <w:szCs w:val="31"/>
                <w:cs/>
                <w:lang w:val="th-TH" w:bidi="th-TH"/>
              </w:rPr>
              <w:t>และ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นางสาวมาริยา  สุทธินนท์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</w:tcPr>
          <w:p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b/>
                <w:bCs/>
                <w:sz w:val="31"/>
                <w:szCs w:val="31"/>
                <w:u w:val="single"/>
              </w:rPr>
            </w:pPr>
            <w:r>
              <w:rPr>
                <w:b/>
                <w:bCs/>
                <w:sz w:val="31"/>
                <w:szCs w:val="31"/>
                <w:u w:val="single"/>
                <w:cs/>
                <w:lang w:val="th-TH" w:bidi="th-TH"/>
              </w:rPr>
              <w:t>ด้านผู้รับบริการ</w:t>
            </w:r>
          </w:p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rFonts w:hint="cs"/>
                <w:sz w:val="31"/>
                <w:szCs w:val="31"/>
                <w:cs/>
                <w:lang w:val="th-TH" w:bidi="th-TH"/>
              </w:rPr>
              <w:t>อัตราการเกิดปัญหาในการให้นมทารก</w:t>
            </w: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0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cs/>
              </w:rPr>
              <w:t>0</w:t>
            </w: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cs/>
              </w:rPr>
              <w:t>0</w:t>
            </w:r>
          </w:p>
        </w:tc>
        <w:tc>
          <w:tcPr>
            <w:tcW w:w="3261" w:type="dxa"/>
            <w:vMerge w:val="continue"/>
          </w:tcPr>
          <w:p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</w:tcPr>
          <w:p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rPr>
                <w:b/>
                <w:bCs/>
                <w:sz w:val="31"/>
                <w:szCs w:val="31"/>
                <w:u w:val="single"/>
              </w:rPr>
            </w:pPr>
            <w:r>
              <w:rPr>
                <w:b/>
                <w:bCs/>
                <w:sz w:val="31"/>
                <w:szCs w:val="31"/>
                <w:u w:val="single"/>
                <w:cs/>
                <w:lang w:val="th-TH" w:bidi="th-TH"/>
              </w:rPr>
              <w:t>ด้านหน่วยบริการสุขภาพ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</w:rPr>
              <w:t>-</w:t>
            </w:r>
            <w:r>
              <w:rPr>
                <w:sz w:val="31"/>
                <w:szCs w:val="31"/>
                <w:cs/>
                <w:lang w:val="th-TH" w:bidi="th-TH"/>
              </w:rPr>
              <w:t>แนวทางการดูแลการดูแลมารดาวัยรุ่นหลังคลอดที่มีปัญหาซับซ้อนในการให้นมมารดา</w:t>
            </w:r>
          </w:p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</w:rPr>
              <w:t>1</w:t>
            </w: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cs/>
              </w:rPr>
              <w:t>1</w:t>
            </w: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rFonts w:hint="cs"/>
                <w:sz w:val="31"/>
                <w:szCs w:val="31"/>
                <w:cs/>
              </w:rPr>
              <w:t>2</w:t>
            </w: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</w:p>
        </w:tc>
        <w:tc>
          <w:tcPr>
            <w:tcW w:w="3261" w:type="dxa"/>
            <w:vMerge w:val="continue"/>
          </w:tcPr>
          <w:p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sz w:val="31"/>
                <w:szCs w:val="31"/>
              </w:rPr>
            </w:pPr>
          </w:p>
        </w:tc>
      </w:tr>
    </w:tbl>
    <w:p/>
    <w:p>
      <w:r>
        <w:rPr>
          <w:cs/>
          <w:lang w:val="th-TH" w:bidi="th-TH"/>
        </w:rPr>
        <w:t>ลงชื่อผู้เสนอ</w:t>
      </w:r>
      <w:r>
        <w:rPr>
          <w:cs/>
        </w:rPr>
        <w:t>.................................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  <w:lang w:val="th-TH" w:bidi="th-TH"/>
        </w:rPr>
        <w:t>ลงชื่อผู้เห็นชอบ</w:t>
      </w:r>
      <w:r>
        <w:rPr>
          <w:cs/>
        </w:rPr>
        <w:t>.................................</w:t>
      </w:r>
    </w:p>
    <w:p>
      <w:r>
        <w:rPr>
          <w:cs/>
        </w:rPr>
        <w:t xml:space="preserve">         (</w:t>
      </w:r>
      <w:r>
        <w:rPr>
          <w:cs/>
          <w:lang w:val="th-TH" w:bidi="th-TH"/>
        </w:rPr>
        <w:t>นางสาวรุ่งฤดี  อุสาหะ</w:t>
      </w:r>
      <w:r>
        <w:rPr>
          <w:b/>
          <w:bCs/>
          <w:cs/>
        </w:rPr>
        <w:t xml:space="preserve">  </w:t>
      </w:r>
      <w:r>
        <w:rPr>
          <w:cs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(</w:t>
      </w:r>
      <w:r>
        <w:rPr>
          <w:cs/>
          <w:lang w:val="th-TH" w:bidi="th-TH"/>
        </w:rPr>
        <w:t>นางโสภิต    สุวรรณเวลา</w:t>
      </w:r>
      <w:r>
        <w:rPr>
          <w:cs/>
        </w:rPr>
        <w:t>)</w:t>
      </w:r>
    </w:p>
    <w:p>
      <w:pPr>
        <w:rPr>
          <w:cs/>
        </w:rPr>
      </w:pPr>
      <w:r>
        <w:rPr>
          <w:cs/>
          <w:lang w:val="th-TH" w:bidi="th-TH"/>
        </w:rPr>
        <w:t>พยาบาลวิชาชีพชำนาญการพิเศษ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  <w:lang w:val="th-TH" w:bidi="th-TH"/>
        </w:rPr>
        <w:t>รองผู้อำนวยการฝ่ายวิชาการและพัฒนานักศึกษา</w:t>
      </w:r>
    </w:p>
    <w:p>
      <w:r>
        <w:rPr>
          <w:cs/>
          <w:lang w:val="th-TH" w:bidi="th-TH"/>
        </w:rPr>
        <w:t>ลงชื่อผู้รับรอง</w:t>
      </w:r>
      <w:r>
        <w:rPr>
          <w:cs/>
        </w:rPr>
        <w:t>.................................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  <w:lang w:val="th-TH" w:bidi="th-TH"/>
        </w:rPr>
        <w:t>ลงชื่อผู้อนุมัติ</w:t>
      </w:r>
      <w:r>
        <w:rPr>
          <w:cs/>
        </w:rPr>
        <w:t>.................................</w:t>
      </w:r>
    </w:p>
    <w:p>
      <w:pPr>
        <w:ind w:firstLine="720"/>
      </w:pPr>
      <w:r>
        <w:rPr>
          <w:cs/>
        </w:rPr>
        <w:t>(</w:t>
      </w:r>
      <w:r>
        <w:rPr>
          <w:cs/>
          <w:lang w:val="th-TH" w:bidi="th-TH"/>
        </w:rPr>
        <w:t>นางศศิธร    คำพันธ์</w:t>
      </w:r>
      <w:r>
        <w:rPr>
          <w:cs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(</w:t>
      </w:r>
      <w:r>
        <w:rPr>
          <w:cs/>
          <w:lang w:val="th-TH" w:bidi="th-TH"/>
        </w:rPr>
        <w:t>นางประไพพิศ   สิงหเสม</w:t>
      </w:r>
      <w:r>
        <w:rPr>
          <w:cs/>
        </w:rPr>
        <w:t>)</w:t>
      </w:r>
    </w:p>
    <w:p>
      <w:r>
        <w:rPr>
          <w:cs/>
          <w:lang w:val="th-TH" w:bidi="th-TH"/>
        </w:rPr>
        <w:t>ประธานสาขาการพยาบาลมารดาทารก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 xml:space="preserve">        </w:t>
      </w:r>
      <w:r>
        <w:rPr>
          <w:cs/>
        </w:rPr>
        <w:tab/>
      </w:r>
      <w:r>
        <w:rPr>
          <w:cs/>
        </w:rPr>
        <w:t xml:space="preserve">         </w:t>
      </w:r>
      <w:r>
        <w:rPr>
          <w:cs/>
          <w:lang w:val="th-TH" w:bidi="th-TH"/>
        </w:rPr>
        <w:t>ผู้อำนวยการวิทยาลัยพยาบาลบรมราชชนนี ตรัง</w:t>
      </w:r>
    </w:p>
    <w:p>
      <w:pPr>
        <w:ind w:firstLine="720"/>
        <w:rPr>
          <w:cs/>
        </w:rPr>
      </w:pPr>
      <w:r>
        <w:rPr>
          <w:cs/>
          <w:lang w:val="th-TH" w:bidi="th-TH"/>
        </w:rPr>
        <w:t>และการผดุงครรภ์</w:t>
      </w:r>
      <w:r>
        <w:rPr>
          <w:cs/>
        </w:rPr>
        <w:tab/>
      </w:r>
      <w:r>
        <w:rPr>
          <w:cs/>
        </w:rPr>
        <w:tab/>
      </w:r>
    </w:p>
    <w:p>
      <w:r>
        <w:rPr>
          <w:cs/>
        </w:rPr>
        <w:t xml:space="preserve">                                      </w:t>
      </w:r>
    </w:p>
    <w:p>
      <w:r>
        <w:rPr>
          <w:cs/>
        </w:rPr>
        <w:t xml:space="preserve">                                                         </w:t>
      </w:r>
      <w:r>
        <w:rPr>
          <w:cs/>
        </w:rPr>
        <w:drawing>
          <wp:inline distT="0" distB="0" distL="0" distR="0">
            <wp:extent cx="1100455" cy="948690"/>
            <wp:effectExtent l="0" t="0" r="4445" b="3810"/>
            <wp:docPr id="1" name="Picture 1" descr="E:\Bcnt Trang  ตร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:\Bcnt Trang  ตร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994" cy="95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>วิทยาลัยพยาบาลบรมราชชนนี ตรัง</w:t>
      </w:r>
    </w:p>
    <w:p>
      <w:pPr>
        <w:pBdr>
          <w:bottom w:val="single" w:color="auto" w:sz="6" w:space="1"/>
        </w:pBdr>
        <w:jc w:val="center"/>
        <w:rPr>
          <w:b/>
          <w:bCs/>
          <w:cs/>
        </w:rPr>
      </w:pPr>
      <w:r>
        <w:rPr>
          <w:b/>
          <w:bCs/>
          <w:cs/>
          <w:lang w:val="th-TH" w:bidi="th-TH"/>
        </w:rPr>
        <w:t xml:space="preserve">รายงานผลการปฎิบัติงานของอาจารย์ </w:t>
      </w:r>
      <w:r>
        <w:rPr>
          <w:b/>
          <w:bCs/>
          <w:cs/>
        </w:rPr>
        <w:t>(</w:t>
      </w:r>
      <w:r>
        <w:rPr>
          <w:b/>
          <w:bCs/>
        </w:rPr>
        <w:t>Faculty Practice</w:t>
      </w:r>
      <w:r>
        <w:rPr>
          <w:b/>
          <w:bCs/>
          <w:cs/>
        </w:rPr>
        <w:t>)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  <w:lang w:val="th-TH" w:bidi="th-TH"/>
        </w:rPr>
        <w:t xml:space="preserve">ปี </w:t>
      </w:r>
      <w:r>
        <w:rPr>
          <w:rFonts w:hint="cs"/>
          <w:b/>
          <w:bCs/>
          <w:cs/>
        </w:rPr>
        <w:t>2563</w:t>
      </w:r>
    </w:p>
    <w:p>
      <w:r>
        <w:rPr>
          <w:cs/>
          <w:lang w:val="th-TH" w:bidi="th-TH"/>
        </w:rPr>
        <w:t>ชื่อ</w:t>
      </w:r>
      <w:r>
        <w:t>-</w:t>
      </w:r>
      <w:r>
        <w:rPr>
          <w:cs/>
          <w:lang w:val="th-TH" w:bidi="th-TH"/>
        </w:rPr>
        <w:t>สกุล    อาจารย์ รุ่งฤดี  อุสาหะ</w:t>
      </w:r>
      <w:r>
        <w:rPr>
          <w:b/>
          <w:bCs/>
          <w:cs/>
        </w:rPr>
        <w:t xml:space="preserve">  </w:t>
      </w:r>
      <w:r>
        <w:rPr>
          <w:cs/>
          <w:lang w:val="th-TH" w:bidi="th-TH"/>
        </w:rPr>
        <w:t>สาขาวิชา การพยาบาลมารดาทารกและการผดุงครรภ์</w:t>
      </w:r>
    </w:p>
    <w:p>
      <w:r>
        <w:rPr>
          <w:cs/>
          <w:lang w:val="th-TH" w:bidi="th-TH"/>
        </w:rPr>
        <w:t>แหล่งฝึกปฎิบัติ</w:t>
      </w:r>
      <w:r>
        <w:rPr>
          <w:cs/>
        </w:rPr>
        <w:t xml:space="preserve">/ </w:t>
      </w:r>
      <w:r>
        <w:rPr>
          <w:cs/>
          <w:lang w:val="th-TH" w:bidi="th-TH"/>
        </w:rPr>
        <w:t>หน่วยบริการ    แผนกหลังคลอด โรงพยาบาลตรัง</w:t>
      </w:r>
    </w:p>
    <w:p>
      <w:pPr>
        <w:ind w:firstLine="720"/>
      </w:pPr>
      <w:r>
        <w:rPr>
          <w:cs/>
        </w:rPr>
        <w:t>1</w:t>
      </w:r>
      <w:r>
        <w:t xml:space="preserve"> </w:t>
      </w:r>
      <w:r>
        <w:rPr>
          <w:cs/>
          <w:lang w:val="th-TH" w:bidi="th-TH"/>
        </w:rPr>
        <w:t xml:space="preserve">รูปแบบการปฎิบัติการพยาบาลของอาจารย์ </w:t>
      </w:r>
      <w:r>
        <w:rPr>
          <w:cs/>
        </w:rPr>
        <w:t>(</w:t>
      </w:r>
      <w:r>
        <w:t>Faculty Practice</w:t>
      </w:r>
      <w:r>
        <w:rPr>
          <w:cs/>
        </w:rPr>
        <w:t>)</w:t>
      </w: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6350</wp:posOffset>
                </wp:positionV>
                <wp:extent cx="170815" cy="250190"/>
                <wp:effectExtent l="0" t="0" r="20320" b="361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688" cy="2499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flip:x;margin-left:19.65pt;margin-top:0.5pt;height:19.7pt;width:13.45pt;z-index:251664384;mso-width-relative:page;mso-height-relative:page;" filled="f" stroked="t" coordsize="21600,21600" o:gfxdata="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H5xGHXAAAA&#10;BgEAAA8AAAAAAAAAAQAgAAAAIgAAAGRycy9kb3ducmV2LnhtbFBLAQIUABQAAAAIAIdO4kCJRtzn&#10;5QEAAMIDAAAOAAAAAAAAAAEAIAAAACYBAABkcnMvZTJvRG9jLnhtbFBLBQYAAAAABgAGAFkBAAB9&#10;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43815</wp:posOffset>
                </wp:positionV>
                <wp:extent cx="194945" cy="146050"/>
                <wp:effectExtent l="0" t="0" r="14605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63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o:spt="2" style="position:absolute;left:0pt;margin-left:18.7pt;margin-top:3.45pt;height:11.5pt;width:15.35pt;z-index:251659264;v-text-anchor:middle;mso-width-relative:page;mso-height-relative:page;" fillcolor="#FFFFFF [3201]" filled="t" stroked="t" coordsize="21600,21600" arcsize="0.166666666666667" o:gfxdata="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OI8Rj1AAAAAYBAAAPAAAAAAAAAAEAIAAAACIAAABkcnMvZG93bnJldi54&#10;bWxQSwECFAAUAAAACACHTuJAk4MjkXACAAADBQAADgAAAAAAAAABACAAAAAj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cs/>
        </w:rPr>
        <w:tab/>
      </w:r>
      <w:r>
        <w:rPr>
          <w:cs/>
        </w:rPr>
        <w:t xml:space="preserve">  </w:t>
      </w:r>
      <w:r>
        <w:rPr>
          <w:cs/>
          <w:lang w:val="th-TH" w:bidi="th-TH"/>
        </w:rPr>
        <w:t>ทำงานร่วมกับ</w:t>
      </w:r>
      <w:r>
        <w:t xml:space="preserve">APN </w:t>
      </w:r>
      <w:r>
        <w:rPr>
          <w:cs/>
          <w:lang w:val="th-TH" w:bidi="th-TH"/>
        </w:rPr>
        <w:t>หรือ พยาบาลผู้ชำนาญการขึ้นไป ในหน่ายบริการ</w:t>
      </w:r>
    </w:p>
    <w:p>
      <w:pPr>
        <w:rPr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5715</wp:posOffset>
                </wp:positionV>
                <wp:extent cx="194945" cy="146050"/>
                <wp:effectExtent l="0" t="0" r="14605" b="254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o:spt="2" style="position:absolute;left:0pt;margin-left:19.2pt;margin-top:0.45pt;height:11.5pt;width:15.35pt;z-index:251660288;v-text-anchor:middle;mso-width-relative:page;mso-height-relative:page;" fillcolor="#FFFFFF" filled="t" stroked="t" coordsize="21600,21600" arcsize="0.166666666666667" o:gfxdata="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SsObjtQAAAAFAQAADwAAAAAAAAABACAA&#10;AAAiAAAAZHJzL2Rvd25yZXYueG1sUEsBAhQAFAAAAAgAh07iQPBgZSiDAgAAIQUAAA4AAAAAAAAA&#10;AQAgAAAAIwEAAGRycy9lMm9Eb2MueG1sUEsFBgAAAAAGAAYAWQEAABgGAAAAAA==&#10;">
                <v:fill on="t" focussize="0,0"/>
                <v:stroke weight="1pt" color="#70AD47" miterlimit="8" joinstyle="miter"/>
                <v:imagedata o:title=""/>
                <o:lock v:ext="edit" aspectratio="f"/>
              </v:roundrect>
            </w:pict>
          </mc:Fallback>
        </mc:AlternateContent>
      </w:r>
      <w:r>
        <w:t xml:space="preserve">            </w:t>
      </w:r>
      <w:r>
        <w:rPr>
          <w:cs/>
          <w:lang w:val="th-TH" w:bidi="th-TH"/>
        </w:rPr>
        <w:t>ทำงานร่วมกับผู้ปรึกษา ในการพัฒนา</w:t>
      </w:r>
      <w:r>
        <w:rPr>
          <w:color w:val="000000"/>
          <w:cs/>
          <w:lang w:val="th-TH" w:bidi="th-TH"/>
        </w:rPr>
        <w:t>บริหารในการพัฒนารูปแบบการบริการ การบริหารการพยาบาล คุณภาพ</w:t>
      </w:r>
    </w:p>
    <w:p>
      <w:pPr>
        <w:ind w:firstLine="72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334010</wp:posOffset>
                </wp:positionV>
                <wp:extent cx="194945" cy="146050"/>
                <wp:effectExtent l="0" t="0" r="14605" b="254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o:spt="2" style="position:absolute;left:0pt;margin-left:18.2pt;margin-top:26.3pt;height:11.5pt;width:15.35pt;z-index:251661312;v-text-anchor:middle;mso-width-relative:page;mso-height-relative:page;" fillcolor="#FFFFFF" filled="t" stroked="t" coordsize="21600,21600" arcsize="0.166666666666667" o:gfxdata="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TNfLl1QAAAAcBAAAPAAAAAAAAAAEAIAAA&#10;ACIAAABkcnMvZG93bnJldi54bWxQSwECFAAUAAAACACHTuJADTga5IECAAAhBQAADgAAAAAAAAAB&#10;ACAAAAAkAQAAZHJzL2Uyb0RvYy54bWxQSwUGAAAAAAYABgBZAQAAFwYAAAAA&#10;">
                <v:fill on="t" focussize="0,0"/>
                <v:stroke weight="1pt" color="#70AD47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color w:val="000000"/>
          <w:cs/>
        </w:rPr>
        <w:t xml:space="preserve"> </w:t>
      </w:r>
      <w:r>
        <w:rPr>
          <w:color w:val="000000"/>
          <w:cs/>
          <w:lang w:val="th-TH" w:bidi="th-TH"/>
        </w:rPr>
        <w:t>งานบริการพยาบาลเพื่อรับบริการกลุ่มเป้าหมาย หรือการพัฒนาบุคลากร</w:t>
      </w:r>
      <w:r>
        <w:rPr>
          <w:color w:val="000000"/>
          <w:cs/>
        </w:rPr>
        <w:t>/</w:t>
      </w:r>
      <w:r>
        <w:rPr>
          <w:color w:val="000000"/>
          <w:cs/>
          <w:lang w:val="th-TH" w:bidi="th-TH"/>
        </w:rPr>
        <w:t>กำลังคน</w:t>
      </w:r>
    </w:p>
    <w:p>
      <w:pPr>
        <w:ind w:firstLine="720"/>
        <w:rPr>
          <w:color w:val="000000"/>
        </w:rPr>
      </w:pPr>
      <w:r>
        <w:t xml:space="preserve"> </w:t>
      </w:r>
      <w:r>
        <w:rPr>
          <w:color w:val="000000"/>
          <w:cs/>
          <w:lang w:val="th-TH" w:bidi="th-TH"/>
        </w:rPr>
        <w:t xml:space="preserve">ทำงานร่วมกับ </w:t>
      </w:r>
      <w:r>
        <w:rPr>
          <w:color w:val="000000"/>
        </w:rPr>
        <w:t xml:space="preserve">APN </w:t>
      </w:r>
      <w:r>
        <w:rPr>
          <w:color w:val="000000"/>
          <w:cs/>
          <w:lang w:val="th-TH" w:bidi="th-TH"/>
        </w:rPr>
        <w:t>หรือพยาบาลผู้ชำนาญการขึ้นไป ทำวิจัย ใช้ผลงานวิจัย พัฒนาแนวปฏิบัติทางการ</w:t>
      </w:r>
    </w:p>
    <w:p>
      <w:pPr>
        <w:ind w:firstLine="720"/>
      </w:pPr>
      <w:r>
        <w:rPr>
          <w:color w:val="000000"/>
          <w:cs/>
        </w:rPr>
        <w:t xml:space="preserve"> </w:t>
      </w:r>
      <w:r>
        <w:rPr>
          <w:color w:val="000000"/>
          <w:cs/>
          <w:lang w:val="th-TH" w:bidi="th-TH"/>
        </w:rPr>
        <w:t>พยาบาล หรือพัฒนาความรู้จากกรณีศึกษาในสถานการณ์จริง</w:t>
      </w:r>
    </w:p>
    <w:p>
      <w:pPr>
        <w:ind w:firstLine="72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516890</wp:posOffset>
                </wp:positionV>
                <wp:extent cx="189230" cy="146050"/>
                <wp:effectExtent l="0" t="0" r="20955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976" cy="1463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flip:x;margin-left:10.55pt;margin-top:40.7pt;height:11.5pt;width:14.9pt;z-index:251665408;mso-width-relative:page;mso-height-relative:page;" filled="f" stroked="t" coordsize="21600,21600" o:gfxdata="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oqR7vY&#10;AAAACAEAAA8AAAAAAAAAAQAgAAAAIgAAAGRycy9kb3ducmV2LnhtbFBLAQIUABQAAAAIAIdO4kDB&#10;PF905wEAAMIDAAAOAAAAAAAAAAEAIAAAACcBAABkcnMvZTJvRG9jLnhtbFBLBQYAAAAABgAGAFkB&#10;AACA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761365</wp:posOffset>
                </wp:positionV>
                <wp:extent cx="194945" cy="146050"/>
                <wp:effectExtent l="0" t="0" r="14605" b="254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6" o:spt="2" style="position:absolute;left:0pt;margin-left:11.5pt;margin-top:59.95pt;height:11.5pt;width:15.35pt;z-index:251663360;v-text-anchor:middle;mso-width-relative:page;mso-height-relative:page;" fillcolor="#FFFFFF" filled="t" stroked="t" coordsize="21600,21600" arcsize="0.166666666666667" o:gfxdata="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h+kFnXAAAACQEAAA8AAAAAAAAA&#10;AQAgAAAAIgAAAGRycy9kb3ducmV2LnhtbFBLAQIUABQAAAAIAIdO4kC2j5WnhAIAACEFAAAOAAAA&#10;AAAAAAEAIAAAACYBAABkcnMvZTJvRG9jLnhtbFBLBQYAAAAABgAGAFkBAAAcBgAAAAA=&#10;">
                <v:fill on="t" focussize="0,0"/>
                <v:stroke weight="1pt" color="#70AD47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486410</wp:posOffset>
                </wp:positionV>
                <wp:extent cx="194945" cy="146050"/>
                <wp:effectExtent l="0" t="0" r="14605" b="254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o:spt="2" style="position:absolute;left:0pt;margin-left:11.5pt;margin-top:38.3pt;height:11.5pt;width:15.35pt;z-index:251662336;v-text-anchor:middle;mso-width-relative:page;mso-height-relative:page;" fillcolor="#FFFFFF" filled="t" stroked="t" coordsize="21600,21600" arcsize="0.166666666666667" o:gfxdata="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SabP7WAAAABwEAAA8AAAAAAAAAAQAg&#10;AAAAIgAAAGRycy9kb3ducmV2LnhtbFBLAQIUABQAAAAIAIdO4kBL1+prggIAACEFAAAOAAAAAAAA&#10;AAEAIAAAACUBAABkcnMvZTJvRG9jLnhtbFBLBQYAAAAABgAGAFkBAAAZBgAAAAA=&#10;">
                <v:fill on="t" focussize="0,0"/>
                <v:stroke weight="1pt" color="#70AD47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color w:val="000000"/>
          <w:cs/>
        </w:rPr>
        <w:t>2</w:t>
      </w:r>
      <w:r>
        <w:rPr>
          <w:color w:val="000000"/>
        </w:rPr>
        <w:t xml:space="preserve">. </w:t>
      </w:r>
      <w:r>
        <w:rPr>
          <w:color w:val="000000"/>
          <w:cs/>
          <w:lang w:val="th-TH" w:bidi="th-TH"/>
        </w:rPr>
        <w:t>ผลการดำเนินงาน ดังนี้</w:t>
      </w:r>
      <w:r>
        <w:rPr>
          <w:color w:val="000000"/>
        </w:rPr>
        <w:br w:type="textWrapping"/>
      </w:r>
      <w:r>
        <w:rPr>
          <w:color w:val="000000"/>
          <w:cs/>
          <w:lang w:val="th-TH" w:bidi="th-TH"/>
        </w:rPr>
        <w:t>บรรลุตามวัตถุประสงค์หรือเป้าหมาย</w:t>
      </w:r>
      <w:r>
        <w:rPr>
          <w:color w:val="000000"/>
        </w:rPr>
        <w:br w:type="textWrapping"/>
      </w:r>
      <w:r>
        <w:rPr>
          <w:color w:val="000000"/>
        </w:rPr>
        <w:t xml:space="preserve">       </w:t>
      </w:r>
      <w:r>
        <w:rPr>
          <w:color w:val="000000"/>
          <w:cs/>
        </w:rPr>
        <w:t xml:space="preserve">   </w:t>
      </w:r>
      <w:r>
        <w:rPr>
          <w:color w:val="000000"/>
          <w:cs/>
          <w:lang w:val="th-TH" w:bidi="th-TH"/>
        </w:rPr>
        <w:t>บรรลุ</w:t>
      </w:r>
      <w:r>
        <w:rPr>
          <w:color w:val="000000"/>
        </w:rPr>
        <w:br w:type="textWrapping"/>
      </w:r>
      <w:r>
        <w:rPr>
          <w:color w:val="000000"/>
        </w:rPr>
        <w:t xml:space="preserve">          </w:t>
      </w:r>
      <w:r>
        <w:rPr>
          <w:color w:val="000000"/>
          <w:cs/>
          <w:lang w:val="th-TH" w:bidi="th-TH"/>
        </w:rPr>
        <w:t>ไม่บรรลุ ระบุเหตุผล เนื่องจาก</w:t>
      </w:r>
      <w:r>
        <w:rPr>
          <w:color w:val="000000"/>
        </w:rPr>
        <w:br w:type="textWrapping"/>
      </w:r>
      <w:r>
        <w:rPr>
          <w:color w:val="000000"/>
          <w:cs/>
          <w:lang w:val="th-TH" w:bidi="th-TH"/>
        </w:rPr>
        <w:t>๓</w:t>
      </w:r>
      <w:r>
        <w:rPr>
          <w:color w:val="000000"/>
        </w:rPr>
        <w:t xml:space="preserve">. </w:t>
      </w:r>
      <w:r>
        <w:rPr>
          <w:color w:val="000000"/>
          <w:cs/>
          <w:lang w:val="th-TH" w:bidi="th-TH"/>
        </w:rPr>
        <w:t>จำนวนชั่วโมงในการปฏิบัติการพยาบาล</w:t>
      </w:r>
      <w:r>
        <w:rPr>
          <w:color w:val="000000"/>
          <w:cs/>
        </w:rPr>
        <w:t>.............</w:t>
      </w:r>
      <w:r>
        <w:rPr>
          <w:rFonts w:hint="cs"/>
          <w:color w:val="000000"/>
          <w:cs/>
        </w:rPr>
        <w:t>80</w:t>
      </w:r>
      <w:r>
        <w:rPr>
          <w:color w:val="000000"/>
        </w:rPr>
        <w:t>................</w:t>
      </w:r>
      <w:r>
        <w:rPr>
          <w:color w:val="000000"/>
          <w:cs/>
          <w:lang w:val="th-TH" w:bidi="th-TH"/>
        </w:rPr>
        <w:t>ชั่วโมง</w:t>
      </w:r>
      <w:r>
        <w:rPr>
          <w:color w:val="000000"/>
        </w:rPr>
        <w:br w:type="textWrapping"/>
      </w:r>
      <w:r>
        <w:rPr>
          <w:color w:val="000000"/>
          <w:cs/>
          <w:lang w:val="th-TH" w:bidi="th-TH"/>
        </w:rPr>
        <w:t>๔</w:t>
      </w:r>
      <w:r>
        <w:rPr>
          <w:color w:val="000000"/>
        </w:rPr>
        <w:t xml:space="preserve">. </w:t>
      </w:r>
      <w:r>
        <w:rPr>
          <w:color w:val="000000"/>
          <w:cs/>
          <w:lang w:val="th-TH" w:bidi="th-TH"/>
        </w:rPr>
        <w:t xml:space="preserve">ผลลัพธ์ของงานและความเชี่ยวชาญที่เพิ่มขึ้น </w:t>
      </w:r>
      <w:r>
        <w:rPr>
          <w:color w:val="000000"/>
          <w:cs/>
        </w:rPr>
        <w:t>(</w:t>
      </w:r>
      <w:r>
        <w:rPr>
          <w:color w:val="000000"/>
          <w:cs/>
          <w:lang w:val="th-TH" w:bidi="th-TH"/>
        </w:rPr>
        <w:t>พร้อมแนบหลักฐาน</w:t>
      </w:r>
      <w:r>
        <w:rPr>
          <w:color w:val="000000"/>
          <w:cs/>
        </w:rPr>
        <w:t>)</w:t>
      </w:r>
    </w:p>
    <w:tbl>
      <w:tblPr>
        <w:tblStyle w:val="6"/>
        <w:tblpPr w:leftFromText="180" w:rightFromText="180" w:vertAnchor="text" w:tblpXSpec="center" w:tblpY="1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ผลลัพธ์ของงาน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ความเชี่ยวชาญที่เพิ่มขึ้น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cs/>
                <w:lang w:val="th-TH" w:bidi="th-TH"/>
              </w:rPr>
              <w:t>ด้านอาจารย์พยาบาล</w:t>
            </w:r>
          </w:p>
          <w:p>
            <w:pPr>
              <w:spacing w:after="0" w:line="240" w:lineRule="auto"/>
              <w:rPr>
                <w:color w:val="000000"/>
                <w:cs/>
              </w:rPr>
            </w:pPr>
            <w:r>
              <w:rPr>
                <w:color w:val="000000"/>
                <w:cs/>
                <w:lang w:val="th-TH" w:bidi="th-TH"/>
              </w:rPr>
              <w:t>อาจารย์พยาบาลมีการปฎิบัติ</w:t>
            </w:r>
            <w:r>
              <w:rPr>
                <w:cs/>
                <w:lang w:val="th-TH" w:bidi="th-TH"/>
              </w:rPr>
              <w:t>ดูแลมารดาวัยรุ่นหลังคลอดที่มีปัญหาซับซ้อนในการให้นมมารดา</w:t>
            </w:r>
            <w:r>
              <w:rPr>
                <w:color w:val="000000"/>
                <w:cs/>
              </w:rPr>
              <w:t xml:space="preserve"> 80 </w:t>
            </w:r>
            <w:r>
              <w:rPr>
                <w:color w:val="000000"/>
                <w:cs/>
                <w:lang w:val="th-TH" w:bidi="th-TH"/>
              </w:rPr>
              <w:t>ชั่วโมง</w:t>
            </w:r>
          </w:p>
        </w:tc>
        <w:tc>
          <w:tcPr>
            <w:tcW w:w="4819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  <w:r>
              <w:rPr>
                <w:cs/>
                <w:lang w:val="th-TH" w:bidi="th-TH"/>
              </w:rPr>
              <w:t>มีความรู้และทักษะการดูแลมารดาวัยรุ่นหลังคลอดที่มีปัญหาซับซ้อนในการให้นมมารดามากขึ้น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cs/>
                <w:lang w:val="th-TH" w:bidi="th-TH"/>
              </w:rPr>
              <w:t>ด้านผู้รับบริการ</w:t>
            </w:r>
          </w:p>
          <w:p>
            <w:pPr>
              <w:spacing w:after="0" w:line="240" w:lineRule="auto"/>
              <w:rPr>
                <w:color w:val="000000"/>
              </w:rPr>
            </w:pPr>
            <w:r>
              <w:rPr>
                <w:cs/>
                <w:lang w:val="th-TH" w:bidi="th-TH"/>
              </w:rPr>
              <w:t>มารดาวัยรุ่นหลังคลอดที่มีปัญหาซับซ้อน</w:t>
            </w:r>
            <w:r>
              <w:rPr>
                <w:color w:val="000000"/>
                <w:cs/>
                <w:lang w:val="th-TH" w:bidi="th-TH"/>
              </w:rPr>
              <w:t>ในการให้นมมารดา ลดลง</w:t>
            </w:r>
          </w:p>
          <w:p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19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>ได้รับการดูแลได้ครอบคลุมปัญหาครบถ้วน และปรับปรุงคุณภาพแนวทางการดูแลการพยาบาลมารดาวัยรุ่นหลังคลอดที่มีปัญหาซับซ้อน</w:t>
            </w:r>
            <w:r>
              <w:rPr>
                <w:color w:val="000000"/>
                <w:cs/>
                <w:lang w:val="th-TH" w:bidi="th-TH"/>
              </w:rPr>
              <w:t xml:space="preserve">ในการให้นมมารดา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cs/>
                <w:lang w:val="th-TH" w:bidi="th-TH"/>
              </w:rPr>
              <w:t>ด้านหน่วยบริการสุขภาพ</w:t>
            </w:r>
          </w:p>
          <w:p>
            <w:pPr>
              <w:spacing w:after="0" w:line="240" w:lineRule="auto"/>
              <w:rPr>
                <w:color w:val="000000"/>
                <w:cs/>
              </w:rPr>
            </w:pPr>
            <w:r>
              <w:rPr>
                <w:color w:val="000000"/>
                <w:cs/>
                <w:lang w:val="th-TH" w:bidi="th-TH"/>
              </w:rPr>
              <w:t>ได้แนวทางการดูแลการปฎิบัติการพยาบาล</w:t>
            </w:r>
            <w:r>
              <w:rPr>
                <w:cs/>
                <w:lang w:val="th-TH" w:bidi="th-TH"/>
              </w:rPr>
              <w:t>การดูแลมารดาวัยรุ่นหลังคลอดที่มีปัญหาซับซ้อน</w:t>
            </w:r>
            <w:r>
              <w:rPr>
                <w:color w:val="000000"/>
                <w:cs/>
                <w:lang w:val="th-TH" w:bidi="th-TH"/>
              </w:rPr>
              <w:t>ในการให้นมมารดา</w:t>
            </w:r>
          </w:p>
          <w:p>
            <w:pPr>
              <w:spacing w:after="0" w:line="240" w:lineRule="auto"/>
              <w:rPr>
                <w:color w:val="000000"/>
                <w:cs/>
              </w:rPr>
            </w:pPr>
          </w:p>
        </w:tc>
        <w:tc>
          <w:tcPr>
            <w:tcW w:w="4819" w:type="dxa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>มีแนวทางการดูแลมารดาวัยรุ่นหลังคลอดที่มีปัญหาซับซ้อนในการให้นมมารดา ได้ให้บริการแก่ผู้รับบริการได้ทั่วถึง</w:t>
            </w:r>
          </w:p>
        </w:tc>
      </w:tr>
    </w:tbl>
    <w:p>
      <w:pPr>
        <w:ind w:firstLine="720"/>
        <w:rPr>
          <w:color w:val="000000"/>
        </w:rPr>
      </w:pPr>
    </w:p>
    <w:p>
      <w:pPr>
        <w:ind w:firstLine="720"/>
        <w:rPr>
          <w:color w:val="000000"/>
        </w:rPr>
      </w:pPr>
    </w:p>
    <w:p>
      <w:pPr>
        <w:ind w:firstLine="720"/>
      </w:pPr>
      <w:r>
        <w:rPr>
          <w:color w:val="000000"/>
          <w:cs/>
          <w:lang w:val="th-TH" w:bidi="th-TH"/>
        </w:rPr>
        <w:t>ขอรับรองว่าข้อมูลการปฏิบัติการพยาบาลในหน่วยบริการของข้าพเจ้าเป็นจริงทุกประการ</w:t>
      </w:r>
    </w:p>
    <w:p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 xml:space="preserve">  </w:t>
      </w:r>
      <w:r>
        <w:rPr>
          <w:cs/>
          <w:lang w:val="th-TH" w:bidi="th-TH"/>
        </w:rPr>
        <w:t>ลงชื่อ</w:t>
      </w:r>
      <w:r>
        <w:rPr>
          <w:cs/>
        </w:rPr>
        <w:t>.................................</w:t>
      </w:r>
    </w:p>
    <w:p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cs/>
        </w:rPr>
        <w:t xml:space="preserve">( </w:t>
      </w:r>
      <w:r>
        <w:rPr>
          <w:cs/>
          <w:lang w:val="th-TH" w:bidi="th-TH"/>
        </w:rPr>
        <w:t>นางสาวรุ่งฤดี  อุสาหะ</w:t>
      </w:r>
      <w:r>
        <w:rPr>
          <w:cs/>
        </w:rPr>
        <w:t>)</w:t>
      </w:r>
    </w:p>
    <w:p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 xml:space="preserve">                                </w:t>
      </w:r>
      <w:r>
        <w:rPr>
          <w:cs/>
          <w:lang w:val="th-TH" w:bidi="th-TH"/>
        </w:rPr>
        <w:t>พยาบาลวิชาชีพชำนาญการพิเศษ</w:t>
      </w:r>
    </w:p>
    <w:p>
      <w:pPr>
        <w:rPr>
          <w:color w:val="000000"/>
        </w:rPr>
      </w:pPr>
    </w:p>
    <w:p>
      <w:pPr>
        <w:ind w:firstLine="720"/>
      </w:pPr>
      <w:r>
        <w:rPr>
          <w:color w:val="000000"/>
          <w:cs/>
          <w:lang w:val="th-TH" w:bidi="th-TH"/>
        </w:rPr>
        <w:t xml:space="preserve">ขอรับรองว่า อาจารย์ </w:t>
      </w:r>
      <w:r>
        <w:rPr>
          <w:cs/>
          <w:lang w:val="th-TH" w:bidi="th-TH"/>
        </w:rPr>
        <w:t>รุ่งฤดี  อุสาหะ</w:t>
      </w:r>
      <w:r>
        <w:rPr>
          <w:b/>
          <w:bCs/>
          <w:cs/>
        </w:rPr>
        <w:t xml:space="preserve">  </w:t>
      </w:r>
      <w:r>
        <w:rPr>
          <w:color w:val="000000"/>
          <w:cs/>
          <w:lang w:val="th-TH" w:bidi="th-TH"/>
        </w:rPr>
        <w:t xml:space="preserve">ได้ปฏิบัติ </w:t>
      </w:r>
      <w:r>
        <w:rPr>
          <w:color w:val="000000"/>
        </w:rPr>
        <w:t xml:space="preserve">Faculty practice </w:t>
      </w:r>
      <w:r>
        <w:rPr>
          <w:color w:val="000000"/>
          <w:cs/>
          <w:lang w:val="th-TH" w:bidi="th-TH"/>
        </w:rPr>
        <w:t>ครบถ้วน ตามตารางการปฏิบัติงานและครบถ้วนตามวัตถุประสงค์</w:t>
      </w:r>
    </w:p>
    <w:p/>
    <w:p/>
    <w:p>
      <w:r>
        <w:rPr>
          <w:cs/>
        </w:rPr>
        <w:t xml:space="preserve">       </w:t>
      </w:r>
      <w:r>
        <w:rPr>
          <w:cs/>
          <w:lang w:val="th-TH" w:bidi="th-TH"/>
        </w:rPr>
        <w:t>ลงชื่อ</w:t>
      </w:r>
      <w:r>
        <w:rPr>
          <w:cs/>
        </w:rPr>
        <w:t>.....................................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 xml:space="preserve">  </w:t>
      </w:r>
      <w:r>
        <w:rPr>
          <w:cs/>
          <w:lang w:val="th-TH" w:bidi="th-TH"/>
        </w:rPr>
        <w:t>ลงชื่อ</w:t>
      </w:r>
      <w:r>
        <w:rPr>
          <w:cs/>
        </w:rPr>
        <w:t>.................................</w:t>
      </w:r>
    </w:p>
    <w:p>
      <w:pPr>
        <w:ind w:firstLine="720"/>
      </w:pPr>
      <w:r>
        <w:rPr>
          <w:cs/>
        </w:rPr>
        <w:t>(</w:t>
      </w:r>
      <w:r>
        <w:rPr>
          <w:cs/>
          <w:lang w:val="th-TH" w:bidi="th-TH"/>
        </w:rPr>
        <w:t>นางศศิธร    คำพันธ์</w:t>
      </w:r>
      <w:r>
        <w:rPr>
          <w:cs/>
        </w:rPr>
        <w:t>)</w:t>
      </w:r>
      <w:r>
        <w:tab/>
      </w:r>
      <w:r>
        <w:tab/>
      </w:r>
      <w:r>
        <w:tab/>
      </w:r>
      <w:r>
        <w:tab/>
      </w:r>
      <w:r>
        <w:t xml:space="preserve">               </w:t>
      </w:r>
      <w:r>
        <w:rPr>
          <w:cs/>
        </w:rPr>
        <w:t>(</w:t>
      </w:r>
      <w:r>
        <w:rPr>
          <w:cs/>
          <w:lang w:val="th-TH" w:bidi="th-TH"/>
        </w:rPr>
        <w:t>นางโสภิต    สุวรรณเวลา</w:t>
      </w:r>
      <w:r>
        <w:rPr>
          <w:cs/>
        </w:rPr>
        <w:t>)</w:t>
      </w:r>
    </w:p>
    <w:p>
      <w:pPr>
        <w:rPr>
          <w:cs/>
        </w:rPr>
      </w:pPr>
      <w:r>
        <w:rPr>
          <w:cs/>
        </w:rPr>
        <w:t xml:space="preserve">    </w:t>
      </w:r>
      <w:r>
        <w:rPr>
          <w:cs/>
          <w:lang w:val="th-TH" w:bidi="th-TH"/>
        </w:rPr>
        <w:t>ประธานสาขาการพยาบาลมารดาทารก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  <w:lang w:val="th-TH" w:bidi="th-TH"/>
        </w:rPr>
        <w:t>รองผู้อำนวยการฝ่ายวิชาการและพัฒนานักศึกษา</w:t>
      </w:r>
    </w:p>
    <w:p>
      <w:r>
        <w:rPr>
          <w:rFonts w:hint="cs"/>
          <w:cs/>
        </w:rPr>
        <w:t xml:space="preserve">               </w:t>
      </w:r>
      <w:r>
        <w:rPr>
          <w:cs/>
          <w:lang w:val="th-TH" w:bidi="th-TH"/>
        </w:rPr>
        <w:t>และการผดุงครรภ์</w:t>
      </w:r>
    </w:p>
    <w:p/>
    <w:p>
      <w:r>
        <w:rPr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 xml:space="preserve">   </w:t>
      </w:r>
      <w:r>
        <w:rPr>
          <w:cs/>
          <w:lang w:val="th-TH" w:bidi="th-TH"/>
        </w:rPr>
        <w:t>ลงชื่อ</w:t>
      </w:r>
      <w:r>
        <w:rPr>
          <w:cs/>
        </w:rPr>
        <w:t>.................................</w:t>
      </w:r>
    </w:p>
    <w:p>
      <w:pPr>
        <w:ind w:firstLine="720"/>
      </w:pPr>
      <w:r>
        <w:tab/>
      </w:r>
      <w:r>
        <w:tab/>
      </w:r>
      <w:r>
        <w:tab/>
      </w:r>
      <w:r>
        <w:t xml:space="preserve">   </w:t>
      </w:r>
      <w:r>
        <w:rPr>
          <w:cs/>
        </w:rPr>
        <w:t>(</w:t>
      </w:r>
      <w:r>
        <w:rPr>
          <w:cs/>
          <w:lang w:val="th-TH" w:bidi="th-TH"/>
        </w:rPr>
        <w:t>นางประไพพิศ   สิงหเสม</w:t>
      </w:r>
      <w:r>
        <w:rPr>
          <w:cs/>
        </w:rPr>
        <w:t>)</w:t>
      </w:r>
    </w:p>
    <w:p>
      <w:r>
        <w:rPr>
          <w:cs/>
        </w:rPr>
        <w:tab/>
      </w:r>
      <w:r>
        <w:rPr>
          <w:cs/>
        </w:rPr>
        <w:tab/>
      </w:r>
      <w:r>
        <w:rPr>
          <w:cs/>
        </w:rPr>
        <w:t xml:space="preserve">          </w:t>
      </w:r>
      <w:r>
        <w:rPr>
          <w:cs/>
          <w:lang w:val="th-TH" w:bidi="th-TH"/>
        </w:rPr>
        <w:t>ผู้อำนวยการวิทยาลัยพยาบาลบรมราชชนนี ตรัง</w:t>
      </w:r>
    </w:p>
    <w:p>
      <w:pPr>
        <w:ind w:firstLine="720"/>
        <w:rPr>
          <w:cs/>
        </w:rPr>
      </w:pPr>
      <w:r>
        <w:rPr>
          <w:cs/>
        </w:rPr>
        <w:tab/>
      </w:r>
      <w:r>
        <w:rPr>
          <w:cs/>
        </w:rPr>
        <w:tab/>
      </w: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  <w:cs/>
        </w:rPr>
        <w:t xml:space="preserve">                                            </w:t>
      </w:r>
      <w:r>
        <w:rPr>
          <w:cs/>
        </w:rPr>
        <w:drawing>
          <wp:inline distT="0" distB="0" distL="0" distR="0">
            <wp:extent cx="1100455" cy="948690"/>
            <wp:effectExtent l="0" t="0" r="4445" b="3810"/>
            <wp:docPr id="10" name="Picture 10" descr="E:\Bcnt Trang  ตร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E:\Bcnt Trang  ตร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994" cy="95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bCs/>
          <w:color w:val="000000"/>
          <w:cs/>
          <w:lang w:val="th-TH" w:bidi="th-TH"/>
        </w:rPr>
        <w:t>วิทยาลัยพยาบาลบรมราชชนนี ตรัง</w:t>
      </w:r>
      <w:r>
        <w:rPr>
          <w:color w:val="000000"/>
        </w:rPr>
        <w:br w:type="textWrapping"/>
      </w:r>
      <w:r>
        <w:rPr>
          <w:b/>
          <w:bCs/>
          <w:color w:val="000000"/>
          <w:cs/>
          <w:lang w:val="th-TH" w:bidi="th-TH"/>
        </w:rPr>
        <w:t xml:space="preserve">จำนวนชั่วโมงในการปฏิบัติการพยาบาล </w:t>
      </w:r>
      <w:r>
        <w:rPr>
          <w:b/>
          <w:bCs/>
          <w:color w:val="000000"/>
          <w:cs/>
        </w:rPr>
        <w:t>(</w:t>
      </w:r>
      <w:r>
        <w:rPr>
          <w:b/>
          <w:bCs/>
          <w:color w:val="000000"/>
        </w:rPr>
        <w:t xml:space="preserve">Faculty practice) </w:t>
      </w:r>
      <w:r>
        <w:rPr>
          <w:rFonts w:hint="cs"/>
          <w:b/>
          <w:bCs/>
          <w:color w:val="000000"/>
          <w:cs/>
          <w:lang w:val="th-TH" w:bidi="th-TH"/>
        </w:rPr>
        <w:t xml:space="preserve">ปี </w:t>
      </w:r>
      <w:r>
        <w:rPr>
          <w:rFonts w:hint="cs"/>
          <w:b/>
          <w:bCs/>
          <w:color w:val="000000"/>
          <w:cs/>
        </w:rPr>
        <w:t xml:space="preserve">2563 </w:t>
      </w:r>
      <w:r>
        <w:rPr>
          <w:b/>
          <w:bCs/>
          <w:color w:val="000000"/>
          <w:cs/>
          <w:lang w:val="th-TH" w:bidi="th-TH"/>
        </w:rPr>
        <w:t>ของ อาจารย์</w:t>
      </w:r>
      <w:r>
        <w:rPr>
          <w:b/>
          <w:bCs/>
          <w:cs/>
          <w:lang w:val="th-TH" w:bidi="th-TH"/>
        </w:rPr>
        <w:t xml:space="preserve">รุ่งฤดี  อุสาหะ  </w:t>
      </w:r>
      <w:r>
        <w:rPr>
          <w:color w:val="000000"/>
        </w:rPr>
        <w:br w:type="textWrapping"/>
      </w:r>
      <w:r>
        <w:rPr>
          <w:b/>
          <w:bCs/>
          <w:color w:val="000000"/>
          <w:cs/>
          <w:lang w:val="th-TH" w:bidi="th-TH"/>
        </w:rPr>
        <w:t>ณ แผนกหลังคลอด โรงพยาบาลตรัง</w:t>
      </w:r>
    </w:p>
    <w:tbl>
      <w:tblPr>
        <w:tblStyle w:val="6"/>
        <w:tblW w:w="1034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17"/>
        <w:gridCol w:w="851"/>
        <w:gridCol w:w="354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cs/>
                <w:lang w:val="th-TH" w:bidi="th-TH"/>
              </w:rPr>
              <w:t>วัน เดือน ปี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cs/>
                <w:lang w:val="th-TH" w:bidi="th-TH"/>
              </w:rPr>
              <w:t>เวลา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cs/>
                <w:lang w:val="th-TH" w:bidi="th-TH"/>
              </w:rPr>
              <w:t>จำนวน</w:t>
            </w:r>
            <w:r>
              <w:rPr>
                <w:color w:val="000000"/>
              </w:rPr>
              <w:br w:type="textWrapping"/>
            </w:r>
            <w:r>
              <w:rPr>
                <w:b/>
                <w:bCs/>
                <w:color w:val="000000"/>
                <w:cs/>
                <w:lang w:val="th-TH" w:bidi="th-TH"/>
              </w:rPr>
              <w:t>ชั่วโมง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cs/>
                <w:lang w:val="th-TH" w:bidi="th-TH"/>
              </w:rPr>
              <w:t>รายละเอียดกิจกรรม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cs/>
                <w:lang w:val="th-TH" w:bidi="th-TH"/>
              </w:rPr>
              <w:t>รายการหลักฐาน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 xml:space="preserve">วันจันทร์ที่ </w:t>
            </w:r>
            <w:r>
              <w:rPr>
                <w:cs/>
              </w:rPr>
              <w:t xml:space="preserve">7 </w:t>
            </w:r>
            <w:r>
              <w:rPr>
                <w:cs/>
                <w:lang w:val="th-TH" w:bidi="th-TH"/>
              </w:rPr>
              <w:t xml:space="preserve">สิงหาคม </w:t>
            </w:r>
            <w:r>
              <w:rPr>
                <w:cs/>
              </w:rPr>
              <w:t>63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</w:pPr>
            <w:r>
              <w:rPr>
                <w:cs/>
              </w:rPr>
              <w:t xml:space="preserve">8.00-16.00 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>ค้นหาปัญหา และวางแผนแก้ปัญหา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hint="cs"/>
                <w:cs/>
                <w:lang w:val="th-TH" w:bidi="th-TH"/>
              </w:rPr>
              <w:t>รูปภาพประชุม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 xml:space="preserve">วันอังคารที่ </w:t>
            </w:r>
            <w:r>
              <w:rPr>
                <w:cs/>
              </w:rPr>
              <w:t xml:space="preserve">11 </w:t>
            </w:r>
            <w:r>
              <w:rPr>
                <w:cs/>
                <w:lang w:val="th-TH" w:bidi="th-TH"/>
              </w:rPr>
              <w:t xml:space="preserve">สิงหาคม </w:t>
            </w:r>
            <w:r>
              <w:rPr>
                <w:cs/>
              </w:rPr>
              <w:t>63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</w:pPr>
            <w:r>
              <w:rPr>
                <w:cs/>
              </w:rPr>
              <w:t>8.00-16.00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544" w:type="dxa"/>
            <w:vMerge w:val="restart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>ประชุมวางแผนกับหัวหน้าและพยาบาลวิชาชีพในการปฎิบัติการดูแลมารดาวัยรุ่นที่มี</w:t>
            </w:r>
            <w:r>
              <w:rPr>
                <w:rFonts w:hint="cs"/>
                <w:cs/>
                <w:lang w:val="th-TH" w:bidi="th-TH"/>
              </w:rPr>
              <w:t>ปัญหาซับซ้อน</w:t>
            </w:r>
            <w:r>
              <w:rPr>
                <w:cs/>
                <w:lang w:val="th-TH" w:bidi="th-TH"/>
              </w:rPr>
              <w:t xml:space="preserve">ในการให้นมมารดา 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</w:pPr>
            <w:r>
              <w:rPr>
                <w:cs/>
                <w:lang w:val="th-TH" w:bidi="th-TH"/>
              </w:rPr>
              <w:t>แนวทางการดูแล</w:t>
            </w:r>
            <w:r>
              <w:rPr>
                <w:sz w:val="31"/>
                <w:szCs w:val="31"/>
                <w:cs/>
                <w:lang w:val="th-TH" w:bidi="th-TH"/>
              </w:rPr>
              <w:t>มารดาวัยรุ่นหลังคลอด</w:t>
            </w:r>
            <w:r>
              <w:rPr>
                <w:cs/>
                <w:lang w:val="th-TH" w:bidi="th-TH"/>
              </w:rPr>
              <w:t>ที่มีปัญหาซับซ้อนในการให้นมมารดา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 xml:space="preserve">วันพุธที่ </w:t>
            </w:r>
            <w:r>
              <w:rPr>
                <w:cs/>
              </w:rPr>
              <w:t xml:space="preserve">14 </w:t>
            </w:r>
            <w:r>
              <w:rPr>
                <w:cs/>
                <w:lang w:val="th-TH" w:bidi="th-TH"/>
              </w:rPr>
              <w:t xml:space="preserve">สิงหาคม </w:t>
            </w:r>
            <w:r>
              <w:rPr>
                <w:cs/>
              </w:rPr>
              <w:t>63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</w:pPr>
            <w:r>
              <w:rPr>
                <w:cs/>
              </w:rPr>
              <w:t>8.00-16.00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544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 xml:space="preserve">วันจันทร์ที่ </w:t>
            </w:r>
            <w:r>
              <w:rPr>
                <w:cs/>
              </w:rPr>
              <w:t xml:space="preserve">23 </w:t>
            </w:r>
            <w:r>
              <w:rPr>
                <w:cs/>
                <w:lang w:val="th-TH" w:bidi="th-TH"/>
              </w:rPr>
              <w:t xml:space="preserve">สิงหาคม </w:t>
            </w:r>
            <w:r>
              <w:rPr>
                <w:cs/>
              </w:rPr>
              <w:t>63</w:t>
            </w:r>
          </w:p>
        </w:tc>
        <w:tc>
          <w:tcPr>
            <w:tcW w:w="1417" w:type="dxa"/>
          </w:tcPr>
          <w:p>
            <w:pPr>
              <w:spacing w:after="0" w:line="240" w:lineRule="auto"/>
            </w:pPr>
            <w:r>
              <w:t xml:space="preserve">8.00-16.00 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544" w:type="dxa"/>
            <w:vMerge w:val="restart"/>
          </w:tcPr>
          <w:p>
            <w:pPr>
              <w:spacing w:after="0" w:line="240" w:lineRule="auto"/>
            </w:pPr>
            <w:r>
              <w:rPr>
                <w:cs/>
                <w:lang w:val="th-TH" w:bidi="th-TH"/>
              </w:rPr>
              <w:t>อาจารย์นำแนวทางการดูแลมารดาวัยรุ่นที่มีปัญหาซับซ้อนในการให้นมมารดา อาจารย์ประเมินผลการใช้แนวทางการดูแลมารดาวัยรุ่นที่มีปัญหาซับซ้อนในการให้นมมารดา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jc w:val="center"/>
            </w:pPr>
            <w:r>
              <w:rPr>
                <w:cs/>
                <w:lang w:val="th-TH" w:bidi="th-TH"/>
              </w:rPr>
              <w:t>กรณีศึกษา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 xml:space="preserve">วันอังคารที่ </w:t>
            </w:r>
            <w:r>
              <w:rPr>
                <w:cs/>
              </w:rPr>
              <w:t xml:space="preserve">24 </w:t>
            </w:r>
            <w:r>
              <w:rPr>
                <w:cs/>
                <w:lang w:val="th-TH" w:bidi="th-TH"/>
              </w:rPr>
              <w:t xml:space="preserve">สิงหาคม </w:t>
            </w:r>
            <w:r>
              <w:rPr>
                <w:cs/>
              </w:rPr>
              <w:t>63</w:t>
            </w:r>
          </w:p>
        </w:tc>
        <w:tc>
          <w:tcPr>
            <w:tcW w:w="1417" w:type="dxa"/>
          </w:tcPr>
          <w:p>
            <w:pPr>
              <w:spacing w:after="0" w:line="240" w:lineRule="auto"/>
            </w:pPr>
            <w:r>
              <w:t xml:space="preserve">8.00-16.00 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544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 xml:space="preserve">วันพุธที่ </w:t>
            </w:r>
            <w:r>
              <w:rPr>
                <w:cs/>
              </w:rPr>
              <w:t xml:space="preserve">25 </w:t>
            </w:r>
            <w:r>
              <w:rPr>
                <w:cs/>
                <w:lang w:val="th-TH" w:bidi="th-TH"/>
              </w:rPr>
              <w:t xml:space="preserve">สิงหาคม </w:t>
            </w:r>
            <w:r>
              <w:rPr>
                <w:cs/>
              </w:rPr>
              <w:t>63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</w:pPr>
            <w:r>
              <w:rPr>
                <w:cs/>
              </w:rPr>
              <w:t>8.00-16.00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544" w:type="dxa"/>
            <w:vMerge w:val="continue"/>
          </w:tcPr>
          <w:p>
            <w:pPr>
              <w:spacing w:after="0" w:line="240" w:lineRule="auto"/>
              <w:rPr>
                <w:cs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 xml:space="preserve">วันจันทร์ที่ </w:t>
            </w:r>
            <w:r>
              <w:rPr>
                <w:cs/>
              </w:rPr>
              <w:t xml:space="preserve">9 </w:t>
            </w:r>
            <w:r>
              <w:rPr>
                <w:cs/>
                <w:lang w:val="th-TH" w:bidi="th-TH"/>
              </w:rPr>
              <w:t xml:space="preserve">กันยายน </w:t>
            </w:r>
            <w:r>
              <w:rPr>
                <w:cs/>
              </w:rPr>
              <w:t>63</w:t>
            </w:r>
          </w:p>
        </w:tc>
        <w:tc>
          <w:tcPr>
            <w:tcW w:w="1417" w:type="dxa"/>
          </w:tcPr>
          <w:p>
            <w:pPr>
              <w:spacing w:after="0" w:line="240" w:lineRule="auto"/>
            </w:pPr>
            <w:r>
              <w:t>8.00-16.00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544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 xml:space="preserve">วันอังคารที่ </w:t>
            </w:r>
            <w:r>
              <w:rPr>
                <w:cs/>
              </w:rPr>
              <w:t xml:space="preserve">11 </w:t>
            </w:r>
            <w:r>
              <w:rPr>
                <w:cs/>
                <w:lang w:val="th-TH" w:bidi="th-TH"/>
              </w:rPr>
              <w:t xml:space="preserve">กันยายน </w:t>
            </w:r>
            <w:r>
              <w:rPr>
                <w:cs/>
              </w:rPr>
              <w:t>63</w:t>
            </w:r>
          </w:p>
        </w:tc>
        <w:tc>
          <w:tcPr>
            <w:tcW w:w="1417" w:type="dxa"/>
          </w:tcPr>
          <w:p>
            <w:pPr>
              <w:spacing w:after="0" w:line="240" w:lineRule="auto"/>
            </w:pPr>
            <w:r>
              <w:t>8.00-16.00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544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 xml:space="preserve">วันพุธที่ </w:t>
            </w:r>
            <w:r>
              <w:rPr>
                <w:cs/>
              </w:rPr>
              <w:t xml:space="preserve">12 </w:t>
            </w:r>
            <w:r>
              <w:rPr>
                <w:cs/>
                <w:lang w:val="th-TH" w:bidi="th-TH"/>
              </w:rPr>
              <w:t xml:space="preserve">กันยายน </w:t>
            </w:r>
            <w:r>
              <w:rPr>
                <w:cs/>
              </w:rPr>
              <w:t>63</w:t>
            </w:r>
          </w:p>
        </w:tc>
        <w:tc>
          <w:tcPr>
            <w:tcW w:w="1417" w:type="dxa"/>
          </w:tcPr>
          <w:p>
            <w:pPr>
              <w:spacing w:after="0" w:line="240" w:lineRule="auto"/>
            </w:pPr>
            <w:r>
              <w:t>8.00-16.00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544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  <w:lang w:val="th-TH" w:bidi="th-TH"/>
              </w:rPr>
              <w:t xml:space="preserve">วันพฤหัสบดีที่ </w:t>
            </w:r>
            <w:r>
              <w:rPr>
                <w:cs/>
              </w:rPr>
              <w:t xml:space="preserve">13 </w:t>
            </w:r>
            <w:r>
              <w:rPr>
                <w:cs/>
                <w:lang w:val="th-TH" w:bidi="th-TH"/>
              </w:rPr>
              <w:t>กันยายน</w:t>
            </w:r>
            <w:r>
              <w:rPr>
                <w:cs/>
              </w:rPr>
              <w:t>63</w:t>
            </w:r>
          </w:p>
        </w:tc>
        <w:tc>
          <w:tcPr>
            <w:tcW w:w="1417" w:type="dxa"/>
          </w:tcPr>
          <w:p>
            <w:pPr>
              <w:spacing w:after="0" w:line="240" w:lineRule="auto"/>
            </w:pPr>
            <w:r>
              <w:t>8.00-16.00</w:t>
            </w:r>
          </w:p>
        </w:tc>
        <w:tc>
          <w:tcPr>
            <w:tcW w:w="851" w:type="dxa"/>
          </w:tcPr>
          <w:p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544" w:type="dxa"/>
          </w:tcPr>
          <w:p>
            <w:pPr>
              <w:spacing w:after="0" w:line="240" w:lineRule="auto"/>
            </w:pPr>
            <w:r>
              <w:rPr>
                <w:cs/>
                <w:lang w:val="th-TH" w:bidi="th-TH"/>
              </w:rPr>
              <w:t>อาจารย์นำผลสะท้อนจากผู้ใช้แนวทาง การดูแล มาวางแผนสรุปปัญหาของมารดา</w:t>
            </w:r>
            <w:r>
              <w:rPr>
                <w:rFonts w:hint="cs"/>
                <w:cs/>
                <w:lang w:val="th-TH" w:bidi="th-TH"/>
              </w:rPr>
              <w:t>วัยรุ่น</w:t>
            </w:r>
            <w:r>
              <w:rPr>
                <w:cs/>
              </w:rPr>
              <w:t xml:space="preserve"> </w:t>
            </w:r>
            <w:r>
              <w:rPr>
                <w:cs/>
                <w:lang w:val="th-TH" w:bidi="th-TH"/>
              </w:rPr>
              <w:t>เป็นแนวทางการปฎิบัติครั้งต่อไป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</w:pPr>
            <w:r>
              <w:rPr>
                <w:rFonts w:hint="cs"/>
                <w:cs/>
                <w:lang w:val="th-TH" w:bidi="th-TH"/>
              </w:rPr>
              <w:t>แนวทางการดูแลมารดา</w:t>
            </w:r>
            <w:r>
              <w:rPr>
                <w:cs/>
                <w:lang w:val="th-TH" w:bidi="th-TH"/>
              </w:rPr>
              <w:t>วัยรุ่น</w:t>
            </w:r>
            <w:r>
              <w:rPr>
                <w:rFonts w:hint="cs"/>
                <w:cs/>
                <w:lang w:val="th-TH" w:bidi="th-TH"/>
              </w:rPr>
              <w:t>หลังคลอด</w:t>
            </w:r>
            <w:r>
              <w:rPr>
                <w:cs/>
                <w:lang w:val="th-TH" w:bidi="th-TH"/>
              </w:rPr>
              <w:t>ที่มีปัญหาซับซ้อนในการให้นมมารดา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gridSpan w:val="2"/>
          </w:tcPr>
          <w:p>
            <w:pPr>
              <w:spacing w:after="0" w:line="240" w:lineRule="auto"/>
              <w:jc w:val="center"/>
              <w:rPr>
                <w:cs/>
              </w:rPr>
            </w:pPr>
            <w:r>
              <w:rPr>
                <w:rFonts w:eastAsia="Calibri"/>
                <w:cs/>
                <w:lang w:val="th-TH" w:bidi="th-TH"/>
              </w:rPr>
              <w:t>รวม</w:t>
            </w:r>
          </w:p>
        </w:tc>
        <w:tc>
          <w:tcPr>
            <w:tcW w:w="6096" w:type="dxa"/>
            <w:gridSpan w:val="3"/>
          </w:tcPr>
          <w:p>
            <w:pPr>
              <w:spacing w:after="0" w:line="240" w:lineRule="auto"/>
              <w:jc w:val="center"/>
              <w:rPr>
                <w:cs/>
              </w:rPr>
            </w:pPr>
            <w:r>
              <w:t xml:space="preserve">80 </w:t>
            </w:r>
            <w:r>
              <w:rPr>
                <w:cs/>
                <w:lang w:val="th-TH" w:bidi="th-TH"/>
              </w:rPr>
              <w:t>ชั่วโมง</w:t>
            </w:r>
          </w:p>
        </w:tc>
      </w:tr>
    </w:tbl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jc w:val="center"/>
      </w:pPr>
      <w:r>
        <w:rPr>
          <w:b/>
          <w:bCs/>
          <w:color w:val="000000"/>
          <w:cs/>
          <w:lang w:val="th-TH" w:bidi="th-TH"/>
        </w:rPr>
        <w:t>ตารางแสดงสถิติผู้รับบริการ</w:t>
      </w:r>
      <w:r>
        <w:rPr>
          <w:color w:val="000000"/>
        </w:rPr>
        <w:t xml:space="preserve"> </w:t>
      </w:r>
      <w:r>
        <w:rPr>
          <w:color w:val="000000"/>
        </w:rPr>
        <w:br w:type="textWrapping"/>
      </w:r>
      <w:r>
        <w:rPr>
          <w:b/>
          <w:bCs/>
          <w:color w:val="000000"/>
          <w:cs/>
          <w:lang w:val="th-TH" w:bidi="th-TH"/>
        </w:rPr>
        <w:t>ในแผนกหลังคลอด โรงพยาบาลตรัง</w:t>
      </w:r>
      <w:r>
        <w:rPr>
          <w:color w:val="000000"/>
        </w:rPr>
        <w:br w:type="textWrapping"/>
      </w:r>
      <w:r>
        <w:rPr>
          <w:b/>
          <w:bCs/>
          <w:color w:val="000000"/>
          <w:cs/>
          <w:lang w:val="th-TH" w:bidi="th-TH"/>
        </w:rPr>
        <w:t xml:space="preserve">ระหว่างเดือนสิงหาคม </w:t>
      </w:r>
      <w:r>
        <w:rPr>
          <w:b/>
          <w:bCs/>
          <w:color w:val="000000"/>
        </w:rPr>
        <w:t>-</w:t>
      </w:r>
      <w:r>
        <w:rPr>
          <w:rFonts w:hint="cs"/>
          <w:b/>
          <w:bCs/>
          <w:color w:val="000000"/>
          <w:cs/>
        </w:rPr>
        <w:t xml:space="preserve"> </w:t>
      </w:r>
      <w:r>
        <w:rPr>
          <w:b/>
          <w:bCs/>
          <w:color w:val="000000"/>
          <w:cs/>
          <w:lang w:val="th-TH" w:bidi="th-TH"/>
        </w:rPr>
        <w:t xml:space="preserve">เดือนกันยายน </w:t>
      </w:r>
      <w:r>
        <w:rPr>
          <w:b/>
          <w:bCs/>
          <w:color w:val="000000"/>
        </w:rPr>
        <w:t>256</w:t>
      </w:r>
      <w:r>
        <w:t>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776"/>
        <w:gridCol w:w="1850"/>
        <w:gridCol w:w="1958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เดือน</w:t>
            </w:r>
          </w:p>
        </w:tc>
        <w:tc>
          <w:tcPr>
            <w:tcW w:w="1776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จำนวนผู้มารับบริการ</w:t>
            </w:r>
          </w:p>
        </w:tc>
        <w:tc>
          <w:tcPr>
            <w:tcW w:w="1850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จำนวนผู้รับบริการที่ดูแล</w:t>
            </w:r>
          </w:p>
        </w:tc>
        <w:tc>
          <w:tcPr>
            <w:tcW w:w="1958" w:type="dxa"/>
          </w:tcPr>
          <w:p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  <w:cs/>
                <w:lang w:val="th-TH" w:bidi="th-TH"/>
              </w:rPr>
              <w:t>จำนวนรายที่แก้ปัญหาได้</w:t>
            </w:r>
          </w:p>
        </w:tc>
        <w:tc>
          <w:tcPr>
            <w:tcW w:w="1317" w:type="dxa"/>
          </w:tcPr>
          <w:p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>
              <w:rPr>
                <w:b/>
                <w:bCs/>
                <w:cs/>
                <w:lang w:val="th-TH" w:bidi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</w:tcPr>
          <w:p>
            <w:pPr>
              <w:spacing w:after="0" w:line="240" w:lineRule="auto"/>
            </w:pPr>
            <w:r>
              <w:rPr>
                <w:cs/>
                <w:lang w:val="th-TH" w:bidi="th-TH"/>
              </w:rPr>
              <w:t xml:space="preserve">สิงหาคม </w:t>
            </w:r>
            <w:r>
              <w:t>2563</w:t>
            </w:r>
          </w:p>
        </w:tc>
        <w:tc>
          <w:tcPr>
            <w:tcW w:w="1776" w:type="dxa"/>
          </w:tcPr>
          <w:p>
            <w:pPr>
              <w:spacing w:after="0" w:line="240" w:lineRule="auto"/>
              <w:jc w:val="center"/>
            </w:pPr>
            <w:r>
              <w:rPr>
                <w:cs/>
              </w:rPr>
              <w:t>32</w:t>
            </w:r>
          </w:p>
        </w:tc>
        <w:tc>
          <w:tcPr>
            <w:tcW w:w="1850" w:type="dxa"/>
          </w:tcPr>
          <w:p>
            <w:pPr>
              <w:spacing w:after="0" w:line="240" w:lineRule="auto"/>
              <w:jc w:val="center"/>
            </w:pPr>
            <w:r>
              <w:rPr>
                <w:cs/>
              </w:rPr>
              <w:t>8</w:t>
            </w:r>
          </w:p>
        </w:tc>
        <w:tc>
          <w:tcPr>
            <w:tcW w:w="1958" w:type="dxa"/>
          </w:tcPr>
          <w:p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</w:rPr>
              <w:t>8</w:t>
            </w:r>
            <w:r>
              <w:t xml:space="preserve"> </w:t>
            </w:r>
          </w:p>
        </w:tc>
        <w:tc>
          <w:tcPr>
            <w:tcW w:w="1317" w:type="dxa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</w:tcPr>
          <w:p>
            <w:pPr>
              <w:spacing w:after="0" w:line="240" w:lineRule="auto"/>
            </w:pPr>
            <w:r>
              <w:rPr>
                <w:cs/>
                <w:lang w:val="th-TH" w:bidi="th-TH"/>
              </w:rPr>
              <w:t xml:space="preserve">กันยายน </w:t>
            </w:r>
            <w:r>
              <w:rPr>
                <w:cs/>
              </w:rPr>
              <w:t>256</w:t>
            </w:r>
            <w:r>
              <w:rPr>
                <w:rFonts w:hint="cs"/>
                <w:cs/>
              </w:rPr>
              <w:t>3</w:t>
            </w:r>
          </w:p>
        </w:tc>
        <w:tc>
          <w:tcPr>
            <w:tcW w:w="1776" w:type="dxa"/>
          </w:tcPr>
          <w:p>
            <w:pPr>
              <w:spacing w:after="0" w:line="240" w:lineRule="auto"/>
              <w:jc w:val="center"/>
            </w:pPr>
            <w:r>
              <w:rPr>
                <w:cs/>
              </w:rPr>
              <w:t>29</w:t>
            </w:r>
          </w:p>
        </w:tc>
        <w:tc>
          <w:tcPr>
            <w:tcW w:w="1850" w:type="dxa"/>
          </w:tcPr>
          <w:p>
            <w:pPr>
              <w:spacing w:after="0" w:line="240" w:lineRule="auto"/>
              <w:jc w:val="center"/>
            </w:pPr>
            <w:r>
              <w:rPr>
                <w:cs/>
              </w:rPr>
              <w:t>10</w:t>
            </w:r>
          </w:p>
        </w:tc>
        <w:tc>
          <w:tcPr>
            <w:tcW w:w="1958" w:type="dxa"/>
          </w:tcPr>
          <w:p>
            <w:pPr>
              <w:spacing w:after="0" w:line="240" w:lineRule="auto"/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317" w:type="dxa"/>
          </w:tcPr>
          <w:p>
            <w:pPr>
              <w:spacing w:after="0" w:line="240" w:lineRule="auto"/>
              <w:jc w:val="center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color w:val="FF0000"/>
        </w:rPr>
      </w:pPr>
      <w:r>
        <w:rPr>
          <w:b/>
          <w:bCs/>
          <w:color w:val="FF0000"/>
          <w:cs/>
          <w:lang w:val="th-TH" w:bidi="th-TH"/>
        </w:rPr>
        <w:t>แนวทางการดูแลมารดาวัยรุ่นหลังคลอดที่มีปัญหาซับซ้อน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885"/>
        <w:gridCol w:w="1134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cs/>
                <w:lang w:val="th-TH" w:bidi="th-TH"/>
              </w:rPr>
              <w:t>ลำดับ</w:t>
            </w:r>
          </w:p>
        </w:tc>
        <w:tc>
          <w:tcPr>
            <w:tcW w:w="4678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cs/>
                <w:lang w:val="th-TH" w:bidi="th-TH"/>
              </w:rPr>
              <w:t>กิจกรรมการพยาบาล</w:t>
            </w:r>
          </w:p>
        </w:tc>
        <w:tc>
          <w:tcPr>
            <w:tcW w:w="2019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cs/>
                <w:lang w:val="th-TH" w:bidi="th-TH"/>
              </w:rPr>
              <w:t>ผลการปฎิบัติ</w:t>
            </w:r>
          </w:p>
        </w:tc>
        <w:tc>
          <w:tcPr>
            <w:tcW w:w="1950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cs/>
                <w:lang w:val="th-TH" w:bidi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678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cs/>
                <w:lang w:val="th-TH" w:bidi="th-TH"/>
              </w:rPr>
              <w:t>ปฎิบัติ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cs/>
                <w:lang w:val="th-TH" w:bidi="th-TH"/>
              </w:rPr>
              <w:t>ไม่ปฏิบัติ</w:t>
            </w:r>
          </w:p>
        </w:tc>
        <w:tc>
          <w:tcPr>
            <w:tcW w:w="1950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plan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>
              <w:rPr>
                <w:color w:val="FF0000"/>
                <w:cs/>
                <w:lang w:val="th-TH" w:bidi="th-TH"/>
              </w:rPr>
              <w:t>ประชุมวางแผนร่วมกับพยาบาลวิชาชีพแผนกหลังคลอด รพ</w:t>
            </w:r>
            <w:r>
              <w:rPr>
                <w:color w:val="FF0000"/>
                <w:cs/>
              </w:rPr>
              <w:t>.</w:t>
            </w:r>
            <w:r>
              <w:rPr>
                <w:color w:val="FF0000"/>
                <w:cs/>
                <w:lang w:val="th-TH" w:bidi="th-TH"/>
              </w:rPr>
              <w:t>ตรัง วิเคราะห์ปัญหาอุปสรรค และแนวทางแก้ไขปัญหามารดาวัยรุ่นหลังคลอดที่มีปัญหาซับซ้อนเพื่อนำมาปรับปรุงการดำเนินงาน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>
              <w:rPr>
                <w:color w:val="FF0000"/>
                <w:cs/>
                <w:lang w:val="th-TH" w:bidi="th-TH"/>
              </w:rPr>
              <w:t>อาจารย์ศึกษาทบทวนแนวทางการดูแลมารดาวัยรุ่นหลังคลอดที่มีปัญหาซับซ้อนและหลักฐานเชิงประจักษ์ที่เกี่ยวข้องกับปัญหาและแนวทางแก้ไขปัญหา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cs/>
              </w:rPr>
              <w:t>-</w:t>
            </w:r>
            <w:r>
              <w:rPr>
                <w:color w:val="FF0000"/>
                <w:cs/>
                <w:lang w:val="th-TH" w:bidi="th-TH"/>
              </w:rPr>
              <w:t>อาจารย์พยาบาล และพยาบาลพยาบาลวิชาชีพแผนกหลังคลอด รพ</w:t>
            </w:r>
            <w:r>
              <w:rPr>
                <w:color w:val="FF0000"/>
                <w:cs/>
              </w:rPr>
              <w:t>.</w:t>
            </w:r>
            <w:r>
              <w:rPr>
                <w:color w:val="FF0000"/>
                <w:cs/>
                <w:lang w:val="th-TH" w:bidi="th-TH"/>
              </w:rPr>
              <w:t>ตรัง ประชุมเชิงปฏิบัติการเพื่อร่วมกันร่างแนวทางการดูแลกับปัญหาและแนวทางแก้ไขปัญหาการทางการดูแลมารดาวัยรุ่นหลังคลอดที่มีปัญหาซับซ้อน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Do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cs/>
              </w:rPr>
              <w:t>-</w:t>
            </w:r>
            <w:r>
              <w:rPr>
                <w:color w:val="FF0000"/>
                <w:cs/>
                <w:lang w:val="th-TH" w:bidi="th-TH"/>
              </w:rPr>
              <w:t>อาจารย์พยาบาลและพยาบาลวิชาชีพแผนกหลังคลอด รพ</w:t>
            </w:r>
            <w:r>
              <w:rPr>
                <w:color w:val="FF0000"/>
                <w:cs/>
              </w:rPr>
              <w:t>.</w:t>
            </w:r>
            <w:r>
              <w:rPr>
                <w:color w:val="FF0000"/>
                <w:cs/>
                <w:lang w:val="th-TH" w:bidi="th-TH"/>
              </w:rPr>
              <w:t>ตรัง นำแนวปฏิบัติที่พัฒนาขึ้น</w:t>
            </w:r>
          </w:p>
          <w:p>
            <w:pPr>
              <w:spacing w:after="0" w:line="240" w:lineRule="auto"/>
              <w:rPr>
                <w:color w:val="FF0000"/>
                <w:cs/>
              </w:rPr>
            </w:pPr>
            <w:r>
              <w:rPr>
                <w:color w:val="FF0000"/>
                <w:cs/>
                <w:lang w:val="th-TH" w:bidi="th-TH"/>
              </w:rPr>
              <w:t>ร่วมกันไปใช้ในการดูแลมารดาหลังคลอดแก้ปัญหาทางการดูแลมารดาวัยรุ่นหลังคลอดที่มีปัญหาซับซ้อน ณ</w:t>
            </w:r>
            <w:r>
              <w:rPr>
                <w:color w:val="FF0000"/>
                <w:cs/>
              </w:rPr>
              <w:t>.</w:t>
            </w:r>
            <w:r>
              <w:rPr>
                <w:color w:val="FF0000"/>
                <w:cs/>
                <w:lang w:val="th-TH" w:bidi="th-TH"/>
              </w:rPr>
              <w:t>แผนกหลังคลอด รพ</w:t>
            </w:r>
            <w:r>
              <w:rPr>
                <w:color w:val="FF0000"/>
                <w:cs/>
              </w:rPr>
              <w:t>.</w:t>
            </w:r>
            <w:r>
              <w:rPr>
                <w:color w:val="FF0000"/>
                <w:cs/>
                <w:lang w:val="th-TH" w:bidi="th-TH"/>
              </w:rPr>
              <w:t>ตรัง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Check</w:t>
            </w:r>
          </w:p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color w:val="FF0000"/>
                <w:cs/>
              </w:rPr>
            </w:pPr>
            <w:r>
              <w:rPr>
                <w:color w:val="FF0000"/>
                <w:cs/>
              </w:rPr>
              <w:t>-</w:t>
            </w:r>
            <w:r>
              <w:rPr>
                <w:color w:val="FF0000"/>
                <w:cs/>
                <w:lang w:val="th-TH" w:bidi="th-TH"/>
              </w:rPr>
              <w:t>อาจารย์พยาบาลพยาบาลพยาบาลวิชาชีพแผนกหลังคลอด รพ</w:t>
            </w:r>
            <w:r>
              <w:rPr>
                <w:color w:val="FF0000"/>
                <w:cs/>
              </w:rPr>
              <w:t>.</w:t>
            </w:r>
            <w:r>
              <w:rPr>
                <w:color w:val="FF0000"/>
                <w:cs/>
                <w:lang w:val="th-TH" w:bidi="th-TH"/>
              </w:rPr>
              <w:t>ตรังประเมินผลแนวทางปฏิบัติเป็นระยะๆ และสรุปแนวปฏิบัติร่วมกัน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Act</w:t>
            </w:r>
          </w:p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color w:val="FF0000"/>
                <w:cs/>
              </w:rPr>
            </w:pPr>
            <w:r>
              <w:rPr>
                <w:color w:val="FF0000"/>
                <w:cs/>
              </w:rPr>
              <w:t>-</w:t>
            </w:r>
            <w:r>
              <w:rPr>
                <w:color w:val="FF0000"/>
                <w:cs/>
                <w:lang w:val="th-TH" w:bidi="th-TH"/>
              </w:rPr>
              <w:t>นำผลการประเมินจากมารดาหลังคลอดและผลสะท้อนจากพยาบาลวิชาชีพแผนกหลังคลอด รพ</w:t>
            </w:r>
            <w:r>
              <w:rPr>
                <w:color w:val="FF0000"/>
                <w:cs/>
              </w:rPr>
              <w:t>.</w:t>
            </w:r>
            <w:r>
              <w:rPr>
                <w:color w:val="FF0000"/>
                <w:cs/>
                <w:lang w:val="th-TH" w:bidi="th-TH"/>
              </w:rPr>
              <w:t>ตรัง ที่ให้บริการมารดาหลังคลอด มาปรับปรุงการดูแลมารดาหลังคลอด แนวทางแก้ไขปัญหาการเลี้ยงบุตรด้วยนมมารดาในการให้นมบุตร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cs/>
                <w:lang w:val="th-TH" w:bidi="th-TH"/>
              </w:rPr>
              <w:t>รวม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cs/>
        </w:rPr>
      </w:pPr>
      <w:r>
        <w:rPr>
          <w:b/>
          <w:bCs/>
          <w:cs/>
          <w:lang w:val="th-TH" w:bidi="th-TH"/>
        </w:rPr>
        <w:t>แนวทางการดูแลมารดาวัยรุ่นหลังคลอดที่มีปัญหาซับซ้อน</w:t>
      </w:r>
      <w:r>
        <w:rPr>
          <w:rFonts w:hint="cs"/>
          <w:b/>
          <w:bCs/>
          <w:cs/>
          <w:lang w:val="th-TH" w:bidi="th-TH"/>
        </w:rPr>
        <w:t>ในการให้นมบุตร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885"/>
        <w:gridCol w:w="1134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ลำดับ</w:t>
            </w:r>
          </w:p>
        </w:tc>
        <w:tc>
          <w:tcPr>
            <w:tcW w:w="4678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กิจกรรมการพยาบาล</w:t>
            </w:r>
          </w:p>
        </w:tc>
        <w:tc>
          <w:tcPr>
            <w:tcW w:w="2019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ผลการปฎิบัติ</w:t>
            </w:r>
          </w:p>
        </w:tc>
        <w:tc>
          <w:tcPr>
            <w:tcW w:w="1950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ปฎิบัติ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s/>
                <w:lang w:val="th-TH" w:bidi="th-TH"/>
              </w:rPr>
              <w:t>ไม่ปฏิบัติ</w:t>
            </w:r>
          </w:p>
        </w:tc>
        <w:tc>
          <w:tcPr>
            <w:tcW w:w="1950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</w:pPr>
            <w:r>
              <w:rPr>
                <w:cs/>
              </w:rPr>
              <w:t>1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>ศึกษารวบรวมปัญหาทุกด้าน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  <w:lang w:val="th-TH" w:bidi="th-TH"/>
              </w:rPr>
              <w:t>๒</w:t>
            </w:r>
          </w:p>
        </w:tc>
        <w:tc>
          <w:tcPr>
            <w:tcW w:w="4678" w:type="dxa"/>
          </w:tcPr>
          <w:p>
            <w:pPr>
              <w:spacing w:after="0" w:line="240" w:lineRule="auto"/>
            </w:pPr>
            <w:r>
              <w:rPr>
                <w:cs/>
              </w:rPr>
              <w:t xml:space="preserve">- </w:t>
            </w:r>
            <w:r>
              <w:rPr>
                <w:cs/>
                <w:lang w:val="th-TH" w:bidi="th-TH"/>
              </w:rPr>
              <w:t>ประเมินปัญหาหลังคลอด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</w:pPr>
            <w:r>
              <w:rPr>
                <w:cs/>
              </w:rPr>
              <w:t>3</w:t>
            </w:r>
          </w:p>
        </w:tc>
        <w:tc>
          <w:tcPr>
            <w:tcW w:w="4678" w:type="dxa"/>
          </w:tcPr>
          <w:p>
            <w:pPr>
              <w:spacing w:after="0" w:line="240" w:lineRule="auto"/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>ให้คำแนะนำการดูแลสุขภาพหลังคลอด</w:t>
            </w:r>
          </w:p>
          <w:p>
            <w:pPr>
              <w:spacing w:after="0" w:line="240" w:lineRule="auto"/>
            </w:pPr>
            <w:r>
              <w:rPr>
                <w:cs/>
              </w:rPr>
              <w:t xml:space="preserve">- </w:t>
            </w:r>
            <w:r>
              <w:rPr>
                <w:cs/>
                <w:lang w:val="th-TH" w:bidi="th-TH"/>
              </w:rPr>
              <w:t>การคุมกำเนิด</w:t>
            </w:r>
          </w:p>
          <w:p>
            <w:pPr>
              <w:spacing w:after="0" w:line="240" w:lineRule="auto"/>
            </w:pPr>
            <w:r>
              <w:rPr>
                <w:cs/>
              </w:rPr>
              <w:t xml:space="preserve">- </w:t>
            </w:r>
            <w:r>
              <w:rPr>
                <w:cs/>
                <w:lang w:val="th-TH" w:bidi="th-TH"/>
              </w:rPr>
              <w:t>ลงทะเบียนคลินิกวัยรุ่น</w:t>
            </w:r>
          </w:p>
          <w:p>
            <w:pPr>
              <w:spacing w:after="0" w:line="240" w:lineRule="auto"/>
            </w:pPr>
            <w:r>
              <w:rPr>
                <w:cs/>
              </w:rPr>
              <w:t xml:space="preserve">- </w:t>
            </w:r>
            <w:r>
              <w:rPr>
                <w:cs/>
                <w:lang w:val="th-TH" w:bidi="th-TH"/>
              </w:rPr>
              <w:t>รายงาน</w:t>
            </w:r>
            <w:r>
              <w:t>case(</w:t>
            </w:r>
            <w:r>
              <w:rPr>
                <w:cs/>
                <w:lang w:val="th-TH" w:bidi="th-TH"/>
              </w:rPr>
              <w:t>ส่งเวร</w:t>
            </w:r>
            <w:r>
              <w:rPr>
                <w:cs/>
              </w:rPr>
              <w:t>)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678" w:type="dxa"/>
          </w:tcPr>
          <w:p>
            <w:pPr>
              <w:spacing w:after="0" w:line="240" w:lineRule="auto"/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>คลินิกวัยรุ่น</w:t>
            </w:r>
          </w:p>
          <w:p>
            <w:pPr>
              <w:spacing w:after="0" w:line="240" w:lineRule="auto"/>
            </w:pPr>
            <w:r>
              <w:rPr>
                <w:cs/>
              </w:rPr>
              <w:t xml:space="preserve">- </w:t>
            </w:r>
            <w:r>
              <w:rPr>
                <w:cs/>
                <w:lang w:val="th-TH" w:bidi="th-TH"/>
              </w:rPr>
              <w:t xml:space="preserve">ให้คำปรึกษาโดย </w:t>
            </w:r>
            <w:r>
              <w:t>YFHPZ</w:t>
            </w:r>
            <w:r>
              <w:rPr>
                <w:cs/>
              </w:rPr>
              <w:t>(</w:t>
            </w:r>
            <w:r>
              <w:t>Youth Friendly Health Services</w:t>
            </w:r>
            <w:r>
              <w:rPr>
                <w:cs/>
              </w:rPr>
              <w:t>)</w:t>
            </w:r>
            <w:r>
              <w:rPr>
                <w:cs/>
                <w:lang w:val="th-TH" w:bidi="th-TH"/>
              </w:rPr>
              <w:t>และนักสังคมสงเคราะห์</w:t>
            </w:r>
          </w:p>
          <w:p>
            <w:pPr>
              <w:spacing w:after="0" w:line="240" w:lineRule="auto"/>
            </w:pPr>
            <w:r>
              <w:rPr>
                <w:cs/>
              </w:rPr>
              <w:t xml:space="preserve"> *</w:t>
            </w:r>
            <w:r>
              <w:rPr>
                <w:cs/>
                <w:lang w:val="th-TH" w:bidi="th-TH"/>
              </w:rPr>
              <w:t>การเลี้ยงดูบุตร</w:t>
            </w:r>
            <w:r>
              <w:rPr>
                <w:cs/>
              </w:rPr>
              <w:t>/</w:t>
            </w:r>
            <w:r>
              <w:rPr>
                <w:cs/>
                <w:lang w:val="th-TH" w:bidi="th-TH"/>
              </w:rPr>
              <w:t>นมแม่</w:t>
            </w:r>
            <w:r>
              <w:t xml:space="preserve"> </w:t>
            </w:r>
            <w:r>
              <w:rPr>
                <w:cs/>
                <w:lang w:val="th-TH" w:bidi="th-TH"/>
              </w:rPr>
              <w:t>การประเมินหัวนม ปริมาณน้ำนม และการให้นมกรณีหัวนมแตก แบน บุ๋มและบอด</w:t>
            </w:r>
          </w:p>
          <w:p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 xml:space="preserve"> * </w:t>
            </w:r>
            <w:r>
              <w:rPr>
                <w:cs/>
                <w:lang w:val="th-TH" w:bidi="th-TH"/>
              </w:rPr>
              <w:t>การแนะนำอุปกรณ์ที่ช่วยให้ทารกได้รับน้ำนมเพิ่มขึ้น</w:t>
            </w:r>
          </w:p>
          <w:p>
            <w:pPr>
              <w:spacing w:after="0" w:line="240" w:lineRule="auto"/>
            </w:pPr>
            <w:r>
              <w:rPr>
                <w:cs/>
              </w:rPr>
              <w:t xml:space="preserve"> *</w:t>
            </w:r>
            <w:r>
              <w:rPr>
                <w:cs/>
                <w:lang w:val="th-TH" w:bidi="th-TH"/>
              </w:rPr>
              <w:t>ครอบครัวไม่ยอมรับ</w:t>
            </w:r>
          </w:p>
          <w:p>
            <w:pPr>
              <w:spacing w:after="0" w:line="240" w:lineRule="auto"/>
            </w:pPr>
            <w:r>
              <w:rPr>
                <w:cs/>
              </w:rPr>
              <w:t xml:space="preserve"> *</w:t>
            </w:r>
            <w:r>
              <w:rPr>
                <w:cs/>
                <w:lang w:val="th-TH" w:bidi="th-TH"/>
              </w:rPr>
              <w:t>การกลับไปศึกษาต่อ</w:t>
            </w:r>
          </w:p>
          <w:p>
            <w:pPr>
              <w:spacing w:after="0" w:line="240" w:lineRule="auto"/>
            </w:pPr>
            <w:r>
              <w:rPr>
                <w:cs/>
              </w:rPr>
              <w:t xml:space="preserve"> *</w:t>
            </w:r>
            <w:r>
              <w:rPr>
                <w:cs/>
                <w:lang w:val="th-TH" w:bidi="th-TH"/>
              </w:rPr>
              <w:t>อาชีพ</w:t>
            </w:r>
          </w:p>
          <w:p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 xml:space="preserve">- </w:t>
            </w:r>
            <w:r>
              <w:rPr>
                <w:cs/>
                <w:lang w:val="th-TH" w:bidi="th-TH"/>
              </w:rPr>
              <w:t>วางแผนการช่วยเหลือ</w:t>
            </w:r>
            <w:r>
              <w:rPr>
                <w:cs/>
              </w:rPr>
              <w:t>/</w:t>
            </w:r>
            <w:r>
              <w:rPr>
                <w:cs/>
                <w:lang w:val="th-TH" w:bidi="th-TH"/>
              </w:rPr>
              <w:t>ส่งต่อ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 xml:space="preserve">ประเมินภาคีเครือข่าย </w:t>
            </w:r>
            <w:r>
              <w:rPr>
                <w:cs/>
              </w:rPr>
              <w:t xml:space="preserve">/ </w:t>
            </w:r>
            <w:r>
              <w:rPr>
                <w:cs/>
                <w:lang w:val="th-TH" w:bidi="th-TH"/>
              </w:rPr>
              <w:t>หน่วยงานที่เกี่ยวข้อง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</w:pPr>
            <w:r>
              <w:t>6</w:t>
            </w:r>
          </w:p>
          <w:p>
            <w:pPr>
              <w:spacing w:after="0" w:line="240" w:lineRule="auto"/>
              <w:jc w:val="center"/>
            </w:pPr>
          </w:p>
        </w:tc>
        <w:tc>
          <w:tcPr>
            <w:tcW w:w="4678" w:type="dxa"/>
          </w:tcPr>
          <w:p>
            <w:pPr>
              <w:spacing w:after="0" w:line="240" w:lineRule="auto"/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 xml:space="preserve">ติดตามต่อเนื่องทุก </w:t>
            </w:r>
            <w:r>
              <w:rPr>
                <w:cs/>
              </w:rPr>
              <w:t xml:space="preserve">1 </w:t>
            </w:r>
            <w:r>
              <w:rPr>
                <w:cs/>
                <w:lang w:val="th-TH" w:bidi="th-TH"/>
              </w:rPr>
              <w:t>เดือน โดยคลินิกวัยรุ่น</w:t>
            </w:r>
          </w:p>
          <w:p>
            <w:pPr>
              <w:spacing w:after="0" w:line="240" w:lineRule="auto"/>
            </w:pPr>
            <w:r>
              <w:rPr>
                <w:cs/>
              </w:rPr>
              <w:t xml:space="preserve">- </w:t>
            </w:r>
            <w:r>
              <w:rPr>
                <w:cs/>
                <w:lang w:val="th-TH" w:bidi="th-TH"/>
              </w:rPr>
              <w:t>โทรศัพท์</w:t>
            </w:r>
          </w:p>
          <w:p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 xml:space="preserve">- </w:t>
            </w:r>
            <w:r>
              <w:rPr>
                <w:cs/>
                <w:lang w:val="th-TH" w:bidi="th-TH"/>
              </w:rPr>
              <w:t>ติดตามผลการปฏิบัติตัวหลังเข้าคลินิก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>ติดตามเยี่ยมบ้าน</w:t>
            </w:r>
            <w:r>
              <w:t>/</w:t>
            </w:r>
            <w:r>
              <w:rPr>
                <w:cs/>
                <w:lang w:val="th-TH" w:bidi="th-TH"/>
              </w:rPr>
              <w:t>ส่งต่อ</w:t>
            </w:r>
          </w:p>
          <w:p>
            <w:pPr>
              <w:spacing w:after="0" w:line="240" w:lineRule="auto"/>
              <w:rPr>
                <w:cs/>
              </w:rPr>
            </w:pPr>
            <w:r>
              <w:rPr>
                <w:cs/>
              </w:rPr>
              <w:t>-</w:t>
            </w:r>
            <w:r>
              <w:rPr>
                <w:cs/>
                <w:lang w:val="th-TH" w:bidi="th-TH"/>
              </w:rPr>
              <w:t xml:space="preserve">ประเมินตามสภาพปัญหาเมื่อ </w:t>
            </w:r>
            <w:r>
              <w:rPr>
                <w:cs/>
              </w:rPr>
              <w:t xml:space="preserve">6 </w:t>
            </w:r>
            <w:r>
              <w:rPr>
                <w:cs/>
                <w:lang w:val="th-TH" w:bidi="th-TH"/>
              </w:rPr>
              <w:t>สัปดาห์หลังคลอด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</w:tcPr>
          <w:p>
            <w:pPr>
              <w:spacing w:after="0" w:line="240" w:lineRule="auto"/>
              <w:jc w:val="center"/>
              <w:rPr>
                <w:cs/>
              </w:rPr>
            </w:pPr>
            <w:r>
              <w:rPr>
                <w:cs/>
                <w:lang w:val="th-TH" w:bidi="th-TH"/>
              </w:rPr>
              <w:t>รวมคะแนน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pStyle w:val="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กรณีศึกษาที่ ๑</w:t>
      </w:r>
    </w:p>
    <w:p>
      <w:pPr>
        <w:pStyle w:val="9"/>
        <w:rPr>
          <w:rFonts w:ascii="TH SarabunPSK" w:hAnsi="TH SarabunPSK" w:cs="TH SarabunPSK"/>
          <w:b/>
          <w:bCs/>
          <w:sz w:val="32"/>
          <w:szCs w:val="32"/>
          <w:cs/>
        </w:rPr>
      </w:pP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วันที่รับไว้ในโรงพยาบาล วันที่ </w:t>
      </w:r>
      <w:r>
        <w:rPr>
          <w:rFonts w:ascii="TH SarabunPSK" w:hAnsi="TH SarabunPSK" w:cs="TH SarabunPSK"/>
          <w:sz w:val="32"/>
          <w:szCs w:val="32"/>
          <w:cs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hint="cs" w:ascii="TH SarabunPSK" w:hAnsi="TH SarabunPSK" w:cs="TH SarabunPSK"/>
          <w:sz w:val="32"/>
          <w:szCs w:val="32"/>
          <w:cs/>
        </w:rPr>
        <w:t>63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วันที่จำหน่าย วันที่ </w:t>
      </w:r>
      <w:r>
        <w:rPr>
          <w:rFonts w:ascii="TH SarabunPSK" w:hAnsi="TH SarabunPSK" w:cs="TH SarabunPSK"/>
          <w:sz w:val="32"/>
          <w:szCs w:val="32"/>
          <w:cs/>
        </w:rPr>
        <w:t xml:space="preserve">7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hint="cs" w:ascii="TH SarabunPSK" w:hAnsi="TH SarabunPSK" w:cs="TH SarabunPSK"/>
          <w:sz w:val="32"/>
          <w:szCs w:val="32"/>
          <w:cs/>
        </w:rPr>
        <w:t>63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รวมจำนวนวันที่นอนโรงพยาบาล </w:t>
      </w:r>
      <w:r>
        <w:rPr>
          <w:rFonts w:ascii="TH SarabunPSK" w:hAnsi="TH SarabunPSK" w:cs="TH SarabunPSK"/>
          <w:sz w:val="32"/>
          <w:szCs w:val="32"/>
          <w:cs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วัน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การวินิจฉัยโรคเบื้องต้น </w:t>
      </w:r>
      <w:r>
        <w:rPr>
          <w:rFonts w:ascii="TH SarabunPSK" w:hAnsi="TH SarabunPSK" w:cs="TH SarabunPSK"/>
          <w:sz w:val="32"/>
          <w:szCs w:val="32"/>
        </w:rPr>
        <w:t>NL with Episiotomy YFHS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การวินิจฉัยครั้งสุดท้าย </w:t>
      </w:r>
      <w:r>
        <w:rPr>
          <w:rFonts w:ascii="TH SarabunPSK" w:hAnsi="TH SarabunPSK" w:cs="TH SarabunPSK"/>
          <w:sz w:val="32"/>
          <w:szCs w:val="32"/>
        </w:rPr>
        <w:t>NL with Episiotomy YFHS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อาการสำคัญที่มาโรงพยาบาล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ผู้ป่วยให้ประวัติว่ามีอาการเจ็บครรภ์ เวลา </w:t>
      </w:r>
      <w:r>
        <w:rPr>
          <w:rFonts w:ascii="TH SarabunPSK" w:hAnsi="TH SarabunPSK" w:cs="TH SarabunPSK"/>
          <w:sz w:val="32"/>
          <w:szCs w:val="32"/>
          <w:cs/>
        </w:rPr>
        <w:t xml:space="preserve">07.00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cs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>63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อาการและอาการแสดงขณะรับไว้ในความดูแล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ข้อมูลทั่วไป หญิงไทย อายุ </w:t>
      </w:r>
      <w:r>
        <w:rPr>
          <w:rFonts w:ascii="TH SarabunPSK" w:hAnsi="TH SarabunPSK" w:cs="TH SarabunPSK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 เชื้อชาติไทย ศาสนาพุทธ อาชีพนักเรียน กำลังศึกษาการศึกษา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ชั้นมัธยมศึกษาตอนปลาย หลังคลอด </w:t>
      </w:r>
      <w:r>
        <w:rPr>
          <w:rFonts w:ascii="TH SarabunPSK" w:hAnsi="TH SarabunPSK" w:cs="TH SarabunPSK"/>
          <w:sz w:val="32"/>
          <w:szCs w:val="32"/>
          <w:cs/>
        </w:rPr>
        <w:t xml:space="preserve">24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ชั่วโมงแรก มารดาหลังคลอดรู้สึกตัวดี ไม่เกิดภาวะตกเลือด ใน </w:t>
      </w:r>
      <w:r>
        <w:rPr>
          <w:rFonts w:ascii="TH SarabunPSK" w:hAnsi="TH SarabunPSK" w:cs="TH SarabunPSK"/>
          <w:sz w:val="32"/>
          <w:szCs w:val="32"/>
          <w:cs/>
        </w:rPr>
        <w:t xml:space="preserve">24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ชั่วโมงแรกเลือดออกทางช่องคลอดปกติ เปลี่ยนผ้าอนามัย เวรละ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ชิ้น ไม่ชุ่ม มดลูกหดรัดตัวดี </w:t>
      </w:r>
      <w:r>
        <w:rPr>
          <w:rFonts w:ascii="TH SarabunPSK" w:hAnsi="TH SarabunPSK" w:cs="TH SarabunPSK"/>
          <w:sz w:val="32"/>
          <w:szCs w:val="32"/>
          <w:cs/>
        </w:rPr>
        <w:t xml:space="preserve">3.5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นิ้วสามารถลุกเดินไปปัสสาวะและเปลี่ยนผ้าอนามัยห้องน้ำได้ ไม่มีอาการหน้ามืด ตาลาย ทรงตัวดี สัญญาณชีพ ปกติ</w:t>
      </w:r>
      <w:r>
        <w:rPr>
          <w:rFonts w:ascii="TH SarabunPSK" w:hAnsi="TH SarabunPSK" w:cs="TH SarabunPSK"/>
          <w:sz w:val="32"/>
          <w:szCs w:val="32"/>
        </w:rPr>
        <w:t>BP=</w:t>
      </w:r>
      <w:r>
        <w:rPr>
          <w:rFonts w:ascii="TH SarabunPSK" w:hAnsi="TH SarabunPSK" w:cs="TH SarabunPSK"/>
          <w:sz w:val="32"/>
          <w:szCs w:val="32"/>
          <w:cs/>
        </w:rPr>
        <w:t>98/56 - 110/70</w:t>
      </w:r>
      <w:r>
        <w:rPr>
          <w:rFonts w:ascii="TH SarabunPSK" w:hAnsi="TH SarabunPSK" w:cs="TH SarabunPSK"/>
          <w:sz w:val="32"/>
          <w:szCs w:val="32"/>
        </w:rPr>
        <w:t xml:space="preserve"> mmhg , PR=</w:t>
      </w:r>
      <w:r>
        <w:rPr>
          <w:rFonts w:ascii="TH SarabunPSK" w:hAnsi="TH SarabunPSK" w:cs="TH SarabunPSK"/>
          <w:sz w:val="32"/>
          <w:szCs w:val="32"/>
          <w:cs/>
        </w:rPr>
        <w:t xml:space="preserve">70-80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นาที</w:t>
      </w:r>
      <w:r>
        <w:rPr>
          <w:rFonts w:ascii="TH SarabunPSK" w:hAnsi="TH SarabunPSK" w:cs="TH SarabunPSK"/>
          <w:sz w:val="32"/>
          <w:szCs w:val="32"/>
        </w:rPr>
        <w:t>, RR</w:t>
      </w:r>
      <w:r>
        <w:rPr>
          <w:rFonts w:ascii="TH SarabunPSK" w:hAnsi="TH SarabunPSK" w:cs="TH SarabunPSK"/>
          <w:sz w:val="32"/>
          <w:szCs w:val="32"/>
          <w:cs/>
        </w:rPr>
        <w:t xml:space="preserve">18-20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นาที</w:t>
      </w:r>
      <w:r>
        <w:rPr>
          <w:rFonts w:ascii="TH SarabunPSK" w:hAnsi="TH SarabunPSK" w:cs="TH SarabunPSK"/>
          <w:sz w:val="32"/>
          <w:szCs w:val="32"/>
        </w:rPr>
        <w:t>, T=</w:t>
      </w:r>
      <w:r>
        <w:rPr>
          <w:rFonts w:ascii="TH SarabunPSK" w:hAnsi="TH SarabunPSK" w:cs="TH SarabunPSK"/>
          <w:sz w:val="32"/>
          <w:szCs w:val="32"/>
          <w:cs/>
        </w:rPr>
        <w:t xml:space="preserve">36.2-37.3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องศาเซลเซียส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ไม่ยอมให้ทารกดูดนม น้ำนมเริ่มไหล แต่ไม่ค่อยอุ้มบุตรดูดนม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cs/>
        </w:rPr>
        <w:t xml:space="preserve">7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hint="cs" w:ascii="TH SarabunPSK" w:hAnsi="TH SarabunPSK" w:cs="TH SarabunPSK"/>
          <w:sz w:val="32"/>
          <w:szCs w:val="32"/>
          <w:cs/>
        </w:rPr>
        <w:t>3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ทารกหลังคลอดปกติ แข็งแรงสมบูรณ์ดี ตัวแดงดี ดูดนมได้ดี ไม่สำรอก ตา ตัวไม่เหลืองสะดือไม่แฉะ ขับถ่ายปกติ น้ำหนัก </w:t>
      </w:r>
      <w:r>
        <w:rPr>
          <w:rFonts w:ascii="TH SarabunPSK" w:hAnsi="TH SarabunPSK" w:cs="TH SarabunPSK"/>
          <w:sz w:val="32"/>
          <w:szCs w:val="32"/>
          <w:cs/>
        </w:rPr>
        <w:t xml:space="preserve">2,510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กรัม อุณหภูมิร่างกาย </w:t>
      </w:r>
      <w:r>
        <w:rPr>
          <w:rFonts w:ascii="TH SarabunPSK" w:hAnsi="TH SarabunPSK" w:cs="TH SarabunPSK"/>
          <w:sz w:val="32"/>
          <w:szCs w:val="32"/>
          <w:cs/>
        </w:rPr>
        <w:t xml:space="preserve">37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องศาเซลเซียส เจาะเลือดภาวะพร่องธัยรอยด์ฮอร์โมนแต่กำเนิด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โรคเอ๋อ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ภาวะตัวเหลืองในทารกแรกเกิด แพทย์อนุญาตให้กลับบ้านได้พร้อมมารดา แนะนำการมาตรวจตามนัดและได้รับวัคซีน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ติดตามเยี่ยมเมื่อมารดามาพบและตรวจหลังคลอด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ผลลัพธ์การดูแล  มารดาเลี้ยงและดูแลทารกมากขึ้นและยอมรับบุตรมากขึ้น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สิ่งที่ได้เรียนรู้ ได้กลวิธีในการช่วยเหลือมารดาวันรุ่น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กรณีศึกษาที่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p>
      <w:pPr>
        <w:pStyle w:val="9"/>
        <w:rPr>
          <w:rFonts w:ascii="TH SarabunPSK" w:hAnsi="TH SarabunPSK" w:cs="TH SarabunPSK"/>
          <w:b/>
          <w:bCs/>
          <w:sz w:val="32"/>
          <w:szCs w:val="32"/>
          <w:cs/>
        </w:rPr>
      </w:pP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วันที่รับไว้ในโรงพยาบาล วันที่ </w:t>
      </w:r>
      <w:r>
        <w:rPr>
          <w:rFonts w:ascii="TH SarabunPSK" w:hAnsi="TH SarabunPSK" w:cs="TH SarabunPSK"/>
          <w:sz w:val="32"/>
          <w:szCs w:val="32"/>
          <w:cs/>
        </w:rPr>
        <w:t xml:space="preserve">13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กันยายน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hint="cs" w:ascii="TH SarabunPSK" w:hAnsi="TH SarabunPSK" w:cs="TH SarabunPSK"/>
          <w:sz w:val="32"/>
          <w:szCs w:val="32"/>
          <w:cs/>
        </w:rPr>
        <w:t>63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วันที่จำหน่าย วันที่ </w:t>
      </w:r>
      <w:r>
        <w:rPr>
          <w:rFonts w:hint="cs" w:ascii="TH SarabunPSK" w:hAnsi="TH SarabunPSK" w:cs="TH SarabunPSK"/>
          <w:sz w:val="32"/>
          <w:szCs w:val="32"/>
          <w:cs/>
        </w:rPr>
        <w:t>15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กันยายน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hint="cs" w:ascii="TH SarabunPSK" w:hAnsi="TH SarabunPSK" w:cs="TH SarabunPSK"/>
          <w:sz w:val="32"/>
          <w:szCs w:val="32"/>
          <w:cs/>
        </w:rPr>
        <w:t>63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รวมจำนวนวันที่นอนโรงพยาบาล </w:t>
      </w:r>
      <w:r>
        <w:rPr>
          <w:rFonts w:hint="cs"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วัน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การวินิจฉัยโรคเบื้องต้น </w:t>
      </w:r>
      <w:r>
        <w:rPr>
          <w:rFonts w:ascii="TH SarabunPSK" w:hAnsi="TH SarabunPSK" w:cs="TH SarabunPSK"/>
          <w:sz w:val="32"/>
          <w:szCs w:val="32"/>
        </w:rPr>
        <w:t>G</w:t>
      </w:r>
      <w:r>
        <w:rPr>
          <w:rFonts w:ascii="TH SarabunPSK" w:hAnsi="TH SarabunPSK" w:cs="TH SarabunPSK"/>
          <w:sz w:val="32"/>
          <w:szCs w:val="32"/>
          <w:vertAlign w:val="subscript"/>
        </w:rPr>
        <w:t>1</w:t>
      </w:r>
      <w:r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  <w:vertAlign w:val="subscript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NL with Episiotomy 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การวินิจฉัยครั้งสุดท้าย </w:t>
      </w:r>
      <w:r>
        <w:rPr>
          <w:rFonts w:ascii="TH SarabunPSK" w:hAnsi="TH SarabunPSK" w:cs="TH SarabunPSK"/>
          <w:sz w:val="32"/>
          <w:szCs w:val="32"/>
        </w:rPr>
        <w:t>G</w:t>
      </w:r>
      <w:r>
        <w:rPr>
          <w:rFonts w:ascii="TH SarabunPSK" w:hAnsi="TH SarabunPSK" w:cs="TH SarabunPSK"/>
          <w:sz w:val="32"/>
          <w:szCs w:val="32"/>
          <w:vertAlign w:val="subscript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  <w:vertAlign w:val="subscript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NL with Episiotomy 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อาการสำคัญที่มาโรงพยาบาล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ผู้ป่วยให้ประวัติว่ามีอาการเจ็บครรภ์ ไม่มีมูกเลือด</w:t>
      </w:r>
      <w:r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ก่อนมารพ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อาการและอาการแสดงขณะรับไว้ในความดูแล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ข้อมูลทั่วไป หญิงไทย อายุ </w:t>
      </w:r>
      <w:r>
        <w:rPr>
          <w:rFonts w:ascii="TH SarabunPSK" w:hAnsi="TH SarabunPSK" w:cs="TH SarabunPSK"/>
          <w:sz w:val="32"/>
          <w:szCs w:val="32"/>
          <w:cs/>
        </w:rPr>
        <w:t xml:space="preserve">26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ปี เชื้อชาติไทย ศาสนาพุทธ อาชีพค้าขาย น้ำหนัก </w:t>
      </w:r>
      <w:r>
        <w:rPr>
          <w:rFonts w:ascii="TH SarabunPSK" w:hAnsi="TH SarabunPSK" w:cs="TH SarabunPSK"/>
          <w:sz w:val="32"/>
          <w:szCs w:val="32"/>
          <w:cs/>
        </w:rPr>
        <w:t xml:space="preserve">53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กก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สูง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hint="cs"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ซม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คลอดปกติ รับใหม่มารดาหลังคลอดปกติ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ชั่วโมง แรกรับรู้สึกตัวดี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อ่อนเพลียเล็กน้อย </w:t>
      </w:r>
      <w:r>
        <w:rPr>
          <w:rFonts w:ascii="TH SarabunPSK" w:hAnsi="TH SarabunPSK" w:cs="TH SarabunPSK"/>
          <w:sz w:val="32"/>
          <w:szCs w:val="32"/>
        </w:rPr>
        <w:t xml:space="preserve">T=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hint="cs" w:ascii="TH SarabunPSK" w:hAnsi="TH SarabunPSK" w:cs="TH SarabunPSK"/>
          <w:sz w:val="32"/>
          <w:szCs w:val="32"/>
          <w:cs/>
        </w:rPr>
        <w:t>7.0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องศาเซลเซียส </w:t>
      </w:r>
      <w:r>
        <w:rPr>
          <w:rFonts w:ascii="TH SarabunPSK" w:hAnsi="TH SarabunPSK" w:cs="TH SarabunPSK"/>
          <w:sz w:val="32"/>
          <w:szCs w:val="32"/>
        </w:rPr>
        <w:t xml:space="preserve">PR = </w:t>
      </w:r>
      <w:r>
        <w:rPr>
          <w:rFonts w:hint="cs" w:ascii="TH SarabunPSK" w:hAnsi="TH SarabunPSK" w:cs="TH SarabunPSK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8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นาที</w:t>
      </w:r>
      <w:r>
        <w:rPr>
          <w:rFonts w:ascii="TH SarabunPSK" w:hAnsi="TH SarabunPSK" w:cs="TH SarabunPSK"/>
          <w:sz w:val="32"/>
          <w:szCs w:val="32"/>
        </w:rPr>
        <w:t xml:space="preserve">, RR = </w:t>
      </w:r>
      <w:r>
        <w:rPr>
          <w:rFonts w:ascii="TH SarabunPSK" w:hAnsi="TH SarabunPSK" w:cs="TH SarabunPSK"/>
          <w:sz w:val="32"/>
          <w:szCs w:val="32"/>
          <w:cs/>
        </w:rPr>
        <w:t xml:space="preserve">22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นาที</w:t>
      </w:r>
      <w:r>
        <w:rPr>
          <w:rFonts w:ascii="TH SarabunPSK" w:hAnsi="TH SarabunPSK" w:cs="TH SarabunPSK"/>
          <w:sz w:val="32"/>
          <w:szCs w:val="32"/>
        </w:rPr>
        <w:t xml:space="preserve">, BP = 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hint="cs"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0/6</w:t>
      </w:r>
      <w:r>
        <w:rPr>
          <w:rFonts w:hint="cs" w:ascii="TH SarabunPSK" w:hAnsi="TH SarabunPSK" w:cs="TH SarabunPSK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mmhg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ได้รับสารน้ำ </w:t>
      </w:r>
      <w:r>
        <w:rPr>
          <w:rFonts w:ascii="TH SarabunPSK" w:hAnsi="TH SarabunPSK" w:cs="TH SarabunPSK"/>
          <w:sz w:val="32"/>
          <w:szCs w:val="32"/>
          <w:cs/>
        </w:rPr>
        <w:t>5%</w:t>
      </w:r>
      <w:r>
        <w:rPr>
          <w:rFonts w:ascii="TH SarabunPSK" w:hAnsi="TH SarabunPSK" w:cs="TH SarabunPSK"/>
          <w:sz w:val="32"/>
          <w:szCs w:val="32"/>
        </w:rPr>
        <w:t>D/N/</w:t>
      </w:r>
      <w:r>
        <w:rPr>
          <w:rFonts w:ascii="TH SarabunPSK" w:hAnsi="TH SarabunPSK" w:cs="TH SarabunPSK"/>
          <w:sz w:val="32"/>
          <w:szCs w:val="32"/>
          <w:cs/>
        </w:rPr>
        <w:t xml:space="preserve">2 1000 + </w:t>
      </w:r>
      <w:r>
        <w:rPr>
          <w:rFonts w:ascii="TH SarabunPSK" w:hAnsi="TH SarabunPSK" w:cs="TH SarabunPSK"/>
          <w:sz w:val="32"/>
          <w:szCs w:val="32"/>
        </w:rPr>
        <w:t xml:space="preserve">sytocinon </w:t>
      </w:r>
      <w:r>
        <w:rPr>
          <w:rFonts w:ascii="TH SarabunPSK" w:hAnsi="TH SarabunPSK" w:cs="TH SarabunPSK"/>
          <w:sz w:val="32"/>
          <w:szCs w:val="32"/>
          <w:cs/>
        </w:rPr>
        <w:t>20</w:t>
      </w:r>
      <w:r>
        <w:rPr>
          <w:rFonts w:ascii="TH SarabunPSK" w:hAnsi="TH SarabunPSK" w:cs="TH SarabunPSK"/>
          <w:sz w:val="32"/>
          <w:szCs w:val="32"/>
        </w:rPr>
        <w:t xml:space="preserve"> u rate </w:t>
      </w:r>
      <w:r>
        <w:rPr>
          <w:rFonts w:ascii="TH SarabunPSK" w:hAnsi="TH SarabunPSK" w:cs="TH SarabunPSK"/>
          <w:sz w:val="32"/>
          <w:szCs w:val="32"/>
          <w:cs/>
        </w:rPr>
        <w:t>120</w:t>
      </w:r>
      <w:r>
        <w:rPr>
          <w:rFonts w:ascii="TH SarabunPSK" w:hAnsi="TH SarabunPSK" w:cs="TH SarabunPSK"/>
          <w:sz w:val="32"/>
          <w:szCs w:val="32"/>
        </w:rPr>
        <w:t xml:space="preserve"> cc/hr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ปัสสาวะได้เองหลังคลอด </w:t>
      </w:r>
      <w:r>
        <w:rPr>
          <w:rFonts w:hint="cs"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ตรวจเต้านมปกติ และหัวนมมีขนาดเล็ก ยาว </w:t>
      </w:r>
      <w:r>
        <w:rPr>
          <w:rFonts w:ascii="TH SarabunPSK" w:hAnsi="TH SarabunPSK" w:cs="TH SarabunPSK"/>
          <w:sz w:val="32"/>
          <w:szCs w:val="32"/>
        </w:rPr>
        <w:t xml:space="preserve">0.5 cms. 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 </w:t>
      </w:r>
      <w:r>
        <w:rPr>
          <w:rFonts w:hint="cs"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กันยายน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hint="cs" w:ascii="TH SarabunPSK" w:hAnsi="TH SarabunPSK" w:cs="TH SarabunPSK"/>
          <w:sz w:val="32"/>
          <w:szCs w:val="32"/>
          <w:cs/>
        </w:rPr>
        <w:t>63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หลังคลอด </w:t>
      </w:r>
      <w:r>
        <w:rPr>
          <w:rFonts w:ascii="TH SarabunPSK" w:hAnsi="TH SarabunPSK" w:cs="TH SarabunPSK"/>
          <w:sz w:val="32"/>
          <w:szCs w:val="32"/>
          <w:cs/>
        </w:rPr>
        <w:t xml:space="preserve">24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ชั่วโมงแรก มารดาหลังคลอดรู้สึกตัวดี ไม่เกิดภาวะตกเลือด ใน </w:t>
      </w:r>
      <w:r>
        <w:rPr>
          <w:rFonts w:ascii="TH SarabunPSK" w:hAnsi="TH SarabunPSK" w:cs="TH SarabunPSK"/>
          <w:sz w:val="32"/>
          <w:szCs w:val="32"/>
          <w:cs/>
        </w:rPr>
        <w:t xml:space="preserve">24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ชั่วโมงแรกเลือดออกทางช่องคลอดปกติ เปลี่ยนผ้าอนามัย เวรละ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ชิ้น ไม่ชุ่ม มดลูกหดรัดตัวดี </w:t>
      </w:r>
      <w:r>
        <w:rPr>
          <w:rFonts w:ascii="TH SarabunPSK" w:hAnsi="TH SarabunPSK" w:cs="TH SarabunPSK"/>
          <w:sz w:val="32"/>
          <w:szCs w:val="32"/>
          <w:cs/>
        </w:rPr>
        <w:t xml:space="preserve">3.5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นิ้วสามารถลุกเดินไปปัสสาวะและเปลี่ยนผ้าอนามัยห้องน้ำได้ ไม่มีอาการหน้ามืด ตาลาย ทรงตัวดี สัญญาณชีพ ปกติ</w:t>
      </w:r>
      <w:r>
        <w:rPr>
          <w:rFonts w:ascii="TH SarabunPSK" w:hAnsi="TH SarabunPSK" w:cs="TH SarabunPSK"/>
          <w:sz w:val="32"/>
          <w:szCs w:val="32"/>
        </w:rPr>
        <w:t>BP=</w:t>
      </w:r>
      <w:r>
        <w:rPr>
          <w:rFonts w:ascii="TH SarabunPSK" w:hAnsi="TH SarabunPSK" w:cs="TH SarabunPSK"/>
          <w:sz w:val="32"/>
          <w:szCs w:val="32"/>
          <w:cs/>
        </w:rPr>
        <w:t>98/56 - 110/70</w:t>
      </w:r>
      <w:r>
        <w:rPr>
          <w:rFonts w:ascii="TH SarabunPSK" w:hAnsi="TH SarabunPSK" w:cs="TH SarabunPSK"/>
          <w:sz w:val="32"/>
          <w:szCs w:val="32"/>
        </w:rPr>
        <w:t xml:space="preserve"> mmhg, PR=</w:t>
      </w:r>
      <w:r>
        <w:rPr>
          <w:rFonts w:ascii="TH SarabunPSK" w:hAnsi="TH SarabunPSK" w:cs="TH SarabunPSK"/>
          <w:sz w:val="32"/>
          <w:szCs w:val="32"/>
          <w:cs/>
        </w:rPr>
        <w:t xml:space="preserve">70-80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นาที</w:t>
      </w:r>
      <w:r>
        <w:rPr>
          <w:rFonts w:ascii="TH SarabunPSK" w:hAnsi="TH SarabunPSK" w:cs="TH SarabunPSK"/>
          <w:sz w:val="32"/>
          <w:szCs w:val="32"/>
        </w:rPr>
        <w:t>, RR</w:t>
      </w:r>
      <w:r>
        <w:rPr>
          <w:rFonts w:ascii="TH SarabunPSK" w:hAnsi="TH SarabunPSK" w:cs="TH SarabunPSK"/>
          <w:sz w:val="32"/>
          <w:szCs w:val="32"/>
          <w:cs/>
        </w:rPr>
        <w:t xml:space="preserve">18-20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นาที</w:t>
      </w:r>
      <w:r>
        <w:rPr>
          <w:rFonts w:ascii="TH SarabunPSK" w:hAnsi="TH SarabunPSK" w:cs="TH SarabunPSK"/>
          <w:sz w:val="32"/>
          <w:szCs w:val="32"/>
        </w:rPr>
        <w:t>, T=</w:t>
      </w:r>
      <w:r>
        <w:rPr>
          <w:rFonts w:ascii="TH SarabunPSK" w:hAnsi="TH SarabunPSK" w:cs="TH SarabunPSK"/>
          <w:sz w:val="32"/>
          <w:szCs w:val="32"/>
          <w:cs/>
        </w:rPr>
        <w:t xml:space="preserve">36.2-37.3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องศาทารกดูดนมไม่ค่อยได้หลุดบ่อย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ทารกหลังคลอดปกติ แข็งแรงสมบูรณ์ดี ตัวแดงดี ดูดนมได้ดี ไม่สำรอก ตา ตัวไม่เหลืองสะดือไม่แฉะ ขับถ่ายปกติ น้ำหนัก </w:t>
      </w:r>
      <w:r>
        <w:rPr>
          <w:rFonts w:ascii="TH SarabunPSK" w:hAnsi="TH SarabunPSK" w:cs="TH SarabunPSK"/>
          <w:sz w:val="32"/>
          <w:szCs w:val="32"/>
          <w:cs/>
        </w:rPr>
        <w:t>2,</w:t>
      </w:r>
      <w:r>
        <w:rPr>
          <w:rFonts w:hint="cs" w:ascii="TH SarabunPSK" w:hAnsi="TH SarabunPSK" w:cs="TH SarabunPSK"/>
          <w:sz w:val="32"/>
          <w:szCs w:val="32"/>
          <w:cs/>
        </w:rPr>
        <w:t>90</w:t>
      </w:r>
      <w:r>
        <w:rPr>
          <w:rFonts w:ascii="TH SarabunPSK" w:hAnsi="TH SarabunPSK" w:cs="TH SarabunPSK"/>
          <w:sz w:val="32"/>
          <w:szCs w:val="32"/>
          <w:cs/>
        </w:rPr>
        <w:t xml:space="preserve">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กรัม อุณหภูมิร่างกาย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hint="cs" w:ascii="TH SarabunPSK" w:hAnsi="TH SarabunPSK" w:cs="TH SarabunPSK"/>
          <w:sz w:val="32"/>
          <w:szCs w:val="32"/>
          <w:cs/>
        </w:rPr>
        <w:t>6.7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องศาเซลเซียส เจาะเลือดภาวะพร่องธัยรอยด์ฮอร์โมนแต่กำเนิด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โรคเอ๋อ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ภาวะตัวเหลืองในทารกแรกเกิด แพทย์อนุญาตให้กลับบ้านได้พร้อมมารดา แนะนำการมาตรวจตามนัดและได้รับวัคซีน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ติดตามเยี่ยมเมื่อมารดามาพบและตรวจหลังคลอด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ผลลัพธ์การดูแล  มารดาเลี้ยงและดูแลทารกมากขึ้นและมารดาให้นมบุตรได้มากขึ้น และนานขึ้น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สิ่งที่ได้เรียนรู้ ได้กลวิธีในการช่วยเหลือมารดาที่มีหัวนมสั้น โดยมีวิธีการต่างๆ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กรณีศึกษาที่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p>
      <w:pPr>
        <w:pStyle w:val="9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วันที่รับไว้ในโรงพยาบาล วันที่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hint="cs"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hint="cs" w:ascii="TH SarabunPSK" w:hAnsi="TH SarabunPSK" w:cs="TH SarabunPSK"/>
          <w:sz w:val="32"/>
          <w:szCs w:val="32"/>
          <w:cs/>
        </w:rPr>
        <w:t>63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วันที่จำหน่าย วันที่ </w:t>
      </w:r>
      <w:r>
        <w:rPr>
          <w:rFonts w:hint="cs"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กันยายน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hint="cs" w:ascii="TH SarabunPSK" w:hAnsi="TH SarabunPSK" w:cs="TH SarabunPSK"/>
          <w:sz w:val="32"/>
          <w:szCs w:val="32"/>
          <w:cs/>
        </w:rPr>
        <w:t>63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รวมจำนวนวันที่นอนโรงพยาบาล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วัน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การวินิจฉัยโรคเบื้องต้น 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G</w:t>
      </w:r>
      <w:r>
        <w:rPr>
          <w:rFonts w:ascii="TH SarabunPSK" w:hAnsi="TH SarabunPSK" w:eastAsia="Times New Roman" w:cs="TH SarabunPSK"/>
          <w:color w:val="000000"/>
          <w:sz w:val="32"/>
          <w:szCs w:val="32"/>
          <w:vertAlign w:val="subscript"/>
        </w:rPr>
        <w:t>4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P</w:t>
      </w:r>
      <w:r>
        <w:rPr>
          <w:rFonts w:ascii="TH SarabunPSK" w:hAnsi="TH SarabunPSK" w:eastAsia="Times New Roman" w:cs="TH SarabunPSK"/>
          <w:color w:val="000000"/>
          <w:sz w:val="32"/>
          <w:szCs w:val="32"/>
          <w:vertAlign w:val="subscript"/>
        </w:rPr>
        <w:t>1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A</w:t>
      </w:r>
      <w:r>
        <w:rPr>
          <w:rFonts w:ascii="TH SarabunPSK" w:hAnsi="TH SarabunPSK" w:eastAsia="Times New Roman" w:cs="TH SarabunPSK"/>
          <w:color w:val="000000"/>
          <w:sz w:val="32"/>
          <w:szCs w:val="32"/>
          <w:vertAlign w:val="subscript"/>
        </w:rPr>
        <w:t xml:space="preserve">2 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GA 38</w:t>
      </w:r>
      <w:r>
        <w:rPr>
          <w:rFonts w:ascii="TH SarabunPSK" w:hAnsi="TH SarabunPSK" w:eastAsia="Times New Roman" w:cs="TH SarabunPSK"/>
          <w:color w:val="000000"/>
          <w:sz w:val="32"/>
          <w:szCs w:val="32"/>
          <w:vertAlign w:val="superscript"/>
        </w:rPr>
        <w:t>+4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 xml:space="preserve"> wks. by U/S with previous C/S with GDM A1 diet control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การวินิจฉัยครั้งสุดท้าย 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C</w:t>
      </w:r>
      <w:r>
        <w:rPr>
          <w:rFonts w:ascii="TH SarabunPSK" w:hAnsi="TH SarabunPSK" w:eastAsia="Times New Roman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eastAsia="Times New Roman" w:cs="TH SarabunPSK"/>
          <w:color w:val="000000"/>
          <w:sz w:val="32"/>
          <w:szCs w:val="32"/>
        </w:rPr>
        <w:t>S due to previous C/S with GDM A1 diet control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อาการสำคัญที่มาโรงพยาบาล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ผู้ป่วยให้ประวัติว่ามาตามแพทย์นัด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อาการและอาการแสดงขณะรับไว้ในความดูแล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ข้อมูลทั่วไป หญิงไทย อายุ </w:t>
      </w:r>
      <w:r>
        <w:rPr>
          <w:rFonts w:hint="cs" w:ascii="TH SarabunPSK" w:hAnsi="TH SarabunPSK" w:cs="TH SarabunPSK"/>
          <w:sz w:val="32"/>
          <w:szCs w:val="32"/>
          <w:cs/>
        </w:rPr>
        <w:t>23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ปี เชื้อชาติไทย ศาสนาพุทธ อาชีพเกษตรกรรม รับใหม่มารดาหลังผ่าตัดคลอด </w:t>
      </w:r>
      <w:r>
        <w:rPr>
          <w:rFonts w:hint="cs" w:ascii="TH SarabunPSK" w:hAnsi="TH SarabunPSK" w:cs="TH SarabunPSK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ชั่วโมง แรกรับรู้สึกตัวดี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อ่อนเพลียเล็กน้อย </w:t>
      </w:r>
      <w:r>
        <w:rPr>
          <w:rFonts w:ascii="TH SarabunPSK" w:hAnsi="TH SarabunPSK" w:cs="TH SarabunPSK"/>
          <w:sz w:val="32"/>
          <w:szCs w:val="32"/>
        </w:rPr>
        <w:t xml:space="preserve">T= </w:t>
      </w:r>
      <w:r>
        <w:rPr>
          <w:rFonts w:ascii="TH SarabunPSK" w:hAnsi="TH SarabunPSK" w:cs="TH SarabunPSK"/>
          <w:sz w:val="32"/>
          <w:szCs w:val="32"/>
          <w:cs/>
        </w:rPr>
        <w:t xml:space="preserve">36.8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องศาเซลเซียส </w:t>
      </w:r>
      <w:r>
        <w:rPr>
          <w:rFonts w:ascii="TH SarabunPSK" w:hAnsi="TH SarabunPSK" w:cs="TH SarabunPSK"/>
          <w:sz w:val="32"/>
          <w:szCs w:val="32"/>
        </w:rPr>
        <w:t xml:space="preserve">PR = </w:t>
      </w:r>
      <w:r>
        <w:rPr>
          <w:rFonts w:ascii="TH SarabunPSK" w:hAnsi="TH SarabunPSK" w:cs="TH SarabunPSK"/>
          <w:sz w:val="32"/>
          <w:szCs w:val="32"/>
          <w:cs/>
        </w:rPr>
        <w:t xml:space="preserve">68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นาที</w:t>
      </w:r>
      <w:r>
        <w:rPr>
          <w:rFonts w:ascii="TH SarabunPSK" w:hAnsi="TH SarabunPSK" w:cs="TH SarabunPSK"/>
          <w:sz w:val="32"/>
          <w:szCs w:val="32"/>
        </w:rPr>
        <w:t xml:space="preserve">, RR = </w:t>
      </w:r>
      <w:r>
        <w:rPr>
          <w:rFonts w:ascii="TH SarabunPSK" w:hAnsi="TH SarabunPSK" w:cs="TH SarabunPSK"/>
          <w:sz w:val="32"/>
          <w:szCs w:val="32"/>
          <w:cs/>
        </w:rPr>
        <w:t xml:space="preserve">20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นาที</w:t>
      </w:r>
      <w:r>
        <w:rPr>
          <w:rFonts w:ascii="TH SarabunPSK" w:hAnsi="TH SarabunPSK" w:cs="TH SarabunPSK"/>
          <w:sz w:val="32"/>
          <w:szCs w:val="32"/>
        </w:rPr>
        <w:t xml:space="preserve">, BP = </w:t>
      </w:r>
      <w:r>
        <w:rPr>
          <w:rFonts w:ascii="TH SarabunPSK" w:hAnsi="TH SarabunPSK" w:cs="TH SarabunPSK"/>
          <w:sz w:val="32"/>
          <w:szCs w:val="32"/>
          <w:cs/>
        </w:rPr>
        <w:t>100/63</w:t>
      </w:r>
      <w:r>
        <w:rPr>
          <w:rFonts w:ascii="TH SarabunPSK" w:hAnsi="TH SarabunPSK" w:cs="TH SarabunPSK"/>
          <w:sz w:val="32"/>
          <w:szCs w:val="32"/>
        </w:rPr>
        <w:t xml:space="preserve"> mmhg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ได้รับสารน้ำ </w:t>
      </w:r>
      <w:r>
        <w:rPr>
          <w:rFonts w:ascii="TH SarabunPSK" w:hAnsi="TH SarabunPSK" w:cs="TH SarabunPSK"/>
          <w:sz w:val="32"/>
          <w:szCs w:val="32"/>
          <w:cs/>
        </w:rPr>
        <w:t>5%</w:t>
      </w:r>
      <w:r>
        <w:rPr>
          <w:rFonts w:ascii="TH SarabunPSK" w:hAnsi="TH SarabunPSK" w:cs="TH SarabunPSK"/>
          <w:sz w:val="32"/>
          <w:szCs w:val="32"/>
        </w:rPr>
        <w:t>D/N/</w:t>
      </w:r>
      <w:r>
        <w:rPr>
          <w:rFonts w:ascii="TH SarabunPSK" w:hAnsi="TH SarabunPSK" w:cs="TH SarabunPSK"/>
          <w:sz w:val="32"/>
          <w:szCs w:val="32"/>
          <w:cs/>
        </w:rPr>
        <w:t xml:space="preserve">2 1000 + </w:t>
      </w:r>
      <w:r>
        <w:rPr>
          <w:rFonts w:ascii="TH SarabunPSK" w:hAnsi="TH SarabunPSK" w:cs="TH SarabunPSK"/>
          <w:sz w:val="32"/>
          <w:szCs w:val="32"/>
        </w:rPr>
        <w:t xml:space="preserve">sytocinon </w:t>
      </w:r>
      <w:r>
        <w:rPr>
          <w:rFonts w:ascii="TH SarabunPSK" w:hAnsi="TH SarabunPSK" w:cs="TH SarabunPSK"/>
          <w:sz w:val="32"/>
          <w:szCs w:val="32"/>
          <w:cs/>
        </w:rPr>
        <w:t>20</w:t>
      </w:r>
      <w:r>
        <w:rPr>
          <w:rFonts w:ascii="TH SarabunPSK" w:hAnsi="TH SarabunPSK" w:cs="TH SarabunPSK"/>
          <w:sz w:val="32"/>
          <w:szCs w:val="32"/>
        </w:rPr>
        <w:t xml:space="preserve"> u rate </w:t>
      </w:r>
      <w:r>
        <w:rPr>
          <w:rFonts w:ascii="TH SarabunPSK" w:hAnsi="TH SarabunPSK" w:cs="TH SarabunPSK"/>
          <w:sz w:val="32"/>
          <w:szCs w:val="32"/>
          <w:cs/>
        </w:rPr>
        <w:t>120</w:t>
      </w:r>
      <w:r>
        <w:rPr>
          <w:rFonts w:ascii="TH SarabunPSK" w:hAnsi="TH SarabunPSK" w:cs="TH SarabunPSK"/>
          <w:sz w:val="32"/>
          <w:szCs w:val="32"/>
        </w:rPr>
        <w:t xml:space="preserve"> cc/hr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retain foley catheter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มีปัสสาวะ </w:t>
      </w:r>
      <w:r>
        <w:rPr>
          <w:rFonts w:ascii="TH SarabunPSK" w:hAnsi="TH SarabunPSK" w:cs="TH SarabunPSK"/>
          <w:sz w:val="32"/>
          <w:szCs w:val="32"/>
        </w:rPr>
        <w:t xml:space="preserve">350 CC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แผลไม่มี </w:t>
      </w:r>
      <w:r>
        <w:rPr>
          <w:rFonts w:ascii="TH SarabunPSK" w:hAnsi="TH SarabunPSK" w:cs="TH SarabunPSK"/>
          <w:sz w:val="32"/>
          <w:szCs w:val="32"/>
        </w:rPr>
        <w:t xml:space="preserve">Discharge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ซึม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hint="cs"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>
        <w:rPr>
          <w:rFonts w:hint="cs" w:ascii="TH SarabunPSK" w:hAnsi="TH SarabunPSK" w:cs="TH SarabunPSK"/>
          <w:sz w:val="32"/>
          <w:szCs w:val="32"/>
          <w:cs/>
        </w:rPr>
        <w:t>63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หลังคลอด </w:t>
      </w:r>
      <w:r>
        <w:rPr>
          <w:rFonts w:ascii="TH SarabunPSK" w:hAnsi="TH SarabunPSK" w:cs="TH SarabunPSK"/>
          <w:sz w:val="32"/>
          <w:szCs w:val="32"/>
          <w:cs/>
        </w:rPr>
        <w:t xml:space="preserve">24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ชั่วโมงแรก มารดาหลังคลอดรู้สึกตัวดี ไม่เกิดภาวะตกเลือด ใน </w:t>
      </w:r>
      <w:r>
        <w:rPr>
          <w:rFonts w:ascii="TH SarabunPSK" w:hAnsi="TH SarabunPSK" w:cs="TH SarabunPSK"/>
          <w:sz w:val="32"/>
          <w:szCs w:val="32"/>
          <w:cs/>
        </w:rPr>
        <w:t xml:space="preserve">24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ชั่วโมงแรกเลือดออกทางช่องคลอดปกติ ไม่มีเลือดที่แผลผ่าตัด เปลี่ยนผ้าอนามัย เวรละ </w:t>
      </w:r>
      <w:r>
        <w:rPr>
          <w:rFonts w:hint="cs"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ชิ้น ไม่ชุ่ม มดลูกหดรัดตัวดี เคลื่อนไหวได้น้อย ปวดแผลพอทน สัญญาณชีพ ปกติ</w:t>
      </w:r>
      <w:r>
        <w:rPr>
          <w:rFonts w:ascii="TH SarabunPSK" w:hAnsi="TH SarabunPSK" w:cs="TH SarabunPSK"/>
          <w:sz w:val="32"/>
          <w:szCs w:val="32"/>
        </w:rPr>
        <w:t>BP=</w:t>
      </w:r>
      <w:r>
        <w:rPr>
          <w:rFonts w:ascii="TH SarabunPSK" w:hAnsi="TH SarabunPSK" w:cs="TH SarabunPSK"/>
          <w:sz w:val="32"/>
          <w:szCs w:val="32"/>
          <w:cs/>
        </w:rPr>
        <w:t>98/56 - 110/70</w:t>
      </w:r>
      <w:r>
        <w:rPr>
          <w:rFonts w:ascii="TH SarabunPSK" w:hAnsi="TH SarabunPSK" w:cs="TH SarabunPSK"/>
          <w:sz w:val="32"/>
          <w:szCs w:val="32"/>
        </w:rPr>
        <w:t xml:space="preserve"> mmhg ,PR=</w:t>
      </w:r>
      <w:r>
        <w:rPr>
          <w:rFonts w:ascii="TH SarabunPSK" w:hAnsi="TH SarabunPSK" w:cs="TH SarabunPSK"/>
          <w:sz w:val="32"/>
          <w:szCs w:val="32"/>
          <w:cs/>
        </w:rPr>
        <w:t xml:space="preserve">70-80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นาที</w:t>
      </w:r>
      <w:r>
        <w:rPr>
          <w:rFonts w:ascii="TH SarabunPSK" w:hAnsi="TH SarabunPSK" w:cs="TH SarabunPSK"/>
          <w:sz w:val="32"/>
          <w:szCs w:val="32"/>
        </w:rPr>
        <w:t>, RR</w:t>
      </w:r>
      <w:r>
        <w:rPr>
          <w:rFonts w:ascii="TH SarabunPSK" w:hAnsi="TH SarabunPSK" w:cs="TH SarabunPSK"/>
          <w:sz w:val="32"/>
          <w:szCs w:val="32"/>
          <w:cs/>
        </w:rPr>
        <w:t xml:space="preserve">18-20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นาที</w:t>
      </w:r>
      <w:r>
        <w:rPr>
          <w:rFonts w:ascii="TH SarabunPSK" w:hAnsi="TH SarabunPSK" w:cs="TH SarabunPSK"/>
          <w:sz w:val="32"/>
          <w:szCs w:val="32"/>
        </w:rPr>
        <w:t>,T=</w:t>
      </w:r>
      <w:r>
        <w:rPr>
          <w:rFonts w:ascii="TH SarabunPSK" w:hAnsi="TH SarabunPSK" w:cs="TH SarabunPSK"/>
          <w:sz w:val="32"/>
          <w:szCs w:val="32"/>
          <w:cs/>
        </w:rPr>
        <w:t xml:space="preserve">36.2-37.3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องศาเซลเซียส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ไม่ยอมให้ทารกดูดนม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ทารกหลังคลอดปกติ แข็งแรงสมบูรณ์ดี ตัวแดงดี ดูดนมได้ดี ไม่สำรอก ตา ตัวไม่เหลืองสะดือไม่แฉะ ขับถ่ายปกติ น้ำหนัก </w:t>
      </w:r>
      <w:r>
        <w:rPr>
          <w:rFonts w:ascii="TH SarabunPSK" w:hAnsi="TH SarabunPSK" w:cs="TH SarabunPSK"/>
          <w:sz w:val="32"/>
          <w:szCs w:val="32"/>
          <w:cs/>
        </w:rPr>
        <w:t xml:space="preserve">2,510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กรัม อุณหภูมิร่างกาย </w:t>
      </w:r>
      <w:r>
        <w:rPr>
          <w:rFonts w:ascii="TH SarabunPSK" w:hAnsi="TH SarabunPSK" w:cs="TH SarabunPSK"/>
          <w:sz w:val="32"/>
          <w:szCs w:val="32"/>
          <w:cs/>
        </w:rPr>
        <w:t xml:space="preserve">37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องศาเซลเซียส เจาะเลือดภาวะพร่องธัยรอยด์ฮอร์โมนแต่กำเนิด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โรคเอ๋อ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ภาวะตัวเหลืองในทารกแรกเกิด แพทย์อนุญาตให้กลับบ้านได้พร้อมมารดา แนะนำการมาตรวจตามนัดและได้รับวัคซีน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ติดตามเยี่ยมเมื่อมารดามาพบและตรวจหลังคลอด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ผลลัพธ์การดูแล  มารดาเลี้ยงและดูแลทารกมากขึ้นและมารดาให้นมบุตรได้มากขึ้น และนานขึ้น</w:t>
      </w:r>
    </w:p>
    <w:p>
      <w:pPr>
        <w:pStyle w:val="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สิ่งที่ได้เรียนรู้ ได้กลวิธีในการช่วยเหลือมารดา โดยมีวิธีการต่างๆ</w:t>
      </w: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</w:p>
    <w:p>
      <w:pPr>
        <w:pStyle w:val="9"/>
        <w:ind w:firstLine="720"/>
        <w:rPr>
          <w:rFonts w:ascii="TH SarabunPSK" w:hAnsi="TH SarabunPSK" w:cs="TH SarabunPSK"/>
          <w:sz w:val="32"/>
          <w:szCs w:val="32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  <w:cs/>
          <w:lang w:val="th-TH" w:bidi="th-TH"/>
        </w:rPr>
        <w:t>แนวปฏิบัติการดูแลมารดาหลังคลอดที่มีปัญหาซับซ้อนในการให้นม</w:t>
      </w:r>
    </w:p>
    <w:p>
      <w:pPr>
        <w:rPr>
          <w:rFonts w:eastAsia="Calibri"/>
          <w:b/>
          <w:bCs/>
        </w:rPr>
      </w:pPr>
      <w:r>
        <w:rPr>
          <w:rFonts w:eastAsia="Calibri"/>
          <w:b/>
          <w:bCs/>
          <w:cs/>
          <w:lang w:val="th-TH" w:bidi="th-TH"/>
        </w:rPr>
        <w:t xml:space="preserve">ขั้นตอนที่ </w:t>
      </w:r>
      <w:r>
        <w:rPr>
          <w:rFonts w:eastAsia="Calibri"/>
          <w:b/>
          <w:bCs/>
          <w:cs/>
        </w:rPr>
        <w:t xml:space="preserve">1 </w:t>
      </w:r>
      <w:r>
        <w:rPr>
          <w:rFonts w:eastAsia="Calibri"/>
          <w:b/>
          <w:bCs/>
          <w:cs/>
          <w:lang w:val="th-TH" w:bidi="th-TH"/>
        </w:rPr>
        <w:t>ขั้นประเมินความเสี่ยง</w:t>
      </w:r>
    </w:p>
    <w:p>
      <w:pPr>
        <w:ind w:firstLine="720"/>
        <w:rPr>
          <w:rFonts w:eastAsia="Calibri"/>
        </w:rPr>
      </w:pPr>
      <w:r>
        <w:rPr>
          <w:rFonts w:eastAsia="Calibri"/>
          <w:cs/>
        </w:rPr>
        <w:t xml:space="preserve">1. </w:t>
      </w:r>
      <w:r>
        <w:rPr>
          <w:rFonts w:eastAsia="Calibri"/>
          <w:cs/>
          <w:lang w:val="th-TH" w:bidi="th-TH"/>
        </w:rPr>
        <w:t>ประเมินความเสี่ยหรือปัญหาของมารดาวัยรุ่นหลังคลอดที่มีปัญหาซับซ้อนในการให้นมมารดา</w:t>
      </w:r>
    </w:p>
    <w:p>
      <w:pPr>
        <w:ind w:firstLine="720"/>
        <w:rPr>
          <w:rFonts w:eastAsia="Calibri"/>
        </w:rPr>
      </w:pPr>
      <w:r>
        <w:rPr>
          <w:rFonts w:eastAsia="Calibri"/>
          <w:cs/>
          <w:lang w:val="th-TH" w:bidi="th-TH"/>
        </w:rPr>
        <w:t xml:space="preserve">โดยประเมินเมื่อหลังคลอดใน </w:t>
      </w:r>
      <w:r>
        <w:rPr>
          <w:rFonts w:eastAsia="Calibri"/>
        </w:rPr>
        <w:t xml:space="preserve">24 </w:t>
      </w:r>
      <w:r>
        <w:rPr>
          <w:rFonts w:eastAsia="Calibri"/>
          <w:cs/>
          <w:lang w:val="th-TH" w:bidi="th-TH"/>
        </w:rPr>
        <w:t>ชั่วโมง</w:t>
      </w:r>
    </w:p>
    <w:p>
      <w:pPr>
        <w:rPr>
          <w:rFonts w:eastAsia="Calibri"/>
          <w:b/>
          <w:bCs/>
        </w:rPr>
      </w:pPr>
      <w:r>
        <w:rPr>
          <w:rFonts w:eastAsia="Calibri"/>
          <w:b/>
          <w:bCs/>
          <w:cs/>
          <w:lang w:val="th-TH" w:bidi="th-TH"/>
        </w:rPr>
        <w:t xml:space="preserve">ขั้นตอนที่ </w:t>
      </w:r>
      <w:r>
        <w:rPr>
          <w:rFonts w:eastAsia="Calibri"/>
          <w:b/>
          <w:bCs/>
          <w:cs/>
        </w:rPr>
        <w:t>2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  <w:cs/>
          <w:lang w:val="th-TH" w:bidi="th-TH"/>
        </w:rPr>
        <w:t>ให้คำแนะนำ</w:t>
      </w:r>
    </w:p>
    <w:p>
      <w:pPr>
        <w:ind w:firstLine="720"/>
        <w:rPr>
          <w:rFonts w:eastAsia="Calibri"/>
        </w:rPr>
      </w:pPr>
      <w:r>
        <w:rPr>
          <w:rFonts w:eastAsia="Calibri"/>
          <w:cs/>
          <w:lang w:val="th-TH" w:bidi="th-TH"/>
        </w:rPr>
        <w:t>ให้คำแนะนำดังนี้</w:t>
      </w:r>
    </w:p>
    <w:p>
      <w:pPr>
        <w:pStyle w:val="7"/>
        <w:numPr>
          <w:ilvl w:val="0"/>
          <w:numId w:val="2"/>
        </w:numPr>
        <w:rPr>
          <w:rFonts w:eastAsia="Calibri" w:cs="TH SarabunPSK"/>
          <w:szCs w:val="32"/>
        </w:rPr>
      </w:pPr>
      <w:r>
        <w:rPr>
          <w:rFonts w:eastAsia="Calibri" w:cs="TH SarabunPSK"/>
          <w:szCs w:val="32"/>
          <w:cs/>
          <w:lang w:val="th-TH" w:bidi="th-TH"/>
        </w:rPr>
        <w:t>ให้ความรู้เกี่ยวกับการปฏิบัติตนของมารดาหลังคลอด</w:t>
      </w:r>
    </w:p>
    <w:p>
      <w:pPr>
        <w:pStyle w:val="7"/>
        <w:numPr>
          <w:ilvl w:val="0"/>
          <w:numId w:val="2"/>
        </w:numPr>
        <w:rPr>
          <w:rFonts w:eastAsia="Calibri" w:cs="TH SarabunPSK"/>
          <w:szCs w:val="32"/>
        </w:rPr>
      </w:pPr>
      <w:r>
        <w:rPr>
          <w:rFonts w:eastAsia="Calibri" w:cs="TH SarabunPSK"/>
          <w:szCs w:val="32"/>
          <w:cs/>
          <w:lang w:val="th-TH" w:bidi="th-TH"/>
        </w:rPr>
        <w:t>ประเมินความสามารถ และศักยภาพของมารดาในการให้นมบุตร</w:t>
      </w:r>
    </w:p>
    <w:p>
      <w:pPr>
        <w:pStyle w:val="7"/>
        <w:numPr>
          <w:ilvl w:val="0"/>
          <w:numId w:val="2"/>
        </w:numPr>
        <w:rPr>
          <w:rFonts w:eastAsia="Calibri" w:cs="TH SarabunPSK"/>
          <w:szCs w:val="32"/>
        </w:rPr>
      </w:pPr>
      <w:r>
        <w:rPr>
          <w:rFonts w:eastAsia="Calibri" w:cs="TH SarabunPSK"/>
          <w:szCs w:val="32"/>
          <w:cs/>
          <w:lang w:val="th-TH" w:bidi="th-TH"/>
        </w:rPr>
        <w:t>ประเมินร่างกาย เต้านม</w:t>
      </w:r>
    </w:p>
    <w:p>
      <w:pPr>
        <w:pStyle w:val="7"/>
        <w:numPr>
          <w:ilvl w:val="1"/>
          <w:numId w:val="2"/>
        </w:numPr>
        <w:rPr>
          <w:rFonts w:cs="TH SarabunPSK"/>
          <w:szCs w:val="32"/>
        </w:rPr>
      </w:pPr>
      <w:r>
        <w:rPr>
          <w:rFonts w:cs="TH SarabunPSK"/>
          <w:szCs w:val="32"/>
          <w:cs/>
          <w:lang w:val="th-TH" w:bidi="th-TH"/>
        </w:rPr>
        <w:t>ปัญหาหัวนมแตกแม่มีอาการเจ็บที่บริเวณหัวนมอาจมีเลือดไหลออกมา หากมีอาการเจ็บมาก</w:t>
      </w:r>
    </w:p>
    <w:p>
      <w:r>
        <w:rPr>
          <w:cs/>
          <w:lang w:val="th-TH" w:bidi="th-TH"/>
        </w:rPr>
        <w:t>อาจ</w:t>
      </w:r>
      <w:r>
        <w:t xml:space="preserve"> </w:t>
      </w:r>
      <w:r>
        <w:rPr>
          <w:cs/>
          <w:lang w:val="th-TH" w:bidi="th-TH"/>
        </w:rPr>
        <w:t>ทำให้ไม่สามารถเอาลูกเข้าเต้าได้นาน</w:t>
      </w:r>
    </w:p>
    <w:p>
      <w:pPr>
        <w:ind w:left="720" w:firstLine="720"/>
      </w:pPr>
      <w:r>
        <w:t>3.2</w:t>
      </w:r>
      <w:r>
        <w:rPr>
          <w:cs/>
        </w:rPr>
        <w:t>.</w:t>
      </w:r>
      <w:r>
        <w:rPr>
          <w:cs/>
          <w:lang w:val="th-TH" w:bidi="th-TH"/>
        </w:rPr>
        <w:t>ปัญหาท่อน้ำนมอุดตันเต้านม การที่น้ำนมไหลไม่สะดวกเนื่องจากท่อส่งน้ำนมบางส่วนอุดตัน ทำ</w:t>
      </w:r>
    </w:p>
    <w:p>
      <w:pPr>
        <w:rPr>
          <w:rFonts w:eastAsia="Calibri"/>
        </w:rPr>
      </w:pPr>
      <w:r>
        <w:rPr>
          <w:cs/>
          <w:lang w:val="th-TH" w:bidi="th-TH"/>
        </w:rPr>
        <w:t xml:space="preserve">ให้มีน้ำนมค้างอยู่ในไม่สามารถให้นมได้ เต้านมจะมีความผิดปกติต่างๆ เช่น แข็งเป็นก้อน กดแล้วเจ็บ หรืออาจบวมแดง ซึ่งส่วนใหญ่แล้วอาจไม่ได้เป็นทั่วทั้งเต้านม และบางกรณีหัวนมและลานหัวนมอาจมีลักษณะผิดรูปไป หรือมีเส้นเลือดบริเวณเต้านมปูดขึ้น บางครั้งมีจุดสีขาวที่หัวนมที่เรียกว่า </w:t>
      </w:r>
      <w:r>
        <w:rPr>
          <w:cs/>
        </w:rPr>
        <w:t>(</w:t>
      </w:r>
      <w:r>
        <w:t>White dot)</w:t>
      </w:r>
    </w:p>
    <w:p>
      <w:pPr>
        <w:rPr>
          <w:rFonts w:eastAsia="Calibri"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</w:rPr>
        <w:t xml:space="preserve">3.3 </w:t>
      </w:r>
      <w:r>
        <w:rPr>
          <w:rFonts w:eastAsia="Calibri"/>
          <w:cs/>
          <w:lang w:val="th-TH" w:bidi="th-TH"/>
        </w:rPr>
        <w:t>ปัญหาหัวนมแบน บอดหรือบุ๋ม เตรียมวิธีการและอุปกร</w:t>
      </w:r>
      <w:r>
        <w:rPr>
          <w:rFonts w:hint="cs" w:eastAsia="Calibri"/>
          <w:cs/>
          <w:lang w:val="th-TH" w:bidi="th-TH"/>
        </w:rPr>
        <w:t>ณ์</w:t>
      </w:r>
      <w:r>
        <w:rPr>
          <w:rFonts w:eastAsia="Calibri"/>
          <w:cs/>
          <w:lang w:val="th-TH" w:bidi="th-TH"/>
        </w:rPr>
        <w:t xml:space="preserve">ในการช่วยให้น้ำนมไหล </w:t>
      </w:r>
    </w:p>
    <w:p>
      <w:pPr>
        <w:rPr>
          <w:rFonts w:eastAsia="Calibri"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</w:rPr>
        <w:t xml:space="preserve">3.4 </w:t>
      </w:r>
      <w:r>
        <w:rPr>
          <w:rFonts w:eastAsia="Calibri"/>
          <w:cs/>
          <w:lang w:val="th-TH" w:bidi="th-TH"/>
        </w:rPr>
        <w:t xml:space="preserve">การกระตุ้น </w:t>
      </w:r>
      <w:r>
        <w:rPr>
          <w:rFonts w:eastAsia="Calibri"/>
        </w:rPr>
        <w:t>MORO Reflex</w:t>
      </w:r>
    </w:p>
    <w:p>
      <w:pPr>
        <w:ind w:left="720" w:firstLine="720"/>
        <w:rPr>
          <w:rFonts w:eastAsia="Calibri"/>
        </w:rPr>
      </w:pPr>
      <w:r>
        <w:rPr>
          <w:rFonts w:hint="cs" w:eastAsia="Calibri"/>
          <w:cs/>
        </w:rPr>
        <w:t>4</w:t>
      </w:r>
      <w:r>
        <w:rPr>
          <w:rFonts w:eastAsia="Calibri"/>
          <w:cs/>
        </w:rPr>
        <w:t xml:space="preserve">. </w:t>
      </w:r>
      <w:r>
        <w:rPr>
          <w:rFonts w:eastAsia="Calibri"/>
          <w:cs/>
          <w:lang w:val="th-TH" w:bidi="th-TH"/>
        </w:rPr>
        <w:t xml:space="preserve">แนะนำการให้บริการปรึกษาทางโทรศัพท์ เพื่อเป็นแหล่งข้อมูลด้านความรู้ในการดูแลตนเอง </w:t>
      </w:r>
    </w:p>
    <w:p>
      <w:pPr>
        <w:rPr>
          <w:rFonts w:eastAsia="Calibri"/>
          <w:b/>
          <w:bCs/>
        </w:rPr>
      </w:pPr>
      <w:r>
        <w:rPr>
          <w:rFonts w:eastAsia="Calibri"/>
          <w:b/>
          <w:bCs/>
          <w:cs/>
          <w:lang w:val="th-TH" w:bidi="th-TH"/>
        </w:rPr>
        <w:t xml:space="preserve">ขั้นตอนที่ </w:t>
      </w:r>
      <w:r>
        <w:rPr>
          <w:rFonts w:eastAsia="Calibri"/>
          <w:b/>
          <w:bCs/>
          <w:cs/>
        </w:rPr>
        <w:t xml:space="preserve">3 </w:t>
      </w:r>
      <w:r>
        <w:rPr>
          <w:rFonts w:eastAsia="Calibri"/>
          <w:b/>
          <w:bCs/>
          <w:cs/>
          <w:lang w:val="th-TH" w:bidi="th-TH"/>
        </w:rPr>
        <w:t>การติดตามอย่างต่อเนื่อง</w:t>
      </w:r>
    </w:p>
    <w:p>
      <w:pPr>
        <w:rPr>
          <w:rFonts w:eastAsia="Calibri"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 xml:space="preserve">3.1 </w:t>
      </w:r>
      <w:r>
        <w:rPr>
          <w:rFonts w:eastAsia="Calibri"/>
          <w:cs/>
          <w:lang w:val="th-TH" w:bidi="th-TH"/>
        </w:rPr>
        <w:t>นัดติดตามการตรวจหลังคลอด</w:t>
      </w:r>
    </w:p>
    <w:p>
      <w:pPr>
        <w:rPr>
          <w:rFonts w:eastAsia="Calibri"/>
          <w:cs/>
        </w:rPr>
      </w:pPr>
      <w:r>
        <w:rPr>
          <w:rFonts w:eastAsia="Calibri"/>
        </w:rPr>
        <w:tab/>
      </w:r>
      <w:r>
        <w:rPr>
          <w:rFonts w:eastAsia="Calibri"/>
        </w:rPr>
        <w:t xml:space="preserve">3.2 </w:t>
      </w:r>
      <w:r>
        <w:rPr>
          <w:rFonts w:eastAsia="Calibri"/>
          <w:cs/>
          <w:lang w:val="th-TH" w:bidi="th-TH"/>
        </w:rPr>
        <w:t>ติดตามดูการคุมกำเนิด</w:t>
      </w:r>
    </w:p>
    <w:p>
      <w:pPr>
        <w:rPr>
          <w:rFonts w:eastAsia="Calibri"/>
          <w:cs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 xml:space="preserve">3.2 </w:t>
      </w:r>
      <w:r>
        <w:rPr>
          <w:rFonts w:eastAsia="Calibri"/>
          <w:cs/>
          <w:lang w:val="th-TH" w:bidi="th-TH"/>
        </w:rPr>
        <w:t>ติดตามความผิดปกติ</w:t>
      </w:r>
    </w:p>
    <w:p>
      <w:pPr>
        <w:rPr>
          <w:cs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  <w:sz w:val="28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rPr>
          <w:rFonts w:ascii="TH SarabunPSK" w:hAnsi="TH SarabunPSK" w:cs="TH SarabunPSK"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  <w:sectPr>
          <w:pgSz w:w="11906" w:h="16838"/>
          <w:pgMar w:top="426" w:right="707" w:bottom="426" w:left="1440" w:header="708" w:footer="708" w:gutter="0"/>
          <w:cols w:space="708" w:num="1"/>
          <w:docGrid w:linePitch="435" w:charSpace="0"/>
        </w:sect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วิทยาลัยพยาบาลบรมราชชนนี ตรัง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cs/>
        </w:rPr>
      </w:pPr>
      <w:r>
        <w:rPr>
          <w:rFonts w:hint="cs" w:ascii="TH SarabunPSK" w:hAnsi="TH SarabunPSK" w:cs="TH SarabunPSK"/>
          <w:b/>
          <w:bCs/>
          <w:cs/>
          <w:lang w:val="th-TH" w:bidi="th-TH"/>
        </w:rPr>
        <w:t>แผน</w:t>
      </w:r>
      <w:r>
        <w:rPr>
          <w:rFonts w:ascii="TH SarabunPSK" w:hAnsi="TH SarabunPSK" w:cs="TH SarabunPSK"/>
          <w:b/>
          <w:bCs/>
          <w:cs/>
          <w:lang w:val="th-TH" w:bidi="th-TH"/>
        </w:rPr>
        <w:t xml:space="preserve">การปฎิบัติการพยาบาลของอาจารย์ </w:t>
      </w:r>
      <w:r>
        <w:rPr>
          <w:rFonts w:ascii="TH SarabunPSK" w:hAnsi="TH SarabunPSK" w:cs="TH SarabunPSK"/>
          <w:b/>
          <w:bCs/>
          <w:cs/>
        </w:rPr>
        <w:t>(</w:t>
      </w:r>
      <w:r>
        <w:rPr>
          <w:rFonts w:ascii="TH SarabunPSK" w:hAnsi="TH SarabunPSK" w:cs="TH SarabunPSK"/>
          <w:b/>
          <w:bCs/>
        </w:rPr>
        <w:t>Faculty practice</w:t>
      </w:r>
      <w:r>
        <w:rPr>
          <w:rFonts w:ascii="TH SarabunPSK" w:hAnsi="TH SarabunPSK" w:cs="TH SarabunPSK"/>
          <w:b/>
          <w:bCs/>
          <w:cs/>
        </w:rPr>
        <w:t xml:space="preserve">) </w:t>
      </w:r>
      <w:r>
        <w:rPr>
          <w:rFonts w:ascii="TH SarabunPSK" w:hAnsi="TH SarabunPSK" w:cs="TH SarabunPSK"/>
          <w:b/>
          <w:bCs/>
          <w:cs/>
          <w:lang w:val="th-TH" w:bidi="th-TH"/>
        </w:rPr>
        <w:t xml:space="preserve">ปีการศึกษา </w:t>
      </w:r>
      <w:r>
        <w:rPr>
          <w:rFonts w:ascii="TH SarabunPSK" w:hAnsi="TH SarabunPSK" w:cs="TH SarabunPSK"/>
          <w:b/>
          <w:bCs/>
          <w:cs/>
        </w:rPr>
        <w:t>2563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โดยอาจารย์รุ่งฤดี  อุสาหะ สาขาวิชาการพยาบาลมารดาทารกและการผดุงครรภ์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  <w:lang w:val="th-TH" w:bidi="th-TH"/>
        </w:rPr>
        <w:t>ความเชี่ยวชาญเฉพาะ</w:t>
      </w:r>
      <w:r>
        <w:rPr>
          <w:rFonts w:ascii="TH SarabunPSK" w:hAnsi="TH SarabunPSK" w:cs="TH SarabunPSK"/>
          <w:b/>
          <w:bCs/>
        </w:rPr>
        <w:t xml:space="preserve">: </w:t>
      </w:r>
      <w:r>
        <w:rPr>
          <w:rFonts w:ascii="TH SarabunPSK" w:hAnsi="TH SarabunPSK" w:cs="TH SarabunPSK"/>
          <w:b/>
          <w:bCs/>
          <w:cs/>
          <w:lang w:val="th-TH" w:bidi="th-TH"/>
        </w:rPr>
        <w:t>ด้านการพยาบาลมารดาวัยรุ่นหลังคลอดที่มี</w:t>
      </w:r>
      <w:r>
        <w:rPr>
          <w:rFonts w:hint="cs" w:ascii="TH SarabunPSK" w:hAnsi="TH SarabunPSK" w:cs="TH SarabunPSK"/>
          <w:b/>
          <w:bCs/>
          <w:cs/>
          <w:lang w:val="th-TH" w:bidi="th-TH"/>
        </w:rPr>
        <w:t>ปัญหา</w:t>
      </w:r>
      <w:r>
        <w:rPr>
          <w:rFonts w:ascii="TH SarabunPSK" w:hAnsi="TH SarabunPSK" w:cs="TH SarabunPSK"/>
          <w:b/>
          <w:bCs/>
          <w:cs/>
          <w:lang w:val="th-TH" w:bidi="th-TH"/>
        </w:rPr>
        <w:t>ซับซ้อนในการให้นมมารดา</w:t>
      </w:r>
    </w:p>
    <w:tbl>
      <w:tblPr>
        <w:tblStyle w:val="6"/>
        <w:tblpPr w:leftFromText="180" w:rightFromText="180" w:vertAnchor="text" w:horzAnchor="page" w:tblpX="516" w:tblpY="367"/>
        <w:tblOverlap w:val="never"/>
        <w:tblW w:w="15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307"/>
        <w:gridCol w:w="1288"/>
        <w:gridCol w:w="2110"/>
        <w:gridCol w:w="1805"/>
        <w:gridCol w:w="1530"/>
        <w:gridCol w:w="1440"/>
        <w:gridCol w:w="1620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ชื่อโครงการ</w:t>
            </w:r>
          </w:p>
        </w:tc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ผู้ร่วมแผนงาน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โครงการ</w:t>
            </w:r>
          </w:p>
        </w:tc>
        <w:tc>
          <w:tcPr>
            <w:tcW w:w="1288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วัตถุประสงค์</w:t>
            </w:r>
          </w:p>
        </w:tc>
        <w:tc>
          <w:tcPr>
            <w:tcW w:w="21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หลักการและเหตุผล</w:t>
            </w:r>
          </w:p>
        </w:tc>
        <w:tc>
          <w:tcPr>
            <w:tcW w:w="180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กิจกรรม</w:t>
            </w:r>
          </w:p>
        </w:tc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ระยะเวลาดำเนินการ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ตัวชี้วัดโครงการ</w:t>
            </w:r>
          </w:p>
        </w:tc>
        <w:tc>
          <w:tcPr>
            <w:tcW w:w="337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ผลลัพธ์โครงการ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การแก้ไขปัญหาการเลี้ยงบุตรด้วยนมมารดาหลังคลอด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แผนกหลังคลอด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ในมารดาหลังคลอดวัยรุ่นที่มี</w:t>
            </w:r>
            <w:r>
              <w:rPr>
                <w:rFonts w:hint="cs" w:ascii="TH SarabunPSK" w:hAnsi="TH SarabunPSK" w:cs="TH SarabunPSK"/>
                <w:cs/>
                <w:lang w:val="th-TH" w:bidi="th-TH"/>
              </w:rPr>
              <w:t>ปัญหา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ซับซ้อนในการให้นมมารดา</w:t>
            </w:r>
          </w:p>
        </w:tc>
        <w:tc>
          <w:tcPr>
            <w:tcW w:w="1307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นางสาวมาริยา  สุทธินนท์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8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เพื่อส่งเสริมการเลี้ยงบุตรด้วยนมมารดาหลังคลอด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10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นมแม่เป็นอาหารที่ดีที่สุดสำหรับทารกแรกเกิด ทั้งในแง่มีสารอาหาร</w:t>
            </w:r>
            <w:r>
              <w:rPr>
                <w:rFonts w:ascii="TH SarabunPSK" w:hAnsi="TH SarabunPSK" w:eastAsia="Times New Roman" w:cs="TH SarabunPSK"/>
                <w:cs/>
                <w:lang w:val="th-TH" w:bidi="th-TH"/>
              </w:rPr>
              <w:t>ที่ครบถ้วน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มีภูมิคุ้นกันโรค</w:t>
            </w:r>
            <w:r>
              <w:rPr>
                <w:rFonts w:ascii="TH SarabunPSK" w:hAnsi="TH SarabunPSK" w:eastAsia="Times New Roman" w:cs="TH SarabunPSK"/>
                <w:cs/>
                <w:lang w:val="th-TH" w:bidi="th-TH"/>
              </w:rPr>
              <w:t>ที่ช่วยป้องกันการติดเชื้อต่างๆ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โดยเฉพาะปัจจุบันโรคอุบัติใหม่เกิดขึ้นมาก ดังนั้นการเพิ่มภูมิคุ้นกันโรคแก่ทารกจึงเป็นสิ่งที่จำเป็น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แต่จากข้อมูลของสำนักงานสถิติแห่งชาติร่วมกับองค์การทุนเพื่อเด็กแห่งสหประชาชาติ ในปี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2559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พบว่ามี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</w:pPr>
          </w:p>
        </w:tc>
        <w:tc>
          <w:tcPr>
            <w:tcW w:w="1805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สถานที่จัดกิจกรรม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แผนกหลังคลอด</w:t>
            </w:r>
            <w:r>
              <w:rPr>
                <w:rFonts w:ascii="TH SarabunPSK" w:hAnsi="TH SarabunPSK" w:cs="TH SarabunPSK"/>
                <w:shd w:val="clear" w:color="auto" w:fill="FFFFFF"/>
              </w:rPr>
              <w:t> 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ascii="TH SarabunPSK" w:hAnsi="TH SarabunPSK" w:cs="TH SarabunPSK"/>
                <w:shd w:val="clear" w:color="auto" w:fill="FFFFFF"/>
              </w:rPr>
              <w:t>.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ตรัง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Plan </w:t>
            </w: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เดือนสิงหาคม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ประชุมวางแผนร่วมกับพยาบาล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วิชาชีพ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แผนกหลังคลอด 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ascii="TH SarabunPSK" w:hAnsi="TH SarabunPSK" w:cs="TH SarabunPSK"/>
                <w:shd w:val="clear" w:color="auto" w:fill="FFFFFF"/>
              </w:rPr>
              <w:t>.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ตรัง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วิเคราะห์ปัญหาอุปสรรค และแนวทางแก้ไขปัญหาการเลี้ยงบุตรด้วยนมมารดา  เพื่อปรับปรุงการดำเนินงาน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3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80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ชั่วโมง </w:t>
            </w:r>
            <w:r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ระหว่างเดือนสิงหาคม </w:t>
            </w:r>
            <w:r>
              <w:rPr>
                <w:rFonts w:ascii="TH SarabunPSK" w:hAnsi="TH SarabunPSK" w:cs="TH SarabunPSK"/>
                <w:cs/>
              </w:rPr>
              <w:t>2563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กันยายน </w:t>
            </w:r>
            <w:r>
              <w:rPr>
                <w:rFonts w:ascii="TH SarabunPSK" w:hAnsi="TH SarabunPSK" w:cs="TH SarabunPSK"/>
                <w:cs/>
              </w:rPr>
              <w:t>2563)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มารดาหลังคลอดที่มารับบริการ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ณ แผนกหลังคลอด รพ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ตรัง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hint="cs" w:ascii="TH SarabunPSK" w:hAnsi="TH SarabunPSK" w:cs="TH SarabunPSK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s/>
                <w:lang w:val="th-TH" w:bidi="th-TH"/>
              </w:rPr>
              <w:t>จำนวนชั่วโมงในการ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ปฎิบัติการพยาบาลของอาจารย์</w:t>
            </w:r>
            <w:r>
              <w:rPr>
                <w:rFonts w:ascii="TH SarabunPSK" w:hAnsi="TH SarabunPSK" w:cs="TH SarabunPSK"/>
              </w:rPr>
              <w:t xml:space="preserve"> 80 </w:t>
            </w:r>
            <w:r>
              <w:rPr>
                <w:rFonts w:hint="cs" w:ascii="TH SarabunPSK" w:hAnsi="TH SarabunPSK" w:cs="TH SarabunPSK"/>
                <w:cs/>
                <w:lang w:val="th-TH" w:bidi="th-TH"/>
              </w:rPr>
              <w:t>ชั่วโมง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2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hint="cs" w:ascii="TH SarabunPSK" w:hAnsi="TH SarabunPSK" w:eastAsia="Calibri" w:cs="TH SarabunPSK"/>
                <w:sz w:val="31"/>
                <w:szCs w:val="31"/>
                <w:cs/>
                <w:lang w:val="th-TH" w:bidi="th-TH"/>
              </w:rPr>
              <w:t>อัตราการเกิดปัญหาในการให้นมทารก ลดลง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7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ด้านอาจารย์พยาบาล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อาจารย์พยาบาลเกิดการพัฒนาองค์ความรู้จากการเรียนรู้ในการปฏิบัติ และมีความเชี่ยวชาญในการดูแลและแก้ไขปัญหามารดาหลังคลอดในการการเลี้ยงบุตรด้วยนมมารดาหลังคลอดเพิ่มขึ้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ชื่อโครงการ</w:t>
            </w:r>
          </w:p>
        </w:tc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ผู้ร่วมแผนงาน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โครงการ</w:t>
            </w:r>
          </w:p>
        </w:tc>
        <w:tc>
          <w:tcPr>
            <w:tcW w:w="1288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วัตถุประสงค์</w:t>
            </w:r>
          </w:p>
        </w:tc>
        <w:tc>
          <w:tcPr>
            <w:tcW w:w="21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หลักการและเหตุผล</w:t>
            </w:r>
          </w:p>
        </w:tc>
        <w:tc>
          <w:tcPr>
            <w:tcW w:w="180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กิจกรรม</w:t>
            </w:r>
          </w:p>
        </w:tc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ระยะเวลาดำเนินการ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ตัวชี้วัดโครงการ</w:t>
            </w:r>
          </w:p>
        </w:tc>
        <w:tc>
          <w:tcPr>
            <w:tcW w:w="337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ผลลัพธ์โครงการ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0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1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40"/>
                <w:szCs w:val="40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ทารกไทยเพียงร้อยละ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40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ได้กินนมแม่ภายใน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1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ชั่วโมงแรกหลังคลอด และเพียงร้อยละ </w:t>
            </w:r>
            <w:r>
              <w:rPr>
                <w:rFonts w:ascii="TH SarabunPSK" w:hAnsi="TH SarabunPSK" w:cs="TH SarabunPSK"/>
                <w:shd w:val="clear" w:color="auto" w:fill="FFFFFF"/>
              </w:rPr>
              <w:t>23 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ที่ได้กินนมแม่อย่างเดียวในช่วง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6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เดือนแรกของชีวิต และมีทารกเพียงร้อยละ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13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ที่ได้กินนมแม่ต่อเนื่องถึง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2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ปี</w:t>
            </w:r>
            <w:r>
              <w:rPr>
                <w:rFonts w:ascii="TH SarabunPSK" w:hAnsi="TH SarabunPSK" w:cs="TH SarabunPSK"/>
                <w:shd w:val="clear" w:color="auto" w:fill="FFFFFF"/>
              </w:rPr>
              <w:t> (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กรมอนามัย กระทรวงสาธารณสุข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>, 2560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)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ซึ่งต่ำกว่าค่าเป้าหมายที่กระทรวงสาธารณสุขตั้งเป้าหมายให้อัตราการกินนมแม่อย่างเดียวของทารกอายุต่ำกว่า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6 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 xml:space="preserve">เดือน เพิ่มขึ้นเป็นอย่างน้อยร้อยละ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50 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ab/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05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อาจารย์ศึกษาทบทวนแนวทางการดูแลที่เกี่ยวข้องกับการปัญหาการเลี้ยงบุตรด้วยนมมารดา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อาจารย์พยาบาล และพยาบาลพยาบาลวิชาชีพแผนกหลังคลอด 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ascii="TH SarabunPSK" w:hAnsi="TH SarabunPSK" w:cs="TH SarabunPSK"/>
                <w:shd w:val="clear" w:color="auto" w:fill="FFFFFF"/>
              </w:rPr>
              <w:t>.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 xml:space="preserve">ตรัง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ประชุมเชิงปฏิบัติการเพื่อร่วมกันร่างแนวทางการดูแล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3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2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7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ด้านผู้รับบริการ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-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มารดาวัยรุ่นหลังคลอดสามารถให้บุตรดูดนมได้ถูกต้องตามหลัก </w:t>
            </w:r>
            <w:r>
              <w:rPr>
                <w:rFonts w:ascii="TH SarabunPSK" w:hAnsi="TH SarabunPSK" w:cs="TH SarabunPSK"/>
                <w:cs/>
              </w:rPr>
              <w:t xml:space="preserve">4 </w:t>
            </w:r>
            <w:r>
              <w:rPr>
                <w:rFonts w:ascii="TH SarabunPSK" w:hAnsi="TH SarabunPSK" w:cs="TH SarabunPSK"/>
              </w:rPr>
              <w:t xml:space="preserve">keys signs of good attachment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และ </w:t>
            </w:r>
            <w:r>
              <w:rPr>
                <w:rFonts w:ascii="TH SarabunPSK" w:hAnsi="TH SarabunPSK" w:cs="TH SarabunPSK"/>
                <w:cs/>
              </w:rPr>
              <w:t xml:space="preserve">4 </w:t>
            </w:r>
            <w:r>
              <w:rPr>
                <w:rFonts w:ascii="TH SarabunPSK" w:hAnsi="TH SarabunPSK" w:cs="TH SarabunPSK"/>
              </w:rPr>
              <w:t xml:space="preserve">keys points  of good positioning 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ด้านหน่วยบริการสุขภาพ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ได้แนวทางการดูแลในการดูแลมารดาวันรุ่นหลังคลอดที่มีปัญหาซับซ้อนในการให้นมบุตร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ชื่อโครงการ</w:t>
            </w:r>
          </w:p>
        </w:tc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ผู้ร่วมแผนงาน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โครงการ</w:t>
            </w:r>
          </w:p>
        </w:tc>
        <w:tc>
          <w:tcPr>
            <w:tcW w:w="1288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วัตถุประสงค์</w:t>
            </w:r>
          </w:p>
        </w:tc>
        <w:tc>
          <w:tcPr>
            <w:tcW w:w="21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หลักการและเหตุผล</w:t>
            </w:r>
          </w:p>
        </w:tc>
        <w:tc>
          <w:tcPr>
            <w:tcW w:w="180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กิจกรรม</w:t>
            </w:r>
          </w:p>
        </w:tc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ระยะเวลาดำเนินการ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ตัวชี้วัดโครงการ</w:t>
            </w:r>
          </w:p>
        </w:tc>
        <w:tc>
          <w:tcPr>
            <w:tcW w:w="337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ผลลัพธ์โครงการ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0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1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จากการทบทวนวรรณกรรมที่เกี่ยว ข้องพบว่า การที่มารดาตัดสินใจหยุดเลี้ยงลูกด้วยนมแม่ในช่วง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>4-8</w:t>
            </w: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สัปดาห์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แรกหลังคลอด มีสาเหตุจากทั้งด้านทารกและด้านมารดา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เช่น การดูดของทารกไม่ถูกต้องการเอาหัวนมเข้าปากทารกยากลำบาก ทารกไม่สบาย มารดามีปัญหาที่หัวนมและเต้านม มารดาเหนื่อยจากการทำงานบ้าน และมารดาต้องกลับไปทำ งาน สอดคล้องกับการศึกษาในต่าง ประเทศที่ระบุว่า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</w:pPr>
          </w:p>
        </w:tc>
        <w:tc>
          <w:tcPr>
            <w:tcW w:w="180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Do </w:t>
            </w: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เดือนสิงหาคม</w:t>
            </w:r>
            <w:r>
              <w:rPr>
                <w:rFonts w:hint="cs" w:ascii="TH SarabunPSK" w:hAnsi="TH SarabunPSK" w:cs="TH SarabunPSK"/>
                <w:b/>
                <w:bCs/>
                <w:cs/>
              </w:rPr>
              <w:t>-</w:t>
            </w: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เดือนกันยายน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อาจารย์พยาบาลและพยาบาลวิชาชีพแผนกหลังคลอด 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ascii="TH SarabunPSK" w:hAnsi="TH SarabunPSK" w:cs="TH SarabunPSK"/>
                <w:shd w:val="clear" w:color="auto" w:fill="FFFFFF"/>
              </w:rPr>
              <w:t>.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 xml:space="preserve">ตรัง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นำแนวทางการดูแลร่วมกันไปใช้ในการดูแลมารดาหลังคลอดที่มีปัญหาในการให้นมบุตร ณ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แผนกหลังคลอด รพ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ตรัง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Check </w:t>
            </w: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เดือนกันยายน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อาจารย์พยาบาลพยาบาลพยาบาลวิชาชีพแผนกหลังคลอด 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ascii="TH SarabunPSK" w:hAnsi="TH SarabunPSK" w:cs="TH SarabunPSK"/>
                <w:shd w:val="clear" w:color="auto" w:fill="FFFFFF"/>
              </w:rPr>
              <w:t>.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ตรัง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ประเมินผล</w:t>
            </w:r>
          </w:p>
        </w:tc>
        <w:tc>
          <w:tcPr>
            <w:tcW w:w="153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2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7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ชื่อโครงการ</w:t>
            </w:r>
          </w:p>
        </w:tc>
        <w:tc>
          <w:tcPr>
            <w:tcW w:w="1307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ผู้ร่วมแผนงาน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โครงการ</w:t>
            </w:r>
          </w:p>
        </w:tc>
        <w:tc>
          <w:tcPr>
            <w:tcW w:w="1288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วัตถุประสงค์</w:t>
            </w:r>
          </w:p>
        </w:tc>
        <w:tc>
          <w:tcPr>
            <w:tcW w:w="211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หลักการและเหตุผล</w:t>
            </w:r>
          </w:p>
        </w:tc>
        <w:tc>
          <w:tcPr>
            <w:tcW w:w="1805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กิจกรรม</w:t>
            </w:r>
          </w:p>
        </w:tc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ระยะเวลาดำเนินการ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ตัวชี้วัดโครงการ</w:t>
            </w:r>
          </w:p>
        </w:tc>
        <w:tc>
          <w:tcPr>
            <w:tcW w:w="3379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  <w:lang w:val="th-TH" w:bidi="th-TH"/>
              </w:rPr>
              <w:t>ผลลัพธ์โครงการ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07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1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ปัญหาที่ทำ ให้มารดาตัดสินใจหยุดการเลี้ยงลูกด้วยนมแม่เกิดจากทารกดูดนมไม่ดีทารกปฏิเสธการดูดนมจากเต้านม มารดา มีน้ำนมไม่เพียงพอ มารดา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มีอาการเจ็บหัวนม เจ็บเต้านม การให้นมแม่ใช้เวลานานและ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ทำให้มารดาเหนื่อยล้า ซึ่งปัญหาต่างๆ นี้บางปัญหาเกิด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ขึ้นในช่วงแรกของการเลี้ยงลูกด้วยนมแม่และเป็นเหตุผล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สำคัญต่อการตัดสิน ใจของมารดาว่าจะเลี้ยงลูกด้วยนมแม่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shd w:val="clear" w:color="auto" w:fill="FFFFFF"/>
                <w:cs/>
                <w:lang w:val="th-TH" w:bidi="th-TH"/>
              </w:rPr>
              <w:t>ต่อไปหรือไม่</w:t>
            </w:r>
          </w:p>
        </w:tc>
        <w:tc>
          <w:tcPr>
            <w:tcW w:w="1805" w:type="dxa"/>
          </w:tcPr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>แนวทางปฏิบัติเป็นระยะๆ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และสรุปแนวปฏิบัติร่วมกัน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Act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s/>
                <w:lang w:val="th-TH" w:bidi="th-TH"/>
              </w:rPr>
              <w:t>เดือนกันยายน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นำผลการประเมินจากมารดาหลังคลอดและผลสะท้อนจาก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cs/>
                <w:lang w:val="th-TH" w:bidi="th-TH"/>
              </w:rPr>
              <w:t xml:space="preserve">พยาบาลวิชาชีพแผนกหลังคลอด 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ascii="TH SarabunPSK" w:hAnsi="TH SarabunPSK" w:cs="TH SarabunPSK"/>
                <w:shd w:val="clear" w:color="auto" w:fill="FFFFFF"/>
              </w:rPr>
              <w:t>.</w:t>
            </w:r>
            <w:r>
              <w:rPr>
                <w:rStyle w:val="5"/>
                <w:rFonts w:ascii="TH SarabunPSK" w:hAnsi="TH SarabunPSK" w:cs="TH SarabunPSK"/>
                <w:i w:val="0"/>
                <w:iCs w:val="0"/>
                <w:shd w:val="clear" w:color="auto" w:fill="FFFFFF"/>
                <w:cs/>
                <w:lang w:val="th-TH" w:bidi="th-TH"/>
              </w:rPr>
              <w:t xml:space="preserve">ตรัง </w:t>
            </w:r>
            <w:r>
              <w:rPr>
                <w:rFonts w:ascii="TH SarabunPSK" w:hAnsi="TH SarabunPSK" w:cs="TH SarabunPSK"/>
                <w:cs/>
                <w:lang w:val="th-TH" w:bidi="th-TH"/>
              </w:rPr>
              <w:t>ที่ให้บริการมารดาหลังคลอด มาปรับปรุงการดูแลปัญหามารดาหลังคลอดในการให้นมบุตร</w:t>
            </w:r>
          </w:p>
        </w:tc>
        <w:tc>
          <w:tcPr>
            <w:tcW w:w="153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2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379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>
      <w:pPr>
        <w:rPr>
          <w:rFonts w:ascii="TH SarabunPSK" w:hAnsi="TH SarabunPSK" w:cs="TH SarabunPSK"/>
          <w:cs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ragraph">
                  <wp:posOffset>241935</wp:posOffset>
                </wp:positionV>
                <wp:extent cx="3832860" cy="1249680"/>
                <wp:effectExtent l="0" t="0" r="15240" b="762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86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ลงชื่อผู้เห็นชอบ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(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อาจารย์โสภิต สุวรรณเวลา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รองผู้อำนวยการฝ่ายวิชาการและพัฒนานักศึกษา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02.6pt;margin-top:19.05pt;height:98.4pt;width:301.8pt;z-index:251668480;mso-width-relative:page;mso-height-relative:page;" fillcolor="#FFFFFF [3201]" filled="t" stroked="f" coordsize="21600,21600" o:gfxdata="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as+BdYAAAALAQAADwAAAAAAAAABACAA&#10;AAAiAAAAZHJzL2Rvd25yZXYueG1sUEsBAhQAFAAAAAgAh07iQDEwq+5IAgAAnQQAAA4AAAAAAAAA&#10;AQAgAAAAJ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ลงชื่อผู้เห็นชอบ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(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อาจารย์โสภิต สุวรรณเวลา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รองผู้อำนวยการฝ่ายวิชาการและพัฒนานักศึกษา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3482340" cy="975360"/>
                <wp:effectExtent l="0" t="0" r="3810" b="15240"/>
                <wp:wrapNone/>
                <wp:docPr id="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ลงชื่อผู้เสนอ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(</w:t>
                            </w:r>
                            <w:bookmarkStart w:id="0" w:name="_Hlk64493471"/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อาจารย์</w:t>
                            </w:r>
                            <w:bookmarkEnd w:id="0"/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รุ่งฤดี   อุสาหะ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พยาบาลวิชาชีพชำนาญการพิเศษ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top:18.45pt;height:76.8pt;width:274.2pt;mso-position-horizontal:left;mso-position-horizontal-relative:margin;z-index:251666432;mso-width-relative:page;mso-height-relative:page;" fillcolor="#FFFFFF [3201]" filled="t" stroked="f" coordsize="21600,21600" o:gfxdata="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cfWb/TAAAABwEAAA8AAAAAAAAAAQAgAAAAIgAA&#10;AGRycy9kb3ducmV2LnhtbFBLAQIUABQAAAAIAIdO4kBYeSSTRgIAAJ0EAAAOAAAAAAAAAAEAIAAA&#10;ACI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ลงชื่อผู้เสนอ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.................................................................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(</w:t>
                      </w:r>
                      <w:bookmarkStart w:id="0" w:name="_Hlk64493471"/>
                      <w:r>
                        <w:rPr>
                          <w:rFonts w:hint="cs"/>
                          <w:cs/>
                          <w:lang w:val="th-TH" w:bidi="th-TH"/>
                        </w:rPr>
                        <w:t>อาจารย์</w:t>
                      </w:r>
                      <w:bookmarkEnd w:id="0"/>
                      <w:r>
                        <w:rPr>
                          <w:rFonts w:hint="cs"/>
                          <w:cs/>
                          <w:lang w:val="th-TH" w:bidi="th-TH"/>
                        </w:rPr>
                        <w:t>รุ่งฤดี   อุสาหะ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พยาบาลวิชาชีพชำนาญการพิเศษ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437515</wp:posOffset>
                </wp:positionV>
                <wp:extent cx="3848100" cy="1287780"/>
                <wp:effectExtent l="0" t="0" r="0" b="7620"/>
                <wp:wrapNone/>
                <wp:docPr id="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ลงชื่อผู้อนุมัติ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(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อาจารย์ประไพพิศ   สิงหเสม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ผู้อำนวยการวิทยาลัยพยาบาลบรมราชชนนี ตรัง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404.4pt;margin-top:34.45pt;height:101.4pt;width:303pt;z-index:251669504;mso-width-relative:page;mso-height-relative:page;" fillcolor="#FFFFFF [3201]" filled="t" stroked="f" coordsize="21600,21600" o:gfxdata="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Ja9+NYAAAALAQAADwAAAAAAAAABACAA&#10;AAAiAAAAZHJzL2Rvd25yZXYueG1sUEsBAhQAFAAAAAgAh07iQBEsXPNIAgAAngQAAA4AAAAAAAAA&#10;AQAgAAAAJ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ลงชื่อผู้อนุมัติ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.................................................................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(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อาจารย์ประไพพิศ   สิงหเสม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ผู้อำนวยการวิทยาลัยพยาบาลบรมราชชนนี ตรัง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429895</wp:posOffset>
                </wp:positionV>
                <wp:extent cx="3550920" cy="1173480"/>
                <wp:effectExtent l="0" t="0" r="11430" b="762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ลงชื่อผู้เสนอ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(</w:t>
                            </w: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อาจารย์ศศิธร คำพันธ์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ประธานสาขาการพยาบาลมารดาทารกและการผดุงครรภ์</w:t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33.85pt;height:92.4pt;width:279.6pt;mso-position-horizontal:left;mso-position-horizontal-relative:margin;z-index:251667456;mso-width-relative:page;mso-height-relative:page;" fillcolor="#FFFFFF [3201]" filled="t" stroked="f" coordsize="21600,21600" o:gfxdata="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PAPa9QAAAAHAQAADwAAAAAAAAABACAAAAAi&#10;AAAAZHJzL2Rvd25yZXYueG1sUEsBAhQAFAAAAAgAh07iQKNiwiRHAgAAngQAAA4AAAAAAAAAAQAg&#10;AAAAIw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ลงชื่อผู้เสนอ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...............................................................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(</w:t>
                      </w:r>
                      <w:r>
                        <w:rPr>
                          <w:rFonts w:hint="cs"/>
                          <w:cs/>
                          <w:lang w:val="th-TH" w:bidi="th-TH"/>
                        </w:rPr>
                        <w:t>อาจารย์ศศิธร คำพันธ์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  <w:lang w:val="th-TH" w:bidi="th-TH"/>
                        </w:rPr>
                        <w:t>ประธานสาขาการพยาบาลมารดาทารกและการผดุงครรภ์</w:t>
                      </w:r>
                    </w:p>
                    <w:p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p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>วิทยาลัยพยาบาลบรมราชชนนี ตรัง</w:t>
      </w:r>
    </w:p>
    <w:p>
      <w:pPr>
        <w:jc w:val="center"/>
        <w:rPr>
          <w:b/>
          <w:bCs/>
        </w:rPr>
      </w:pPr>
      <w:r>
        <w:rPr>
          <w:b/>
          <w:bCs/>
          <w:cs/>
          <w:lang w:val="th-TH" w:bidi="th-TH"/>
        </w:rPr>
        <w:t xml:space="preserve">แผนพัฒนาคุณภาพการทำ </w:t>
      </w:r>
      <w:r>
        <w:rPr>
          <w:b/>
          <w:bCs/>
        </w:rPr>
        <w:t xml:space="preserve">Faculty practice </w:t>
      </w:r>
      <w:r>
        <w:rPr>
          <w:b/>
          <w:bCs/>
          <w:cs/>
          <w:lang w:val="th-TH" w:bidi="th-TH"/>
        </w:rPr>
        <w:t xml:space="preserve">ปีการศึกษา </w:t>
      </w:r>
      <w:r>
        <w:rPr>
          <w:b/>
          <w:bCs/>
          <w:cs/>
        </w:rPr>
        <w:t>2563</w:t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cs/>
          <w:lang w:val="th-TH" w:bidi="th-TH"/>
        </w:rPr>
        <w:t>โดยอาจารย์รุ่งฤดี  อุสาหะ สาขาวิชาการพยาบาลมารดาทารกและการผดุงครรภ์</w:t>
      </w:r>
    </w:p>
    <w:tbl>
      <w:tblPr>
        <w:tblStyle w:val="6"/>
        <w:tblpPr w:leftFromText="180" w:rightFromText="180" w:vertAnchor="text" w:horzAnchor="page" w:tblpX="471" w:tblpY="525"/>
        <w:tblOverlap w:val="never"/>
        <w:tblW w:w="16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722"/>
        <w:gridCol w:w="1641"/>
        <w:gridCol w:w="1424"/>
        <w:gridCol w:w="2179"/>
        <w:gridCol w:w="1560"/>
        <w:gridCol w:w="1169"/>
        <w:gridCol w:w="2553"/>
        <w:gridCol w:w="850"/>
        <w:gridCol w:w="71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ผลการประเมิน</w:t>
            </w:r>
            <w:r>
              <w:rPr>
                <w:b/>
                <w:bCs/>
                <w:sz w:val="31"/>
                <w:szCs w:val="31"/>
                <w:cs/>
              </w:rPr>
              <w:t>/</w:t>
            </w: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ข้อค้นพบ</w:t>
            </w:r>
          </w:p>
        </w:tc>
        <w:tc>
          <w:tcPr>
            <w:tcW w:w="1722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โครงการ</w:t>
            </w:r>
            <w:r>
              <w:rPr>
                <w:b/>
                <w:bCs/>
                <w:sz w:val="31"/>
                <w:szCs w:val="31"/>
                <w:cs/>
              </w:rPr>
              <w:t>/</w:t>
            </w: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กิจกรรม</w:t>
            </w:r>
          </w:p>
        </w:tc>
        <w:tc>
          <w:tcPr>
            <w:tcW w:w="1641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วัตถุประสงค์</w:t>
            </w:r>
          </w:p>
        </w:tc>
        <w:tc>
          <w:tcPr>
            <w:tcW w:w="1424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2179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กิจกรรม</w:t>
            </w:r>
          </w:p>
        </w:tc>
        <w:tc>
          <w:tcPr>
            <w:tcW w:w="1560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ตัวชี้วัดความสำเร็จ</w:t>
            </w:r>
          </w:p>
        </w:tc>
        <w:tc>
          <w:tcPr>
            <w:tcW w:w="1169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ระยะเวลาดำเนินการ</w:t>
            </w:r>
          </w:p>
        </w:tc>
        <w:tc>
          <w:tcPr>
            <w:tcW w:w="2553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ผลการดำเนินการ</w:t>
            </w: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ผู้รับผิดชอบ</w:t>
            </w:r>
          </w:p>
        </w:tc>
        <w:tc>
          <w:tcPr>
            <w:tcW w:w="1590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การบรรลุ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1722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1641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1424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2179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1169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2553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71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บรรลุ</w:t>
            </w:r>
          </w:p>
        </w:tc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ไม่บรรลุ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>
            <w:pPr>
              <w:spacing w:after="0" w:line="240" w:lineRule="auto"/>
              <w:jc w:val="both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</w:rPr>
              <w:t>-</w:t>
            </w:r>
            <w:r>
              <w:rPr>
                <w:sz w:val="31"/>
                <w:szCs w:val="31"/>
                <w:cs/>
                <w:lang w:val="th-TH" w:bidi="th-TH"/>
              </w:rPr>
              <w:t>การพัฒนาแนวปฏิบัติเป็นครั้งแรกยังไม่ได้ประเมินความพึงพอใจและยังคงพบปัญหาในการดูแลต่อเนื่อง</w:t>
            </w:r>
          </w:p>
        </w:tc>
        <w:tc>
          <w:tcPr>
            <w:tcW w:w="1722" w:type="dxa"/>
          </w:tcPr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พัฒนาแนวทางการดูแลมารดาวัยรุ่นหลังคลอดที่มีปัญหาซับซ้อนในการให้นมมารดา</w:t>
            </w:r>
          </w:p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</w:p>
        </w:tc>
        <w:tc>
          <w:tcPr>
            <w:tcW w:w="1641" w:type="dxa"/>
          </w:tcPr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เพื่อพัฒนาแนวทางการดูแลมารดาวัยรุ่นหลังคลอดที่มีปัญหาซับซ้อนในการให้นมมารดา</w:t>
            </w:r>
          </w:p>
        </w:tc>
        <w:tc>
          <w:tcPr>
            <w:tcW w:w="1424" w:type="dxa"/>
          </w:tcPr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</w:rPr>
              <w:t>1</w:t>
            </w:r>
            <w:r>
              <w:rPr>
                <w:sz w:val="31"/>
                <w:szCs w:val="31"/>
                <w:cs/>
                <w:lang w:val="th-TH" w:bidi="th-TH"/>
              </w:rPr>
              <w:t>พยาบาลปฎิบัติงานแผนกหลังคลอด โรงพยาบาลตรัง</w:t>
            </w:r>
          </w:p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</w:rPr>
              <w:t>2</w:t>
            </w:r>
            <w:r>
              <w:rPr>
                <w:sz w:val="31"/>
                <w:szCs w:val="31"/>
                <w:cs/>
                <w:lang w:val="th-TH" w:bidi="th-TH"/>
              </w:rPr>
              <w:t>มารดาวัยรุ่นหลังคลอดบุตร</w:t>
            </w:r>
          </w:p>
        </w:tc>
        <w:tc>
          <w:tcPr>
            <w:tcW w:w="2179" w:type="dxa"/>
          </w:tcPr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1.</w:t>
            </w:r>
            <w:r>
              <w:rPr>
                <w:sz w:val="31"/>
                <w:szCs w:val="31"/>
                <w:cs/>
                <w:lang w:val="th-TH" w:bidi="th-TH"/>
              </w:rPr>
              <w:t>ประชุมวางแผน ร่วมกับพยาบาล</w:t>
            </w:r>
            <w:r>
              <w:rPr>
                <w:sz w:val="31"/>
                <w:szCs w:val="31"/>
                <w:shd w:val="clear" w:color="auto" w:fill="FFFFFF"/>
                <w:cs/>
                <w:lang w:val="th-TH" w:bidi="th-TH"/>
              </w:rPr>
              <w:t>วิชาชีพ</w:t>
            </w:r>
            <w:r>
              <w:rPr>
                <w:sz w:val="31"/>
                <w:szCs w:val="31"/>
                <w:cs/>
                <w:lang w:val="th-TH" w:bidi="th-TH"/>
              </w:rPr>
              <w:t xml:space="preserve">แผนกหลังคลอด วิเคราะห์ปัญหาอุปสรรค และแนวทางแก้ไขปัญหาการเลี้ยงบุตรด้วยนมมารดา  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</w:rPr>
              <w:t>2.</w:t>
            </w:r>
            <w:r>
              <w:rPr>
                <w:sz w:val="31"/>
                <w:szCs w:val="31"/>
                <w:cs/>
                <w:lang w:val="th-TH" w:bidi="th-TH"/>
              </w:rPr>
              <w:t>ศึกษาทบทวนแนวทางการดูแลที่เกี่ยวข้องกับการการเลี้ยงบุตรด้วยนมมารดา</w:t>
            </w:r>
          </w:p>
          <w:p>
            <w:pPr>
              <w:spacing w:after="160" w:line="259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</w:rPr>
              <w:t>3.</w:t>
            </w:r>
            <w:r>
              <w:rPr>
                <w:sz w:val="31"/>
                <w:szCs w:val="31"/>
                <w:cs/>
                <w:lang w:val="th-TH" w:bidi="th-TH"/>
              </w:rPr>
              <w:t>ร่วมประชุมเชิงปฏิบัติการเพื่อร่วม กันร่างแนวทางการดูแล</w:t>
            </w:r>
            <w:r>
              <w:rPr>
                <w:rFonts w:eastAsia="Calibri"/>
                <w:sz w:val="31"/>
                <w:szCs w:val="31"/>
                <w:cs/>
                <w:lang w:val="th-TH" w:bidi="th-TH"/>
              </w:rPr>
              <w:t>มารดาวัยรุ่นหลังคลอดที่มีปัญหาซับซ้อนในการให้นมมารดา</w:t>
            </w:r>
          </w:p>
        </w:tc>
        <w:tc>
          <w:tcPr>
            <w:tcW w:w="1560" w:type="dxa"/>
          </w:tcPr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1.</w:t>
            </w:r>
            <w:r>
              <w:rPr>
                <w:sz w:val="31"/>
                <w:szCs w:val="31"/>
                <w:cs/>
                <w:lang w:val="th-TH" w:bidi="th-TH"/>
              </w:rPr>
              <w:t>แนวปฎิบัติในการดูแลมารดาและทารก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</w:rPr>
              <w:t xml:space="preserve">2. </w:t>
            </w:r>
            <w:r>
              <w:rPr>
                <w:sz w:val="31"/>
                <w:szCs w:val="31"/>
                <w:cs/>
                <w:lang w:val="th-TH" w:bidi="th-TH"/>
              </w:rPr>
              <w:t>จำนวนชั่วโมงในการปฎิบัติการพยาบาล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</w:rPr>
              <w:t xml:space="preserve">3. </w:t>
            </w:r>
            <w:r>
              <w:rPr>
                <w:sz w:val="31"/>
                <w:szCs w:val="31"/>
                <w:cs/>
                <w:lang w:val="th-TH" w:bidi="th-TH"/>
              </w:rPr>
              <w:t>อัตราการเกิดภาวะ</w:t>
            </w:r>
          </w:p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แทรกซ้อนของมารดาวัยรุ่นหลังคลอดที่มีปัญหาซับซ้อนในการให้นมมารดา ลดลง</w:t>
            </w:r>
          </w:p>
        </w:tc>
        <w:tc>
          <w:tcPr>
            <w:tcW w:w="1169" w:type="dxa"/>
          </w:tcPr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เดือนสิงหาคม</w:t>
            </w:r>
            <w:r>
              <w:rPr>
                <w:sz w:val="31"/>
                <w:szCs w:val="31"/>
                <w:cs/>
              </w:rPr>
              <w:t>-</w:t>
            </w:r>
            <w:r>
              <w:rPr>
                <w:sz w:val="31"/>
                <w:szCs w:val="31"/>
                <w:cs/>
                <w:lang w:val="th-TH" w:bidi="th-TH"/>
              </w:rPr>
              <w:t xml:space="preserve">กันยายน </w:t>
            </w:r>
            <w:r>
              <w:rPr>
                <w:sz w:val="31"/>
                <w:szCs w:val="31"/>
                <w:cs/>
              </w:rPr>
              <w:t>2563</w:t>
            </w:r>
          </w:p>
        </w:tc>
        <w:tc>
          <w:tcPr>
            <w:tcW w:w="2553" w:type="dxa"/>
          </w:tcPr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</w:rPr>
              <w:t>-</w:t>
            </w:r>
            <w:r>
              <w:rPr>
                <w:sz w:val="31"/>
                <w:szCs w:val="31"/>
                <w:cs/>
                <w:lang w:val="th-TH" w:bidi="th-TH"/>
              </w:rPr>
              <w:t xml:space="preserve">อาจารย์พยาบาลได้ปฎิบัติการดูแลมารดาวัยรุ่นหลังคลอดที่มีปัญหาซับซ้อนในการให้นมมารดา จำนวน </w:t>
            </w:r>
            <w:r>
              <w:rPr>
                <w:sz w:val="31"/>
                <w:szCs w:val="31"/>
                <w:cs/>
              </w:rPr>
              <w:t xml:space="preserve">80 </w:t>
            </w:r>
            <w:r>
              <w:rPr>
                <w:sz w:val="31"/>
                <w:szCs w:val="31"/>
                <w:cs/>
                <w:lang w:val="th-TH" w:bidi="th-TH"/>
              </w:rPr>
              <w:t>ชั่วโมง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</w:rPr>
              <w:t>-</w:t>
            </w:r>
            <w:r>
              <w:rPr>
                <w:sz w:val="31"/>
                <w:szCs w:val="31"/>
                <w:cs/>
                <w:lang w:val="th-TH" w:bidi="th-TH"/>
              </w:rPr>
              <w:t>จำนวนมารดาวัยรุ่นหลังคลอดที่มีปัญหาซับซ้อนในการให้นมมารดาลดลง</w:t>
            </w:r>
          </w:p>
          <w:p>
            <w:pPr>
              <w:spacing w:after="0" w:line="240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</w:rPr>
              <w:t>-</w:t>
            </w:r>
            <w:r>
              <w:rPr>
                <w:sz w:val="31"/>
                <w:szCs w:val="31"/>
                <w:cs/>
                <w:lang w:val="th-TH" w:bidi="th-TH"/>
              </w:rPr>
              <w:t>แนวทางการดูแลมารดาหลังคลอดที่มีปัญหาซับซ้อน ในการเลี้ยงบุตรด้วยนมมารดา</w:t>
            </w:r>
          </w:p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</w:rPr>
            </w:pPr>
            <w:r>
              <w:rPr>
                <w:sz w:val="31"/>
                <w:szCs w:val="31"/>
                <w:cs/>
                <w:lang w:val="th-TH" w:bidi="th-TH"/>
              </w:rPr>
              <w:t xml:space="preserve">อ รุ่งฤดี </w:t>
            </w:r>
          </w:p>
          <w:p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  <w:cs/>
                <w:lang w:val="th-TH" w:bidi="th-TH"/>
              </w:rPr>
              <w:t>อุสาหะ</w:t>
            </w:r>
          </w:p>
        </w:tc>
        <w:tc>
          <w:tcPr>
            <w:tcW w:w="710" w:type="dxa"/>
          </w:tcPr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  <w:r>
              <w:rPr>
                <w:sz w:val="31"/>
                <w:szCs w:val="31"/>
              </w:rPr>
              <w:t>/</w:t>
            </w:r>
          </w:p>
        </w:tc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ผลการประเมิน</w:t>
            </w:r>
            <w:r>
              <w:rPr>
                <w:b/>
                <w:bCs/>
                <w:sz w:val="31"/>
                <w:szCs w:val="31"/>
                <w:cs/>
              </w:rPr>
              <w:t>/</w:t>
            </w: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ข้อค้นพบ</w:t>
            </w:r>
          </w:p>
        </w:tc>
        <w:tc>
          <w:tcPr>
            <w:tcW w:w="1722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โครงการ</w:t>
            </w:r>
            <w:r>
              <w:rPr>
                <w:b/>
                <w:bCs/>
                <w:sz w:val="31"/>
                <w:szCs w:val="31"/>
                <w:cs/>
              </w:rPr>
              <w:t>/</w:t>
            </w: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กิจกรรม</w:t>
            </w:r>
          </w:p>
        </w:tc>
        <w:tc>
          <w:tcPr>
            <w:tcW w:w="1641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วัตถุประสงค์</w:t>
            </w:r>
          </w:p>
        </w:tc>
        <w:tc>
          <w:tcPr>
            <w:tcW w:w="1424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2179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กิจกรรม</w:t>
            </w:r>
          </w:p>
        </w:tc>
        <w:tc>
          <w:tcPr>
            <w:tcW w:w="1560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ตัวชี้วัดความสำเร็จ</w:t>
            </w:r>
          </w:p>
        </w:tc>
        <w:tc>
          <w:tcPr>
            <w:tcW w:w="1169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ระยะเวลาดำเนินการ</w:t>
            </w:r>
          </w:p>
        </w:tc>
        <w:tc>
          <w:tcPr>
            <w:tcW w:w="2553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ผลการดำเนินการ</w:t>
            </w:r>
          </w:p>
        </w:tc>
        <w:tc>
          <w:tcPr>
            <w:tcW w:w="850" w:type="dxa"/>
            <w:vMerge w:val="restart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ผู้รับผิดชอบ</w:t>
            </w:r>
          </w:p>
        </w:tc>
        <w:tc>
          <w:tcPr>
            <w:tcW w:w="1590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การบรรลุ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1722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1641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1424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2179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1169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2553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71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บรรลุ</w:t>
            </w:r>
          </w:p>
        </w:tc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b/>
                <w:bCs/>
                <w:sz w:val="31"/>
                <w:szCs w:val="31"/>
                <w:cs/>
              </w:rPr>
            </w:pPr>
            <w:r>
              <w:rPr>
                <w:b/>
                <w:bCs/>
                <w:sz w:val="31"/>
                <w:szCs w:val="31"/>
                <w:cs/>
                <w:lang w:val="th-TH" w:bidi="th-TH"/>
              </w:rPr>
              <w:t>ไม่บรรลุ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>
            <w:pPr>
              <w:spacing w:after="0" w:line="240" w:lineRule="auto"/>
              <w:rPr>
                <w:sz w:val="31"/>
                <w:szCs w:val="31"/>
              </w:rPr>
            </w:pPr>
          </w:p>
        </w:tc>
        <w:tc>
          <w:tcPr>
            <w:tcW w:w="1722" w:type="dxa"/>
          </w:tcPr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</w:p>
        </w:tc>
        <w:tc>
          <w:tcPr>
            <w:tcW w:w="1641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</w:p>
        </w:tc>
        <w:tc>
          <w:tcPr>
            <w:tcW w:w="1424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</w:p>
        </w:tc>
        <w:tc>
          <w:tcPr>
            <w:tcW w:w="2179" w:type="dxa"/>
          </w:tcPr>
          <w:p>
            <w:pPr>
              <w:spacing w:after="160" w:line="259" w:lineRule="auto"/>
              <w:rPr>
                <w:rFonts w:eastAsia="Calibri"/>
                <w:b/>
                <w:bCs/>
                <w:sz w:val="31"/>
                <w:szCs w:val="31"/>
              </w:rPr>
            </w:pPr>
            <w:r>
              <w:rPr>
                <w:rFonts w:eastAsia="Calibri"/>
                <w:sz w:val="31"/>
                <w:szCs w:val="31"/>
                <w:cs/>
              </w:rPr>
              <w:t xml:space="preserve">4. </w:t>
            </w:r>
            <w:r>
              <w:rPr>
                <w:rFonts w:eastAsia="Calibri"/>
                <w:sz w:val="31"/>
                <w:szCs w:val="31"/>
                <w:cs/>
                <w:lang w:val="th-TH" w:bidi="th-TH"/>
              </w:rPr>
              <w:t xml:space="preserve">นำแนวทางการดูแลที่พัฒนาขึ้นไปใช้ในการดูแลมารดาหลังคลอดที่มีปัญหาในการให้นมบุตร </w:t>
            </w:r>
          </w:p>
          <w:p>
            <w:pPr>
              <w:spacing w:after="160" w:line="259" w:lineRule="auto"/>
              <w:rPr>
                <w:rFonts w:eastAsia="Calibri"/>
                <w:sz w:val="31"/>
                <w:szCs w:val="31"/>
              </w:rPr>
            </w:pPr>
            <w:r>
              <w:rPr>
                <w:rFonts w:eastAsia="Calibri"/>
                <w:sz w:val="31"/>
                <w:szCs w:val="31"/>
              </w:rPr>
              <w:t>5.</w:t>
            </w:r>
            <w:r>
              <w:rPr>
                <w:rFonts w:eastAsia="Calibri"/>
                <w:sz w:val="31"/>
                <w:szCs w:val="31"/>
                <w:cs/>
                <w:lang w:val="th-TH" w:bidi="th-TH"/>
              </w:rPr>
              <w:t>ประเมินผลแนวทางปฏิบัติเป็นระยะๆ และสรุปแนวปฏิบัติร่วมกัน</w:t>
            </w:r>
          </w:p>
          <w:p>
            <w:pPr>
              <w:spacing w:after="160" w:line="259" w:lineRule="auto"/>
              <w:rPr>
                <w:rFonts w:eastAsia="Calibri"/>
                <w:sz w:val="31"/>
                <w:szCs w:val="31"/>
              </w:rPr>
            </w:pPr>
            <w:r>
              <w:rPr>
                <w:rFonts w:eastAsia="Calibri"/>
                <w:sz w:val="31"/>
                <w:szCs w:val="31"/>
              </w:rPr>
              <w:t>6.</w:t>
            </w:r>
            <w:r>
              <w:rPr>
                <w:rFonts w:eastAsia="Calibri"/>
                <w:sz w:val="31"/>
                <w:szCs w:val="31"/>
                <w:cs/>
                <w:lang w:val="th-TH" w:bidi="th-TH"/>
              </w:rPr>
              <w:t xml:space="preserve">นำผลการประเมินจากมารดาหลังคลอดและผลสะท้อนจากพยาบาลวิชาชีพแผนกหลังคลอด </w:t>
            </w:r>
            <w:r>
              <w:rPr>
                <w:rFonts w:eastAsia="Calibri"/>
                <w:sz w:val="31"/>
                <w:szCs w:val="31"/>
                <w:shd w:val="clear" w:color="auto" w:fill="FFFFFF"/>
                <w:cs/>
                <w:lang w:val="th-TH" w:bidi="th-TH"/>
              </w:rPr>
              <w:t>รพ</w:t>
            </w:r>
            <w:r>
              <w:rPr>
                <w:rFonts w:eastAsia="Calibri"/>
                <w:sz w:val="31"/>
                <w:szCs w:val="31"/>
                <w:shd w:val="clear" w:color="auto" w:fill="FFFFFF"/>
              </w:rPr>
              <w:t>.</w:t>
            </w:r>
            <w:r>
              <w:rPr>
                <w:rFonts w:eastAsia="Calibri"/>
                <w:sz w:val="31"/>
                <w:szCs w:val="31"/>
                <w:shd w:val="clear" w:color="auto" w:fill="FFFFFF"/>
                <w:cs/>
                <w:lang w:val="th-TH" w:bidi="th-TH"/>
              </w:rPr>
              <w:t xml:space="preserve">ตรัง </w:t>
            </w:r>
            <w:r>
              <w:rPr>
                <w:rFonts w:eastAsia="Calibri"/>
                <w:sz w:val="31"/>
                <w:szCs w:val="31"/>
                <w:cs/>
                <w:lang w:val="th-TH" w:bidi="th-TH"/>
              </w:rPr>
              <w:t>ที่ให้บริการมารดาหลังคลอด มาปรับปรุงการดูแลปัญหามารดาหลังคลอดในการให้นมบุตร</w:t>
            </w:r>
          </w:p>
          <w:p>
            <w:pPr>
              <w:spacing w:after="160" w:line="259" w:lineRule="auto"/>
              <w:rPr>
                <w:rFonts w:eastAsia="Calibri"/>
                <w:sz w:val="31"/>
                <w:szCs w:val="31"/>
              </w:rPr>
            </w:pPr>
          </w:p>
          <w:p>
            <w:pPr>
              <w:spacing w:after="160" w:line="259" w:lineRule="auto"/>
              <w:rPr>
                <w:rFonts w:eastAsia="Calibri"/>
                <w:sz w:val="31"/>
                <w:szCs w:val="31"/>
              </w:rPr>
            </w:pPr>
          </w:p>
          <w:p>
            <w:pPr>
              <w:spacing w:after="160" w:line="259" w:lineRule="auto"/>
              <w:rPr>
                <w:rFonts w:eastAsia="Calibri"/>
                <w:sz w:val="31"/>
                <w:szCs w:val="31"/>
              </w:rPr>
            </w:pPr>
          </w:p>
        </w:tc>
        <w:tc>
          <w:tcPr>
            <w:tcW w:w="1560" w:type="dxa"/>
          </w:tcPr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</w:p>
        </w:tc>
        <w:tc>
          <w:tcPr>
            <w:tcW w:w="1169" w:type="dxa"/>
          </w:tcPr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</w:p>
        </w:tc>
        <w:tc>
          <w:tcPr>
            <w:tcW w:w="2553" w:type="dxa"/>
          </w:tcPr>
          <w:p>
            <w:pPr>
              <w:spacing w:after="0" w:line="240" w:lineRule="auto"/>
              <w:rPr>
                <w:sz w:val="31"/>
                <w:szCs w:val="31"/>
                <w:cs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</w:p>
        </w:tc>
        <w:tc>
          <w:tcPr>
            <w:tcW w:w="710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</w:p>
        </w:tc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sz w:val="31"/>
                <w:szCs w:val="31"/>
                <w:cs/>
              </w:rPr>
            </w:pPr>
          </w:p>
        </w:tc>
      </w:tr>
    </w:tbl>
    <w:p>
      <w:pPr>
        <w:jc w:val="center"/>
        <w:rPr>
          <w:b/>
          <w:bCs/>
          <w:cs/>
          <w:lang w:val="th-TH" w:bidi="th-TH"/>
        </w:rPr>
      </w:pPr>
    </w:p>
    <w:p>
      <w:pPr>
        <w:rPr>
          <w:rFonts w:eastAsia="Calibri"/>
        </w:rPr>
      </w:pPr>
      <w:bookmarkStart w:id="1" w:name="_GoBack"/>
      <w:bookmarkEnd w:id="1"/>
      <w:r>
        <w:br w:type="page"/>
      </w:r>
      <w:r>
        <w:rPr>
          <w:rFonts w:eastAsia="Calibri"/>
          <w:cs/>
          <w:lang w:val="th-TH" w:bidi="th-TH"/>
        </w:rPr>
        <w:t>ลงชื่อผู้เสนอ</w:t>
      </w:r>
      <w:r>
        <w:rPr>
          <w:rFonts w:eastAsia="Calibri"/>
          <w:cs/>
        </w:rPr>
        <w:t>.................................................................</w:t>
      </w: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  <w:cs/>
          <w:lang w:val="th-TH" w:bidi="th-TH"/>
        </w:rPr>
        <w:t>ลงชื่อผู้เห็นชอบ</w:t>
      </w:r>
      <w:r>
        <w:rPr>
          <w:rFonts w:eastAsia="Calibri"/>
          <w:cs/>
        </w:rPr>
        <w:t>.................................................................</w:t>
      </w:r>
    </w:p>
    <w:p>
      <w:pPr>
        <w:spacing w:after="0" w:line="240" w:lineRule="auto"/>
        <w:rPr>
          <w:rFonts w:eastAsia="Calibri"/>
        </w:rPr>
      </w:pPr>
    </w:p>
    <w:p>
      <w:pPr>
        <w:spacing w:after="0" w:line="240" w:lineRule="auto"/>
        <w:rPr>
          <w:rFonts w:eastAsia="Calibri"/>
        </w:rPr>
      </w:pPr>
      <w:r>
        <w:rPr>
          <w:rFonts w:eastAsia="Calibri"/>
          <w:cs/>
        </w:rPr>
        <w:t xml:space="preserve">                 (</w:t>
      </w:r>
      <w:r>
        <w:rPr>
          <w:rFonts w:eastAsia="Calibri"/>
          <w:cs/>
          <w:lang w:val="th-TH" w:bidi="th-TH"/>
        </w:rPr>
        <w:t>อาจารย์รุ่งฤดี   อุสาหะ</w:t>
      </w:r>
      <w:r>
        <w:rPr>
          <w:rFonts w:eastAsia="Calibri"/>
          <w:cs/>
        </w:rPr>
        <w:t>)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(</w:t>
      </w:r>
      <w:r>
        <w:rPr>
          <w:rFonts w:eastAsia="Calibri"/>
          <w:cs/>
          <w:lang w:val="th-TH" w:bidi="th-TH"/>
        </w:rPr>
        <w:t>อาจารย์โสภิต   สุวรรณเวลา</w:t>
      </w:r>
      <w:r>
        <w:rPr>
          <w:rFonts w:eastAsia="Calibri"/>
          <w:cs/>
        </w:rPr>
        <w:t>)</w:t>
      </w:r>
    </w:p>
    <w:p>
      <w:pPr>
        <w:spacing w:after="0" w:line="240" w:lineRule="auto"/>
        <w:rPr>
          <w:rFonts w:eastAsia="Calibri"/>
          <w:cs/>
        </w:rPr>
      </w:pPr>
      <w:r>
        <w:rPr>
          <w:rFonts w:eastAsia="Calibri"/>
          <w:cs/>
        </w:rPr>
        <w:t xml:space="preserve">           </w:t>
      </w:r>
      <w:r>
        <w:rPr>
          <w:rFonts w:eastAsia="Calibri"/>
          <w:cs/>
          <w:lang w:val="th-TH" w:bidi="th-TH"/>
        </w:rPr>
        <w:t>พยาบาลวิชาชีพชำนาญการพิเศษ</w:t>
      </w: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  <w:cs/>
        </w:rPr>
        <w:t xml:space="preserve">      </w:t>
      </w: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>
        <w:rPr>
          <w:rFonts w:eastAsia="Calibri"/>
          <w:cs/>
        </w:rPr>
        <w:t xml:space="preserve">         </w:t>
      </w:r>
      <w:r>
        <w:rPr>
          <w:rFonts w:eastAsia="Calibri"/>
          <w:cs/>
          <w:lang w:val="th-TH" w:bidi="th-TH"/>
        </w:rPr>
        <w:t>รองผู้อำนวยการฝ่ายวิชาการและพัฒนานักศึกษา</w:t>
      </w:r>
    </w:p>
    <w:p>
      <w:pPr>
        <w:spacing w:after="0" w:line="240" w:lineRule="auto"/>
        <w:rPr>
          <w:rFonts w:eastAsia="Calibri"/>
          <w:cs/>
        </w:rPr>
      </w:pPr>
    </w:p>
    <w:p>
      <w:pPr>
        <w:jc w:val="center"/>
      </w:pPr>
    </w:p>
    <w:p>
      <w:pPr>
        <w:spacing w:after="0" w:line="240" w:lineRule="auto"/>
        <w:rPr>
          <w:rFonts w:eastAsia="Calibri"/>
        </w:rPr>
      </w:pPr>
      <w:r>
        <w:rPr>
          <w:cs/>
          <w:lang w:val="th-TH" w:bidi="th-TH"/>
        </w:rPr>
        <w:t>ลงชื่อผู้เสนอ</w:t>
      </w:r>
      <w:r>
        <w:rPr>
          <w:cs/>
        </w:rPr>
        <w:t>.................................................................</w:t>
      </w:r>
      <w:r>
        <w:tab/>
      </w:r>
      <w:r>
        <w:tab/>
      </w:r>
      <w:r>
        <w:tab/>
      </w:r>
      <w:r>
        <w:tab/>
      </w:r>
      <w:r>
        <w:rPr>
          <w:rFonts w:eastAsia="Calibri"/>
          <w:cs/>
          <w:lang w:val="th-TH" w:bidi="th-TH"/>
        </w:rPr>
        <w:t>ลงชื่อผู้อนุมัติ</w:t>
      </w:r>
      <w:r>
        <w:rPr>
          <w:rFonts w:eastAsia="Calibri"/>
          <w:cs/>
        </w:rPr>
        <w:t>.................................................................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cs/>
        </w:rPr>
        <w:t xml:space="preserve">                 (</w:t>
      </w:r>
      <w:r>
        <w:rPr>
          <w:cs/>
          <w:lang w:val="th-TH" w:bidi="th-TH"/>
        </w:rPr>
        <w:t>อาจารย์ศศิธร     คำพันธ์</w:t>
      </w:r>
      <w:r>
        <w:rPr>
          <w:cs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</w:t>
      </w:r>
      <w:r>
        <w:rPr>
          <w:cs/>
          <w:lang w:val="th-TH" w:bidi="th-TH"/>
        </w:rPr>
        <w:t>อาจารย์ประไพพิศ   สิงหเสม</w:t>
      </w:r>
      <w:r>
        <w:rPr>
          <w:cs/>
        </w:rPr>
        <w:t>)</w:t>
      </w:r>
    </w:p>
    <w:p>
      <w:pPr>
        <w:spacing w:after="0" w:line="240" w:lineRule="auto"/>
        <w:rPr>
          <w:cs/>
        </w:rPr>
      </w:pPr>
      <w:r>
        <w:rPr>
          <w:cs/>
        </w:rPr>
        <w:t xml:space="preserve">   </w:t>
      </w:r>
      <w:r>
        <w:rPr>
          <w:cs/>
          <w:lang w:val="th-TH" w:bidi="th-TH"/>
        </w:rPr>
        <w:t xml:space="preserve">ประธานสาขาการพยาบาลมารดาทารกและการผดุงครรภ์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 xml:space="preserve">      </w:t>
      </w:r>
      <w:r>
        <w:rPr>
          <w:rFonts w:eastAsia="Calibri"/>
          <w:cs/>
        </w:rPr>
        <w:t xml:space="preserve">       </w:t>
      </w:r>
      <w:r>
        <w:rPr>
          <w:rFonts w:eastAsia="Calibri"/>
          <w:cs/>
          <w:lang w:val="th-TH" w:bidi="th-TH"/>
        </w:rPr>
        <w:t>ผู้อำนวยการวิทยาลัยพยาบาลบรมราชชนนี ตรัง</w:t>
      </w:r>
    </w:p>
    <w:p/>
    <w:p/>
    <w:p>
      <w:pPr>
        <w:spacing w:after="0" w:line="240" w:lineRule="auto"/>
        <w:rPr>
          <w:rFonts w:eastAsia="Calibri"/>
          <w:cs/>
        </w:rPr>
      </w:pPr>
      <w:r>
        <w:rPr>
          <w:rFonts w:eastAsia="Calibri"/>
          <w:cs/>
        </w:rPr>
        <w:t xml:space="preserve">              </w:t>
      </w:r>
    </w:p>
    <w:p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pStyle w:val="9"/>
        <w:ind w:firstLine="720"/>
        <w:jc w:val="center"/>
        <w:rPr>
          <w:rFonts w:hint="cs" w:ascii="TH SarabunPSK" w:hAnsi="TH SarabunPSK" w:cs="TH SarabunPSK"/>
          <w:b/>
          <w:bCs/>
          <w:sz w:val="100"/>
          <w:szCs w:val="100"/>
          <w:cs/>
        </w:rPr>
      </w:pPr>
    </w:p>
    <w:sectPr>
      <w:pgSz w:w="16838" w:h="11906" w:orient="landscape"/>
      <w:pgMar w:top="1440" w:right="426" w:bottom="707" w:left="426" w:header="708" w:footer="708" w:gutter="0"/>
      <w:cols w:space="708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PenChoov_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PenChoov_X">
    <w:panose1 w:val="02000500000000020004"/>
    <w:charset w:val="00"/>
    <w:family w:val="auto"/>
    <w:pitch w:val="default"/>
    <w:sig w:usb0="8100002F" w:usb1="5000204A" w:usb2="00000000" w:usb3="00000000" w:csb0="60010183" w:csb1="8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 New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B5164"/>
    <w:multiLevelType w:val="multilevel"/>
    <w:tmpl w:val="51AB516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831C3"/>
    <w:multiLevelType w:val="multilevel"/>
    <w:tmpl w:val="79C831C3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845" w:hanging="405"/>
      </w:pPr>
      <w:rPr>
        <w:rFonts w:hint="default" w:eastAsia="Calibri"/>
      </w:rPr>
    </w:lvl>
    <w:lvl w:ilvl="2" w:tentative="0">
      <w:start w:val="1"/>
      <w:numFmt w:val="decimal"/>
      <w:isLgl/>
      <w:lvlText w:val="%1.%2.%3"/>
      <w:lvlJc w:val="left"/>
      <w:pPr>
        <w:ind w:left="2160" w:hanging="720"/>
      </w:pPr>
      <w:rPr>
        <w:rFonts w:hint="default" w:eastAsia="Calibri"/>
      </w:rPr>
    </w:lvl>
    <w:lvl w:ilvl="3" w:tentative="0">
      <w:start w:val="1"/>
      <w:numFmt w:val="decimal"/>
      <w:isLgl/>
      <w:lvlText w:val="%1.%2.%3.%4"/>
      <w:lvlJc w:val="left"/>
      <w:pPr>
        <w:ind w:left="2160" w:hanging="720"/>
      </w:pPr>
      <w:rPr>
        <w:rFonts w:hint="default" w:eastAsia="Calibri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 w:eastAsia="Calibri"/>
      </w:rPr>
    </w:lvl>
    <w:lvl w:ilvl="5" w:tentative="0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 w:eastAsia="Calibri"/>
      </w:rPr>
    </w:lvl>
    <w:lvl w:ilvl="6" w:tentative="0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 w:eastAsia="Calibri"/>
      </w:rPr>
    </w:lvl>
    <w:lvl w:ilvl="7" w:tentative="0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 w:eastAsia="Calibri"/>
      </w:rPr>
    </w:lvl>
    <w:lvl w:ilvl="8" w:tentative="0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 w:eastAsia="Calibri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08"/>
    <w:rsid w:val="00015D76"/>
    <w:rsid w:val="000538DC"/>
    <w:rsid w:val="000606B6"/>
    <w:rsid w:val="00061765"/>
    <w:rsid w:val="00066555"/>
    <w:rsid w:val="00073909"/>
    <w:rsid w:val="00090466"/>
    <w:rsid w:val="000963F7"/>
    <w:rsid w:val="000C6071"/>
    <w:rsid w:val="000D7C69"/>
    <w:rsid w:val="001335FB"/>
    <w:rsid w:val="001621A4"/>
    <w:rsid w:val="00212F9B"/>
    <w:rsid w:val="002205FE"/>
    <w:rsid w:val="002221B7"/>
    <w:rsid w:val="00235C41"/>
    <w:rsid w:val="002567A5"/>
    <w:rsid w:val="0027410C"/>
    <w:rsid w:val="002C668B"/>
    <w:rsid w:val="002D3E2D"/>
    <w:rsid w:val="00310C25"/>
    <w:rsid w:val="003317F7"/>
    <w:rsid w:val="00350023"/>
    <w:rsid w:val="00372B16"/>
    <w:rsid w:val="00382608"/>
    <w:rsid w:val="00390B27"/>
    <w:rsid w:val="003A1096"/>
    <w:rsid w:val="003A2216"/>
    <w:rsid w:val="003D1215"/>
    <w:rsid w:val="003E684A"/>
    <w:rsid w:val="003F5208"/>
    <w:rsid w:val="003F68FD"/>
    <w:rsid w:val="00440D7E"/>
    <w:rsid w:val="00445E95"/>
    <w:rsid w:val="00452D32"/>
    <w:rsid w:val="00463545"/>
    <w:rsid w:val="004672EE"/>
    <w:rsid w:val="004807A7"/>
    <w:rsid w:val="00487AD9"/>
    <w:rsid w:val="00492637"/>
    <w:rsid w:val="004973A6"/>
    <w:rsid w:val="004B757D"/>
    <w:rsid w:val="005045A3"/>
    <w:rsid w:val="005968FF"/>
    <w:rsid w:val="00644C49"/>
    <w:rsid w:val="00672003"/>
    <w:rsid w:val="006761D6"/>
    <w:rsid w:val="00680E01"/>
    <w:rsid w:val="006B15F6"/>
    <w:rsid w:val="006D568C"/>
    <w:rsid w:val="006F59AF"/>
    <w:rsid w:val="00730ABD"/>
    <w:rsid w:val="00751463"/>
    <w:rsid w:val="00755F80"/>
    <w:rsid w:val="00784A0D"/>
    <w:rsid w:val="007B50EA"/>
    <w:rsid w:val="007C4105"/>
    <w:rsid w:val="007D15CB"/>
    <w:rsid w:val="007E180F"/>
    <w:rsid w:val="007F27C1"/>
    <w:rsid w:val="007F654D"/>
    <w:rsid w:val="008073C1"/>
    <w:rsid w:val="00880D4E"/>
    <w:rsid w:val="00892204"/>
    <w:rsid w:val="008F13B8"/>
    <w:rsid w:val="008F7ADC"/>
    <w:rsid w:val="0090535F"/>
    <w:rsid w:val="00931546"/>
    <w:rsid w:val="00943D51"/>
    <w:rsid w:val="009669D9"/>
    <w:rsid w:val="009725B5"/>
    <w:rsid w:val="00974B80"/>
    <w:rsid w:val="009A0948"/>
    <w:rsid w:val="009A299E"/>
    <w:rsid w:val="009B0B77"/>
    <w:rsid w:val="009D085C"/>
    <w:rsid w:val="00A747F4"/>
    <w:rsid w:val="00A747FE"/>
    <w:rsid w:val="00A751F3"/>
    <w:rsid w:val="00AA5894"/>
    <w:rsid w:val="00AB1E70"/>
    <w:rsid w:val="00AF1CC8"/>
    <w:rsid w:val="00B44B44"/>
    <w:rsid w:val="00B65C16"/>
    <w:rsid w:val="00B723C9"/>
    <w:rsid w:val="00B74B90"/>
    <w:rsid w:val="00B8009B"/>
    <w:rsid w:val="00B822D2"/>
    <w:rsid w:val="00BA2C73"/>
    <w:rsid w:val="00BB7E7B"/>
    <w:rsid w:val="00C24375"/>
    <w:rsid w:val="00C47933"/>
    <w:rsid w:val="00C568D9"/>
    <w:rsid w:val="00CD58F7"/>
    <w:rsid w:val="00CD6464"/>
    <w:rsid w:val="00D1229E"/>
    <w:rsid w:val="00D27FF6"/>
    <w:rsid w:val="00D67473"/>
    <w:rsid w:val="00D920E2"/>
    <w:rsid w:val="00D96606"/>
    <w:rsid w:val="00E057CF"/>
    <w:rsid w:val="00E31755"/>
    <w:rsid w:val="00E8040A"/>
    <w:rsid w:val="00E842C5"/>
    <w:rsid w:val="00E945BA"/>
    <w:rsid w:val="00EE6F26"/>
    <w:rsid w:val="00F4136A"/>
    <w:rsid w:val="00F512D5"/>
    <w:rsid w:val="1E82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H SarabunPSK" w:hAnsi="TH SarabunPSK" w:eastAsiaTheme="minorHAnsi" w:cs="TH SarabunPS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H SarabunPSK" w:hAnsi="TH SarabunPSK" w:cs="TH SarabunPSK" w:eastAsiaTheme="minorHAnsi"/>
      <w:sz w:val="32"/>
      <w:szCs w:val="32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styleId="5">
    <w:name w:val="Emphasis"/>
    <w:basedOn w:val="2"/>
    <w:qFormat/>
    <w:uiPriority w:val="20"/>
    <w:rPr>
      <w:i/>
      <w:iCs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cs="Angsana New"/>
      <w:szCs w:val="40"/>
    </w:rPr>
  </w:style>
  <w:style w:type="character" w:customStyle="1" w:styleId="8">
    <w:name w:val="ข้อความบอลลูน อักขระ"/>
    <w:basedOn w:val="2"/>
    <w:link w:val="4"/>
    <w:semiHidden/>
    <w:uiPriority w:val="99"/>
    <w:rPr>
      <w:rFonts w:ascii="Leelawadee" w:hAnsi="Leelawadee" w:cs="Angsana New"/>
      <w:sz w:val="18"/>
      <w:szCs w:val="22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426C8-6B3D-40F4-908F-86F7BCB681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13</Pages>
  <Words>2120</Words>
  <Characters>12088</Characters>
  <Lines>100</Lines>
  <Paragraphs>28</Paragraphs>
  <TotalTime>1</TotalTime>
  <ScaleCrop>false</ScaleCrop>
  <LinksUpToDate>false</LinksUpToDate>
  <CharactersWithSpaces>14180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2022-01-15T07:51:00Z</dcterms:created>
  <dc:creator>HP</dc:creator>
  <cp:lastModifiedBy>HP</cp:lastModifiedBy>
  <cp:lastPrinted>2022-01-28T02:50:00Z</cp:lastPrinted>
  <dcterms:modified xsi:type="dcterms:W3CDTF">2023-01-24T08:18:13Z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1054-11.2.0.11440</vt:lpwstr>
  </property>
  <property fmtid="{D5CDD505-2E9C-101B-9397-08002B2CF9AE}" pid="3" name="ICV">
    <vt:lpwstr>AAF9B60A04464E6DA06012433A64A0A2</vt:lpwstr>
  </property>
</Properties>
</file>